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FCE" w:rsidRPr="006B0104" w:rsidRDefault="00874FCE" w:rsidP="00874FCE">
      <w:pPr>
        <w:spacing w:after="0" w:line="240" w:lineRule="auto"/>
        <w:jc w:val="center"/>
        <w:rPr>
          <w:rFonts w:ascii="Times New Roman" w:hAnsi="Times New Roman" w:cs="Times New Roman"/>
          <w:sz w:val="24"/>
          <w:szCs w:val="24"/>
        </w:rPr>
      </w:pPr>
      <w:r w:rsidRPr="006B0104">
        <w:rPr>
          <w:rFonts w:ascii="Times New Roman" w:hAnsi="Times New Roman" w:cs="Times New Roman"/>
          <w:sz w:val="24"/>
          <w:szCs w:val="24"/>
        </w:rPr>
        <w:t>МУНИЦИПАЛЬНОЕ БЮДЖЕТНОЕ ОБЩЕОБРАЗОВАТЕЛЬНОЕ УЧРЕЖДЕНИЕ</w:t>
      </w:r>
    </w:p>
    <w:p w:rsidR="00874FCE" w:rsidRPr="006B0104" w:rsidRDefault="00874FCE" w:rsidP="00874FCE">
      <w:pPr>
        <w:spacing w:after="0" w:line="240" w:lineRule="auto"/>
        <w:jc w:val="center"/>
        <w:rPr>
          <w:rFonts w:ascii="Times New Roman" w:hAnsi="Times New Roman" w:cs="Times New Roman"/>
          <w:sz w:val="24"/>
          <w:szCs w:val="24"/>
        </w:rPr>
      </w:pPr>
      <w:proofErr w:type="gramStart"/>
      <w:r w:rsidRPr="006B0104">
        <w:rPr>
          <w:rFonts w:ascii="Times New Roman" w:hAnsi="Times New Roman" w:cs="Times New Roman"/>
          <w:sz w:val="24"/>
          <w:szCs w:val="24"/>
        </w:rPr>
        <w:t>« САВЕЛЬЕВСКАЯ</w:t>
      </w:r>
      <w:proofErr w:type="gramEnd"/>
      <w:r w:rsidRPr="006B0104">
        <w:rPr>
          <w:rFonts w:ascii="Times New Roman" w:hAnsi="Times New Roman" w:cs="Times New Roman"/>
          <w:sz w:val="24"/>
          <w:szCs w:val="24"/>
        </w:rPr>
        <w:t xml:space="preserve"> СРЕДНЯЯ ОБЩЕОБРАЗОВАТЕЛЬНАЯ ШКОЛА</w:t>
      </w:r>
    </w:p>
    <w:p w:rsidR="00874FCE" w:rsidRPr="006B0104" w:rsidRDefault="00874FCE" w:rsidP="00874FCE">
      <w:pPr>
        <w:spacing w:after="0" w:line="240" w:lineRule="auto"/>
        <w:jc w:val="center"/>
        <w:rPr>
          <w:rFonts w:ascii="Times New Roman" w:hAnsi="Times New Roman" w:cs="Times New Roman"/>
          <w:sz w:val="24"/>
          <w:szCs w:val="24"/>
        </w:rPr>
      </w:pPr>
      <w:r w:rsidRPr="006B0104">
        <w:rPr>
          <w:rFonts w:ascii="Times New Roman" w:hAnsi="Times New Roman" w:cs="Times New Roman"/>
          <w:sz w:val="24"/>
          <w:szCs w:val="24"/>
        </w:rPr>
        <w:t>ИМЕНИ МУСЫ ДЕНИЛБЕКОВИЧА ГАЗИМАГАМАДОВА»</w:t>
      </w:r>
    </w:p>
    <w:p w:rsidR="00874FCE" w:rsidRPr="006B0104" w:rsidRDefault="00874FCE" w:rsidP="00874FCE">
      <w:pPr>
        <w:spacing w:after="0" w:line="240" w:lineRule="auto"/>
        <w:jc w:val="center"/>
        <w:rPr>
          <w:rFonts w:ascii="Times New Roman" w:hAnsi="Times New Roman" w:cs="Times New Roman"/>
          <w:sz w:val="24"/>
          <w:szCs w:val="24"/>
        </w:rPr>
      </w:pPr>
      <w:r w:rsidRPr="006B0104">
        <w:rPr>
          <w:rFonts w:ascii="Times New Roman" w:hAnsi="Times New Roman" w:cs="Times New Roman"/>
          <w:sz w:val="24"/>
          <w:szCs w:val="24"/>
        </w:rPr>
        <w:t>НАУРСКОГО МУНИПАЛЬНОГО РАЙОНА</w:t>
      </w:r>
    </w:p>
    <w:p w:rsidR="00874FCE" w:rsidRPr="006B0104" w:rsidRDefault="00874FCE" w:rsidP="00874FCE">
      <w:pPr>
        <w:spacing w:line="240" w:lineRule="auto"/>
        <w:jc w:val="center"/>
      </w:pPr>
      <w:r w:rsidRPr="006B0104">
        <w:t>ЧЕЧЕНСКОЙ РЕСПУБЛИКИ</w:t>
      </w:r>
    </w:p>
    <w:p w:rsidR="00874FCE" w:rsidRPr="009F3BA4" w:rsidRDefault="00874FCE" w:rsidP="00874FCE">
      <w:pPr>
        <w:spacing w:after="0" w:line="240" w:lineRule="auto"/>
        <w:rPr>
          <w:rFonts w:ascii="Times New Roman" w:hAnsi="Times New Roman" w:cs="Times New Roman"/>
          <w:sz w:val="28"/>
          <w:szCs w:val="28"/>
        </w:rPr>
      </w:pPr>
    </w:p>
    <w:p w:rsidR="00052477" w:rsidRDefault="00052477" w:rsidP="000524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w:t>
      </w:r>
      <w:r w:rsidR="003669B0" w:rsidRPr="009F3BA4">
        <w:rPr>
          <w:rFonts w:ascii="Times New Roman" w:hAnsi="Times New Roman" w:cs="Times New Roman"/>
          <w:b/>
          <w:sz w:val="28"/>
          <w:szCs w:val="28"/>
        </w:rPr>
        <w:t xml:space="preserve">нализ </w:t>
      </w:r>
      <w:r>
        <w:rPr>
          <w:rFonts w:ascii="Times New Roman" w:hAnsi="Times New Roman" w:cs="Times New Roman"/>
          <w:b/>
          <w:sz w:val="28"/>
          <w:szCs w:val="28"/>
        </w:rPr>
        <w:t xml:space="preserve">учебно-воспитательной </w:t>
      </w:r>
      <w:r w:rsidR="00D82808">
        <w:rPr>
          <w:rFonts w:ascii="Times New Roman" w:hAnsi="Times New Roman" w:cs="Times New Roman"/>
          <w:b/>
          <w:sz w:val="28"/>
          <w:szCs w:val="28"/>
        </w:rPr>
        <w:t>работы за 2018-2019г</w:t>
      </w:r>
    </w:p>
    <w:p w:rsidR="008E1626" w:rsidRDefault="00052477" w:rsidP="000524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AC4453" w:rsidRPr="00052477">
        <w:rPr>
          <w:rFonts w:ascii="Times New Roman" w:hAnsi="Times New Roman" w:cs="Times New Roman"/>
          <w:sz w:val="24"/>
          <w:szCs w:val="24"/>
        </w:rPr>
        <w:t>Основное</w:t>
      </w:r>
      <w:r w:rsidRPr="00052477">
        <w:rPr>
          <w:rFonts w:ascii="Times New Roman" w:hAnsi="Times New Roman" w:cs="Times New Roman"/>
          <w:sz w:val="24"/>
          <w:szCs w:val="24"/>
        </w:rPr>
        <w:t xml:space="preserve"> и старшее звено</w:t>
      </w:r>
      <w:r>
        <w:rPr>
          <w:rFonts w:ascii="Times New Roman" w:hAnsi="Times New Roman" w:cs="Times New Roman"/>
          <w:sz w:val="24"/>
          <w:szCs w:val="24"/>
        </w:rPr>
        <w:t>)</w:t>
      </w:r>
    </w:p>
    <w:p w:rsidR="00BF6362" w:rsidRPr="00052477" w:rsidRDefault="00BF6362" w:rsidP="00052477">
      <w:pPr>
        <w:spacing w:after="0" w:line="240" w:lineRule="auto"/>
        <w:jc w:val="center"/>
        <w:rPr>
          <w:rFonts w:ascii="Times New Roman" w:hAnsi="Times New Roman" w:cs="Times New Roman"/>
          <w:sz w:val="24"/>
          <w:szCs w:val="24"/>
        </w:rPr>
      </w:pPr>
    </w:p>
    <w:p w:rsidR="00874FCE" w:rsidRDefault="00CF015A" w:rsidP="00052477">
      <w:pPr>
        <w:spacing w:after="0" w:line="240" w:lineRule="auto"/>
      </w:pPr>
      <w:r w:rsidRPr="00F52C3E">
        <w:t xml:space="preserve"> К началу 2018-2019</w:t>
      </w:r>
      <w:r w:rsidR="00874FCE" w:rsidRPr="00F52C3E">
        <w:t xml:space="preserve"> года в </w:t>
      </w:r>
      <w:r w:rsidRPr="00F52C3E">
        <w:t xml:space="preserve">основной </w:t>
      </w:r>
      <w:r w:rsidR="00874FCE" w:rsidRPr="00F52C3E">
        <w:t>ср</w:t>
      </w:r>
      <w:r w:rsidRPr="00F52C3E">
        <w:t>едней школе - 315</w:t>
      </w:r>
      <w:r w:rsidR="00874FCE" w:rsidRPr="00F52C3E">
        <w:t xml:space="preserve"> учащихся.</w:t>
      </w:r>
      <w:r w:rsidR="006513E0">
        <w:t xml:space="preserve"> </w:t>
      </w:r>
      <w:r w:rsidR="00390B71">
        <w:t>За год в</w:t>
      </w:r>
      <w:r w:rsidR="006513E0">
        <w:t>ыбыло -20</w:t>
      </w:r>
      <w:r w:rsidR="00066238">
        <w:t xml:space="preserve"> </w:t>
      </w:r>
      <w:r w:rsidR="006513E0">
        <w:t xml:space="preserve">учащихся, прибыло -7, на </w:t>
      </w:r>
      <w:r w:rsidR="00AC4453">
        <w:t>конец учебного</w:t>
      </w:r>
      <w:r w:rsidR="00390B71">
        <w:t xml:space="preserve"> </w:t>
      </w:r>
      <w:r w:rsidR="006513E0">
        <w:t xml:space="preserve">года 302 </w:t>
      </w:r>
      <w:r w:rsidRPr="00F52C3E">
        <w:t>учащихся</w:t>
      </w:r>
      <w:r w:rsidR="00390B71">
        <w:t xml:space="preserve">.  Аттестованы 290 </w:t>
      </w:r>
      <w:r w:rsidRPr="00F52C3E">
        <w:t>учащихся, не</w:t>
      </w:r>
      <w:r w:rsidR="0094360F">
        <w:t xml:space="preserve"> </w:t>
      </w:r>
      <w:r w:rsidRPr="00F52C3E">
        <w:t>аттестован</w:t>
      </w:r>
      <w:r w:rsidR="00390B71">
        <w:t>ы</w:t>
      </w:r>
      <w:r w:rsidRPr="00F52C3E">
        <w:t xml:space="preserve"> -1</w:t>
      </w:r>
      <w:r w:rsidR="00703E12">
        <w:t>1 и одна ученица (</w:t>
      </w:r>
      <w:proofErr w:type="spellStart"/>
      <w:r w:rsidR="0094360F">
        <w:t>С</w:t>
      </w:r>
      <w:r w:rsidR="00390B71">
        <w:t>адулае</w:t>
      </w:r>
      <w:r w:rsidR="0094360F">
        <w:t>ва</w:t>
      </w:r>
      <w:proofErr w:type="spellEnd"/>
      <w:r w:rsidR="0094360F">
        <w:t xml:space="preserve"> </w:t>
      </w:r>
      <w:proofErr w:type="spellStart"/>
      <w:r w:rsidR="0094360F">
        <w:t>Аминат</w:t>
      </w:r>
      <w:proofErr w:type="spellEnd"/>
      <w:r w:rsidR="0094360F">
        <w:t xml:space="preserve">) </w:t>
      </w:r>
      <w:r w:rsidR="00390B71">
        <w:t>не допущена до ЕГЭ.</w:t>
      </w:r>
      <w:r w:rsidR="00874FCE" w:rsidRPr="00F52C3E">
        <w:t xml:space="preserve">  </w:t>
      </w:r>
      <w:r w:rsidR="0094360F">
        <w:t xml:space="preserve">Отличников- 36, хорошистов -85.  </w:t>
      </w:r>
      <w:r w:rsidR="00874FCE" w:rsidRPr="00F52C3E">
        <w:t xml:space="preserve">Уровень </w:t>
      </w:r>
      <w:proofErr w:type="spellStart"/>
      <w:r w:rsidR="00874FCE" w:rsidRPr="00F52C3E">
        <w:t>обученности</w:t>
      </w:r>
      <w:proofErr w:type="spellEnd"/>
      <w:r w:rsidR="0094360F">
        <w:t xml:space="preserve"> -96</w:t>
      </w:r>
      <w:r w:rsidR="00874FCE" w:rsidRPr="00F52C3E">
        <w:t xml:space="preserve">%, уровень </w:t>
      </w:r>
      <w:r w:rsidR="00AC4453" w:rsidRPr="00F52C3E">
        <w:t>качества знаний</w:t>
      </w:r>
      <w:r w:rsidRPr="00F52C3E">
        <w:t>-3</w:t>
      </w:r>
      <w:r w:rsidR="0094360F">
        <w:t>0</w:t>
      </w:r>
      <w:r w:rsidR="00874FCE" w:rsidRPr="00F52C3E">
        <w:t>%.</w:t>
      </w:r>
    </w:p>
    <w:p w:rsidR="00E80B8B" w:rsidRDefault="00E80B8B" w:rsidP="00052477">
      <w:pPr>
        <w:spacing w:after="0" w:line="240" w:lineRule="auto"/>
      </w:pPr>
    </w:p>
    <w:p w:rsidR="00E80B8B" w:rsidRPr="00E80B8B" w:rsidRDefault="00E80B8B" w:rsidP="00E80B8B">
      <w:pPr>
        <w:shd w:val="clear" w:color="auto" w:fill="FFFFFF"/>
        <w:spacing w:after="0" w:line="240" w:lineRule="auto"/>
        <w:jc w:val="both"/>
        <w:rPr>
          <w:rFonts w:ascii="Helvetica" w:eastAsia="Times New Roman" w:hAnsi="Helvetica" w:cs="Helvetica"/>
          <w:color w:val="FF0000"/>
          <w:sz w:val="18"/>
          <w:szCs w:val="18"/>
        </w:rPr>
      </w:pPr>
      <w:r>
        <w:rPr>
          <w:rFonts w:ascii="Times New Roman" w:eastAsia="Times New Roman" w:hAnsi="Times New Roman" w:cs="Times New Roman"/>
          <w:color w:val="000000"/>
          <w:sz w:val="24"/>
          <w:szCs w:val="24"/>
          <w:bdr w:val="none" w:sz="0" w:space="0" w:color="auto" w:frame="1"/>
        </w:rPr>
        <w:t>В 2018 – 2019</w:t>
      </w:r>
      <w:r w:rsidRPr="00E80B8B">
        <w:rPr>
          <w:rFonts w:ascii="Times New Roman" w:eastAsia="Times New Roman" w:hAnsi="Times New Roman" w:cs="Times New Roman"/>
          <w:color w:val="000000"/>
          <w:sz w:val="24"/>
          <w:szCs w:val="24"/>
          <w:bdr w:val="none" w:sz="0" w:space="0" w:color="auto" w:frame="1"/>
        </w:rPr>
        <w:t xml:space="preserve"> учебном году коллектив школы продолжил работу над методической темой школы «</w:t>
      </w:r>
      <w:r w:rsidR="00AC4453">
        <w:rPr>
          <w:rFonts w:ascii="Times New Roman" w:eastAsia="Times New Roman" w:hAnsi="Times New Roman" w:cs="Times New Roman"/>
          <w:color w:val="000000"/>
          <w:sz w:val="24"/>
          <w:szCs w:val="24"/>
          <w:bdr w:val="none" w:sz="0" w:space="0" w:color="auto" w:frame="1"/>
        </w:rPr>
        <w:t>Новые педагогические технологии как одно из необходимых условий эффективности инновационной работы школы</w:t>
      </w:r>
      <w:r w:rsidR="00AC4453" w:rsidRPr="00AC4453">
        <w:rPr>
          <w:rFonts w:ascii="Times New Roman" w:eastAsia="Times New Roman" w:hAnsi="Times New Roman" w:cs="Times New Roman"/>
          <w:sz w:val="24"/>
          <w:szCs w:val="24"/>
          <w:bdr w:val="none" w:sz="0" w:space="0" w:color="auto" w:frame="1"/>
        </w:rPr>
        <w:t>»</w:t>
      </w:r>
    </w:p>
    <w:p w:rsidR="008C3303" w:rsidRDefault="00E80B8B" w:rsidP="008C3303">
      <w:pPr>
        <w:shd w:val="clear" w:color="auto" w:fill="FFFFFF"/>
        <w:spacing w:after="0" w:line="240" w:lineRule="auto"/>
        <w:jc w:val="both"/>
        <w:rPr>
          <w:rFonts w:ascii="Times New Roman" w:eastAsia="Times New Roman" w:hAnsi="Times New Roman" w:cs="Times New Roman"/>
          <w:b/>
          <w:bCs/>
          <w:color w:val="000000"/>
          <w:sz w:val="24"/>
          <w:szCs w:val="24"/>
        </w:rPr>
      </w:pPr>
      <w:r w:rsidRPr="00E80B8B">
        <w:rPr>
          <w:rFonts w:ascii="Times New Roman" w:eastAsia="Times New Roman" w:hAnsi="Times New Roman" w:cs="Times New Roman"/>
          <w:b/>
          <w:bCs/>
          <w:color w:val="000000"/>
          <w:sz w:val="24"/>
          <w:szCs w:val="24"/>
        </w:rPr>
        <w:t>Задачи:</w:t>
      </w:r>
    </w:p>
    <w:p w:rsidR="00BF6362" w:rsidRPr="008C3303" w:rsidRDefault="00E80B8B" w:rsidP="008C3303">
      <w:pPr>
        <w:pStyle w:val="a8"/>
        <w:numPr>
          <w:ilvl w:val="0"/>
          <w:numId w:val="48"/>
        </w:numPr>
        <w:shd w:val="clear" w:color="auto" w:fill="FFFFFF"/>
        <w:spacing w:after="0" w:line="240" w:lineRule="auto"/>
        <w:jc w:val="both"/>
        <w:rPr>
          <w:rFonts w:ascii="Helvetica" w:eastAsia="Times New Roman" w:hAnsi="Helvetica" w:cs="Helvetica"/>
          <w:color w:val="666666"/>
          <w:sz w:val="18"/>
          <w:szCs w:val="18"/>
        </w:rPr>
      </w:pPr>
      <w:r w:rsidRPr="008C3303">
        <w:rPr>
          <w:color w:val="000000"/>
          <w:bdr w:val="none" w:sz="0" w:space="0" w:color="auto" w:frame="1"/>
        </w:rPr>
        <w:t>Создание условий для развития познавательных и интеллектуальных способностей обучающихся, имеющих</w:t>
      </w:r>
      <w:r w:rsidR="00BF6362" w:rsidRPr="008C3303">
        <w:rPr>
          <w:color w:val="000000"/>
          <w:bdr w:val="none" w:sz="0" w:space="0" w:color="auto" w:frame="1"/>
        </w:rPr>
        <w:t xml:space="preserve"> низкий и</w:t>
      </w:r>
      <w:r w:rsidRPr="008C3303">
        <w:rPr>
          <w:color w:val="000000"/>
          <w:bdr w:val="none" w:sz="0" w:space="0" w:color="auto" w:frame="1"/>
        </w:rPr>
        <w:t xml:space="preserve"> высокий уровень мотивации к учебной деятельности.</w:t>
      </w:r>
    </w:p>
    <w:p w:rsidR="00BF6362" w:rsidRPr="00BF6362" w:rsidRDefault="00BF6362" w:rsidP="005F4222">
      <w:pPr>
        <w:pStyle w:val="ad"/>
        <w:numPr>
          <w:ilvl w:val="0"/>
          <w:numId w:val="48"/>
        </w:numPr>
        <w:shd w:val="clear" w:color="auto" w:fill="FFFFFF"/>
        <w:spacing w:line="288" w:lineRule="atLeast"/>
        <w:jc w:val="both"/>
        <w:rPr>
          <w:rFonts w:ascii="Helvetica" w:hAnsi="Helvetica" w:cs="Helvetica"/>
          <w:color w:val="666666"/>
          <w:sz w:val="18"/>
          <w:szCs w:val="18"/>
        </w:rPr>
      </w:pPr>
      <w:r w:rsidRPr="00BF6362">
        <w:rPr>
          <w:color w:val="000000"/>
          <w:bdr w:val="none" w:sz="0" w:space="0" w:color="auto" w:frame="1"/>
        </w:rPr>
        <w:t xml:space="preserve">Расширить </w:t>
      </w:r>
      <w:r w:rsidR="00AC4453" w:rsidRPr="00BF6362">
        <w:rPr>
          <w:color w:val="000000"/>
          <w:bdr w:val="none" w:sz="0" w:space="0" w:color="auto" w:frame="1"/>
        </w:rPr>
        <w:t>внедрение в</w:t>
      </w:r>
      <w:r w:rsidRPr="00BF6362">
        <w:rPr>
          <w:color w:val="000000"/>
          <w:bdr w:val="none" w:sz="0" w:space="0" w:color="auto" w:frame="1"/>
        </w:rPr>
        <w:t xml:space="preserve"> образовательный процесс новых методических технологий для улучшения качества образования</w:t>
      </w:r>
    </w:p>
    <w:p w:rsidR="00BF6362" w:rsidRPr="00BF6362" w:rsidRDefault="00E80B8B" w:rsidP="005F4222">
      <w:pPr>
        <w:pStyle w:val="ad"/>
        <w:numPr>
          <w:ilvl w:val="0"/>
          <w:numId w:val="48"/>
        </w:numPr>
        <w:shd w:val="clear" w:color="auto" w:fill="FFFFFF"/>
        <w:spacing w:line="288" w:lineRule="atLeast"/>
        <w:jc w:val="both"/>
        <w:rPr>
          <w:rFonts w:ascii="Helvetica" w:hAnsi="Helvetica" w:cs="Helvetica"/>
          <w:color w:val="666666"/>
          <w:sz w:val="18"/>
          <w:szCs w:val="18"/>
        </w:rPr>
      </w:pPr>
      <w:r w:rsidRPr="00BF6362">
        <w:rPr>
          <w:color w:val="000000"/>
          <w:bdr w:val="none" w:sz="0" w:space="0" w:color="auto" w:frame="1"/>
        </w:rPr>
        <w:t>Обеспечение научно – методического сопровождения реализации ФГОС на уроках.</w:t>
      </w:r>
    </w:p>
    <w:p w:rsidR="00BF6362" w:rsidRPr="00BF6362" w:rsidRDefault="00E80B8B" w:rsidP="005F4222">
      <w:pPr>
        <w:pStyle w:val="ad"/>
        <w:numPr>
          <w:ilvl w:val="0"/>
          <w:numId w:val="48"/>
        </w:numPr>
        <w:shd w:val="clear" w:color="auto" w:fill="FFFFFF"/>
        <w:spacing w:line="288" w:lineRule="atLeast"/>
        <w:jc w:val="both"/>
        <w:rPr>
          <w:rFonts w:ascii="Helvetica" w:hAnsi="Helvetica" w:cs="Helvetica"/>
          <w:color w:val="666666"/>
          <w:sz w:val="18"/>
          <w:szCs w:val="18"/>
        </w:rPr>
      </w:pPr>
      <w:r w:rsidRPr="00BF6362">
        <w:rPr>
          <w:color w:val="000000"/>
          <w:bdr w:val="none" w:sz="0" w:space="0" w:color="auto" w:frame="1"/>
        </w:rPr>
        <w:t>Обеспечение готовности и успешности участия</w:t>
      </w:r>
      <w:r w:rsidR="00703E12">
        <w:rPr>
          <w:color w:val="000000"/>
          <w:bdr w:val="none" w:sz="0" w:space="0" w:color="auto" w:frame="1"/>
        </w:rPr>
        <w:t>,</w:t>
      </w:r>
      <w:r w:rsidRPr="00BF6362">
        <w:rPr>
          <w:color w:val="000000"/>
          <w:bdr w:val="none" w:sz="0" w:space="0" w:color="auto" w:frame="1"/>
        </w:rPr>
        <w:t xml:space="preserve"> обучающихся во всероссийских проверочных работах и переводных экзаменах.</w:t>
      </w:r>
    </w:p>
    <w:p w:rsidR="00BF6362" w:rsidRPr="00BF6362" w:rsidRDefault="00AC4453" w:rsidP="005F4222">
      <w:pPr>
        <w:pStyle w:val="ad"/>
        <w:numPr>
          <w:ilvl w:val="0"/>
          <w:numId w:val="48"/>
        </w:numPr>
        <w:shd w:val="clear" w:color="auto" w:fill="FFFFFF"/>
        <w:spacing w:line="288" w:lineRule="atLeast"/>
        <w:jc w:val="both"/>
        <w:rPr>
          <w:rFonts w:ascii="Helvetica" w:hAnsi="Helvetica" w:cs="Helvetica"/>
          <w:color w:val="666666"/>
          <w:sz w:val="18"/>
          <w:szCs w:val="18"/>
        </w:rPr>
      </w:pPr>
      <w:r>
        <w:rPr>
          <w:color w:val="000000"/>
          <w:bdr w:val="none" w:sz="0" w:space="0" w:color="auto" w:frame="1"/>
        </w:rPr>
        <w:t xml:space="preserve">Обеспечение готовности </w:t>
      </w:r>
      <w:r w:rsidR="00E80B8B" w:rsidRPr="00BF6362">
        <w:rPr>
          <w:color w:val="000000"/>
          <w:bdr w:val="none" w:sz="0" w:space="0" w:color="auto" w:frame="1"/>
        </w:rPr>
        <w:t>и успешности участия в государственной (итоговой) аттестации учащихся выпускных классо</w:t>
      </w:r>
      <w:r w:rsidR="00BF6362">
        <w:rPr>
          <w:color w:val="000000"/>
          <w:bdr w:val="none" w:sz="0" w:space="0" w:color="auto" w:frame="1"/>
        </w:rPr>
        <w:t>в.</w:t>
      </w:r>
    </w:p>
    <w:p w:rsidR="00BF6362" w:rsidRPr="00BF6362" w:rsidRDefault="00E80B8B" w:rsidP="005F4222">
      <w:pPr>
        <w:pStyle w:val="ad"/>
        <w:numPr>
          <w:ilvl w:val="0"/>
          <w:numId w:val="48"/>
        </w:numPr>
        <w:shd w:val="clear" w:color="auto" w:fill="FFFFFF"/>
        <w:spacing w:line="288" w:lineRule="atLeast"/>
        <w:jc w:val="both"/>
        <w:rPr>
          <w:rFonts w:ascii="Helvetica" w:hAnsi="Helvetica" w:cs="Helvetica"/>
          <w:color w:val="666666"/>
          <w:sz w:val="18"/>
          <w:szCs w:val="18"/>
        </w:rPr>
      </w:pPr>
      <w:r w:rsidRPr="00BF6362">
        <w:rPr>
          <w:color w:val="000000"/>
          <w:bdr w:val="none" w:sz="0" w:space="0" w:color="auto" w:frame="1"/>
        </w:rPr>
        <w:t>Достижение оптимальных конечных результатов учебно-воспитательного процесса за счет повышения квалификации педагогических кадров</w:t>
      </w:r>
      <w:r w:rsidR="006D2E4C">
        <w:rPr>
          <w:color w:val="000000"/>
          <w:bdr w:val="none" w:sz="0" w:space="0" w:color="auto" w:frame="1"/>
        </w:rPr>
        <w:t>.</w:t>
      </w:r>
    </w:p>
    <w:p w:rsidR="00E80B8B" w:rsidRPr="00E80B8B" w:rsidRDefault="00E80B8B" w:rsidP="00BF6362">
      <w:pPr>
        <w:shd w:val="clear" w:color="auto" w:fill="FFFFFF"/>
        <w:spacing w:after="0" w:line="288" w:lineRule="atLeast"/>
        <w:jc w:val="both"/>
        <w:rPr>
          <w:rFonts w:ascii="Helvetica" w:eastAsia="Times New Roman" w:hAnsi="Helvetica" w:cs="Helvetica"/>
          <w:color w:val="666666"/>
          <w:sz w:val="18"/>
          <w:szCs w:val="18"/>
        </w:rPr>
      </w:pPr>
      <w:r w:rsidRPr="00BF6362">
        <w:rPr>
          <w:rFonts w:ascii="Times New Roman" w:eastAsia="Times New Roman" w:hAnsi="Times New Roman" w:cs="Times New Roman"/>
          <w:color w:val="000000"/>
          <w:sz w:val="24"/>
          <w:szCs w:val="24"/>
          <w:bdr w:val="none" w:sz="0" w:space="0" w:color="auto" w:frame="1"/>
        </w:rPr>
        <w:t xml:space="preserve">Деятельность педагогического коллектива строилась в соответствии с требованиями нормативных документов, отражая работу по реализации задач на год, определенных в качестве </w:t>
      </w:r>
      <w:r w:rsidR="00AC4453" w:rsidRPr="00BF6362">
        <w:rPr>
          <w:rFonts w:ascii="Times New Roman" w:eastAsia="Times New Roman" w:hAnsi="Times New Roman" w:cs="Times New Roman"/>
          <w:color w:val="000000"/>
          <w:sz w:val="24"/>
          <w:szCs w:val="24"/>
          <w:bdr w:val="none" w:sz="0" w:space="0" w:color="auto" w:frame="1"/>
        </w:rPr>
        <w:t>приоритетных</w:t>
      </w:r>
      <w:r w:rsidR="00AC4453">
        <w:rPr>
          <w:rFonts w:ascii="Times New Roman" w:eastAsia="Times New Roman" w:hAnsi="Times New Roman" w:cs="Times New Roman"/>
          <w:color w:val="000000"/>
          <w:sz w:val="24"/>
          <w:szCs w:val="24"/>
          <w:bdr w:val="none" w:sz="0" w:space="0" w:color="auto" w:frame="1"/>
        </w:rPr>
        <w:t xml:space="preserve">, </w:t>
      </w:r>
      <w:r w:rsidR="00AC4453" w:rsidRPr="00BF6362">
        <w:rPr>
          <w:rFonts w:ascii="Times New Roman" w:eastAsia="Times New Roman" w:hAnsi="Times New Roman" w:cs="Times New Roman"/>
          <w:color w:val="000000"/>
          <w:sz w:val="24"/>
          <w:szCs w:val="24"/>
          <w:bdr w:val="none" w:sz="0" w:space="0" w:color="auto" w:frame="1"/>
        </w:rPr>
        <w:t>в</w:t>
      </w:r>
      <w:r w:rsidRPr="00BF6362">
        <w:rPr>
          <w:rFonts w:ascii="Times New Roman" w:eastAsia="Times New Roman" w:hAnsi="Times New Roman" w:cs="Times New Roman"/>
          <w:color w:val="000000"/>
          <w:sz w:val="24"/>
          <w:szCs w:val="24"/>
          <w:bdr w:val="none" w:sz="0" w:space="0" w:color="auto" w:frame="1"/>
        </w:rPr>
        <w:t xml:space="preserve"> результате анализа предыдущего учебного года.</w:t>
      </w:r>
    </w:p>
    <w:p w:rsidR="00E80B8B" w:rsidRDefault="00E80B8B" w:rsidP="00052477">
      <w:pPr>
        <w:spacing w:after="0" w:line="240" w:lineRule="auto"/>
      </w:pPr>
    </w:p>
    <w:p w:rsidR="001F449D" w:rsidRPr="00F67893" w:rsidRDefault="001F449D" w:rsidP="001F449D">
      <w:pPr>
        <w:pStyle w:val="a9"/>
        <w:rPr>
          <w:b w:val="0"/>
          <w:lang w:val="ru-RU"/>
        </w:rPr>
      </w:pPr>
      <w:r w:rsidRPr="00F67893">
        <w:rPr>
          <w:b w:val="0"/>
          <w:lang w:val="ru-RU"/>
        </w:rPr>
        <w:t xml:space="preserve">В соответствии с </w:t>
      </w:r>
      <w:proofErr w:type="spellStart"/>
      <w:r w:rsidRPr="00F67893">
        <w:rPr>
          <w:b w:val="0"/>
          <w:lang w:val="ru-RU"/>
        </w:rPr>
        <w:t>внутришкольным</w:t>
      </w:r>
      <w:proofErr w:type="spellEnd"/>
      <w:r w:rsidRPr="00F67893">
        <w:rPr>
          <w:b w:val="0"/>
          <w:lang w:val="ru-RU"/>
        </w:rPr>
        <w:t xml:space="preserve"> планом работы </w:t>
      </w:r>
      <w:r w:rsidR="00AC4453" w:rsidRPr="00F67893">
        <w:rPr>
          <w:b w:val="0"/>
          <w:lang w:val="ru-RU"/>
        </w:rPr>
        <w:t>школы с</w:t>
      </w:r>
      <w:r w:rsidRPr="00F67893">
        <w:rPr>
          <w:b w:val="0"/>
          <w:lang w:val="ru-RU"/>
        </w:rPr>
        <w:t xml:space="preserve"> 10-28 сентября </w:t>
      </w:r>
      <w:r w:rsidR="00BF6362" w:rsidRPr="00F67893">
        <w:rPr>
          <w:b w:val="0"/>
          <w:lang w:val="ru-RU"/>
        </w:rPr>
        <w:t xml:space="preserve">2018г </w:t>
      </w:r>
      <w:r w:rsidRPr="00F67893">
        <w:rPr>
          <w:b w:val="0"/>
          <w:lang w:val="ru-RU"/>
        </w:rPr>
        <w:t>была проведена проверка уровня предметных достижений учащихся 5-9,</w:t>
      </w:r>
      <w:r w:rsidR="00AC4453" w:rsidRPr="00F67893">
        <w:rPr>
          <w:b w:val="0"/>
          <w:lang w:val="ru-RU"/>
        </w:rPr>
        <w:t>10 классов</w:t>
      </w:r>
      <w:r w:rsidRPr="00F67893">
        <w:rPr>
          <w:b w:val="0"/>
          <w:lang w:val="ru-RU"/>
        </w:rPr>
        <w:t xml:space="preserve"> по математике, </w:t>
      </w:r>
      <w:r w:rsidR="00AC4453" w:rsidRPr="00F67893">
        <w:rPr>
          <w:b w:val="0"/>
          <w:lang w:val="ru-RU"/>
        </w:rPr>
        <w:t>русскому и</w:t>
      </w:r>
      <w:r w:rsidRPr="00F67893">
        <w:rPr>
          <w:b w:val="0"/>
          <w:lang w:val="ru-RU"/>
        </w:rPr>
        <w:t xml:space="preserve"> чеченскому языкам.</w:t>
      </w:r>
    </w:p>
    <w:p w:rsidR="001F449D" w:rsidRPr="00F67893" w:rsidRDefault="001F449D" w:rsidP="001F449D">
      <w:pPr>
        <w:pStyle w:val="a9"/>
        <w:jc w:val="both"/>
        <w:rPr>
          <w:b w:val="0"/>
          <w:szCs w:val="24"/>
        </w:rPr>
      </w:pPr>
      <w:r w:rsidRPr="00F67893">
        <w:rPr>
          <w:b w:val="0"/>
          <w:szCs w:val="24"/>
          <w:lang w:val="ru-RU"/>
        </w:rPr>
        <w:t xml:space="preserve">Контроль осуществлялся с целью определения уровня обязательной подготовки каждого учащегося   на начало учебного года. Проверка проводилась с помощью заданий обязательного уровня за предыдущий учебный год. </w:t>
      </w:r>
      <w:r w:rsidRPr="00F67893">
        <w:rPr>
          <w:b w:val="0"/>
          <w:szCs w:val="24"/>
        </w:rPr>
        <w:t xml:space="preserve">В </w:t>
      </w:r>
      <w:proofErr w:type="spellStart"/>
      <w:r w:rsidRPr="00F67893">
        <w:rPr>
          <w:b w:val="0"/>
          <w:szCs w:val="24"/>
        </w:rPr>
        <w:t>ходе</w:t>
      </w:r>
      <w:proofErr w:type="spellEnd"/>
      <w:r w:rsidRPr="00F67893">
        <w:rPr>
          <w:b w:val="0"/>
          <w:szCs w:val="24"/>
        </w:rPr>
        <w:t xml:space="preserve"> </w:t>
      </w:r>
      <w:proofErr w:type="spellStart"/>
      <w:r w:rsidRPr="00F67893">
        <w:rPr>
          <w:b w:val="0"/>
          <w:szCs w:val="24"/>
        </w:rPr>
        <w:t>диагностики</w:t>
      </w:r>
      <w:proofErr w:type="spellEnd"/>
      <w:r w:rsidRPr="00F67893">
        <w:rPr>
          <w:b w:val="0"/>
          <w:szCs w:val="24"/>
        </w:rPr>
        <w:t xml:space="preserve"> </w:t>
      </w:r>
      <w:proofErr w:type="spellStart"/>
      <w:r w:rsidRPr="00F67893">
        <w:rPr>
          <w:b w:val="0"/>
          <w:szCs w:val="24"/>
        </w:rPr>
        <w:t>были</w:t>
      </w:r>
      <w:proofErr w:type="spellEnd"/>
      <w:r w:rsidRPr="00F67893">
        <w:rPr>
          <w:b w:val="0"/>
          <w:szCs w:val="24"/>
        </w:rPr>
        <w:t xml:space="preserve"> </w:t>
      </w:r>
      <w:proofErr w:type="spellStart"/>
      <w:r w:rsidRPr="00F67893">
        <w:rPr>
          <w:b w:val="0"/>
          <w:szCs w:val="24"/>
        </w:rPr>
        <w:t>поставлены</w:t>
      </w:r>
      <w:proofErr w:type="spellEnd"/>
      <w:r w:rsidRPr="00F67893">
        <w:rPr>
          <w:b w:val="0"/>
          <w:szCs w:val="24"/>
        </w:rPr>
        <w:t xml:space="preserve"> </w:t>
      </w:r>
      <w:proofErr w:type="spellStart"/>
      <w:r w:rsidRPr="00F67893">
        <w:rPr>
          <w:b w:val="0"/>
          <w:szCs w:val="24"/>
        </w:rPr>
        <w:t>следующие</w:t>
      </w:r>
      <w:proofErr w:type="spellEnd"/>
      <w:r w:rsidRPr="00F67893">
        <w:rPr>
          <w:b w:val="0"/>
          <w:szCs w:val="24"/>
        </w:rPr>
        <w:t xml:space="preserve"> </w:t>
      </w:r>
      <w:proofErr w:type="spellStart"/>
      <w:r w:rsidRPr="00F67893">
        <w:rPr>
          <w:b w:val="0"/>
          <w:szCs w:val="24"/>
        </w:rPr>
        <w:t>задачи</w:t>
      </w:r>
      <w:proofErr w:type="spellEnd"/>
      <w:r w:rsidRPr="00F67893">
        <w:rPr>
          <w:b w:val="0"/>
          <w:szCs w:val="24"/>
        </w:rPr>
        <w:t>:</w:t>
      </w:r>
    </w:p>
    <w:p w:rsidR="006D2E4C" w:rsidRPr="00F67893" w:rsidRDefault="006D2E4C" w:rsidP="005F4222">
      <w:pPr>
        <w:pStyle w:val="a9"/>
        <w:numPr>
          <w:ilvl w:val="0"/>
          <w:numId w:val="49"/>
        </w:numPr>
        <w:jc w:val="both"/>
        <w:rPr>
          <w:b w:val="0"/>
          <w:szCs w:val="24"/>
          <w:lang w:val="ru-RU"/>
        </w:rPr>
      </w:pPr>
      <w:r w:rsidRPr="00F67893">
        <w:rPr>
          <w:b w:val="0"/>
          <w:szCs w:val="24"/>
          <w:lang w:val="ru-RU"/>
        </w:rPr>
        <w:t xml:space="preserve">Выявить пробелы в знаниях </w:t>
      </w:r>
      <w:r w:rsidR="00AC4453" w:rsidRPr="00F67893">
        <w:rPr>
          <w:b w:val="0"/>
          <w:szCs w:val="24"/>
          <w:lang w:val="ru-RU"/>
        </w:rPr>
        <w:t>учащихся по</w:t>
      </w:r>
      <w:r w:rsidRPr="00F67893">
        <w:rPr>
          <w:b w:val="0"/>
          <w:szCs w:val="24"/>
          <w:lang w:val="ru-RU"/>
        </w:rPr>
        <w:t xml:space="preserve"> результатам контрольных работ.</w:t>
      </w:r>
    </w:p>
    <w:p w:rsidR="006D2E4C" w:rsidRPr="00F67893" w:rsidRDefault="006D2E4C" w:rsidP="005F4222">
      <w:pPr>
        <w:pStyle w:val="a9"/>
        <w:numPr>
          <w:ilvl w:val="0"/>
          <w:numId w:val="49"/>
        </w:numPr>
        <w:jc w:val="both"/>
        <w:rPr>
          <w:b w:val="0"/>
          <w:szCs w:val="24"/>
          <w:lang w:val="ru-RU"/>
        </w:rPr>
      </w:pPr>
      <w:r w:rsidRPr="00F67893">
        <w:rPr>
          <w:b w:val="0"/>
          <w:szCs w:val="24"/>
          <w:lang w:val="ru-RU"/>
        </w:rPr>
        <w:t>О</w:t>
      </w:r>
      <w:r w:rsidR="001F449D" w:rsidRPr="00F67893">
        <w:rPr>
          <w:b w:val="0"/>
          <w:szCs w:val="24"/>
          <w:lang w:val="ru-RU"/>
        </w:rPr>
        <w:t>пределить общий процент успеваемости и качества знаний учащихся</w:t>
      </w:r>
      <w:r w:rsidRPr="00F67893">
        <w:rPr>
          <w:b w:val="0"/>
          <w:szCs w:val="24"/>
          <w:lang w:val="ru-RU"/>
        </w:rPr>
        <w:t>.</w:t>
      </w:r>
    </w:p>
    <w:p w:rsidR="006D2E4C" w:rsidRPr="00F67893" w:rsidRDefault="006D2E4C" w:rsidP="005F4222">
      <w:pPr>
        <w:pStyle w:val="a9"/>
        <w:numPr>
          <w:ilvl w:val="0"/>
          <w:numId w:val="49"/>
        </w:numPr>
        <w:jc w:val="both"/>
        <w:rPr>
          <w:b w:val="0"/>
          <w:szCs w:val="24"/>
          <w:lang w:val="ru-RU"/>
        </w:rPr>
      </w:pPr>
      <w:r w:rsidRPr="00F67893">
        <w:rPr>
          <w:b w:val="0"/>
          <w:szCs w:val="24"/>
          <w:lang w:val="ru-RU"/>
        </w:rPr>
        <w:t>В</w:t>
      </w:r>
      <w:r w:rsidR="001F449D" w:rsidRPr="00F67893">
        <w:rPr>
          <w:b w:val="0"/>
          <w:szCs w:val="24"/>
          <w:lang w:val="ru-RU"/>
        </w:rPr>
        <w:t>ыявить классы, в которых наблюдается минимальный</w:t>
      </w:r>
      <w:r w:rsidRPr="00F67893">
        <w:rPr>
          <w:b w:val="0"/>
          <w:szCs w:val="24"/>
          <w:lang w:val="ru-RU"/>
        </w:rPr>
        <w:t xml:space="preserve"> и </w:t>
      </w:r>
      <w:r w:rsidR="00AC4453" w:rsidRPr="00F67893">
        <w:rPr>
          <w:b w:val="0"/>
          <w:szCs w:val="24"/>
          <w:lang w:val="ru-RU"/>
        </w:rPr>
        <w:t>максимальный процент</w:t>
      </w:r>
      <w:r w:rsidR="001F449D" w:rsidRPr="00F67893">
        <w:rPr>
          <w:b w:val="0"/>
          <w:szCs w:val="24"/>
          <w:lang w:val="ru-RU"/>
        </w:rPr>
        <w:t xml:space="preserve"> качества и успеваемости по предметам</w:t>
      </w:r>
      <w:r w:rsidRPr="00F67893">
        <w:rPr>
          <w:b w:val="0"/>
          <w:szCs w:val="24"/>
          <w:lang w:val="ru-RU"/>
        </w:rPr>
        <w:t>.</w:t>
      </w:r>
    </w:p>
    <w:p w:rsidR="001F449D" w:rsidRPr="00F67893" w:rsidRDefault="001F449D" w:rsidP="005F4222">
      <w:pPr>
        <w:pStyle w:val="a9"/>
        <w:numPr>
          <w:ilvl w:val="0"/>
          <w:numId w:val="49"/>
        </w:numPr>
        <w:jc w:val="both"/>
        <w:rPr>
          <w:b w:val="0"/>
          <w:szCs w:val="24"/>
          <w:lang w:val="ru-RU"/>
        </w:rPr>
      </w:pPr>
      <w:r w:rsidRPr="00F67893">
        <w:rPr>
          <w:b w:val="0"/>
          <w:szCs w:val="24"/>
          <w:lang w:val="ru-RU"/>
        </w:rPr>
        <w:t xml:space="preserve"> </w:t>
      </w:r>
      <w:r w:rsidR="006D2E4C" w:rsidRPr="00F67893">
        <w:rPr>
          <w:b w:val="0"/>
          <w:szCs w:val="24"/>
          <w:lang w:val="ru-RU"/>
        </w:rPr>
        <w:t>О</w:t>
      </w:r>
      <w:r w:rsidRPr="00F67893">
        <w:rPr>
          <w:b w:val="0"/>
          <w:szCs w:val="24"/>
          <w:lang w:val="ru-RU"/>
        </w:rPr>
        <w:t>пределить причины недостаточного усвоения ранее изученного материала.</w:t>
      </w:r>
    </w:p>
    <w:p w:rsidR="001F449D" w:rsidRPr="00F67893" w:rsidRDefault="001F449D" w:rsidP="001F449D">
      <w:pPr>
        <w:pStyle w:val="a9"/>
        <w:jc w:val="both"/>
        <w:rPr>
          <w:b w:val="0"/>
          <w:szCs w:val="24"/>
        </w:rPr>
      </w:pPr>
      <w:r w:rsidRPr="00F67893">
        <w:rPr>
          <w:b w:val="0"/>
          <w:szCs w:val="24"/>
          <w:lang w:val="ru-RU"/>
        </w:rPr>
        <w:t xml:space="preserve">   На выполнение диагностической работы во </w:t>
      </w:r>
      <w:r w:rsidR="00322BD5" w:rsidRPr="00F67893">
        <w:rPr>
          <w:b w:val="0"/>
          <w:szCs w:val="24"/>
          <w:lang w:val="ru-RU"/>
        </w:rPr>
        <w:t>всех классах отводилось 60 минут</w:t>
      </w:r>
      <w:r w:rsidRPr="00F67893">
        <w:rPr>
          <w:b w:val="0"/>
          <w:szCs w:val="24"/>
          <w:lang w:val="ru-RU"/>
        </w:rPr>
        <w:t xml:space="preserve">. </w:t>
      </w:r>
      <w:proofErr w:type="spellStart"/>
      <w:r w:rsidRPr="00F67893">
        <w:rPr>
          <w:b w:val="0"/>
          <w:szCs w:val="24"/>
        </w:rPr>
        <w:t>Результаты</w:t>
      </w:r>
      <w:proofErr w:type="spellEnd"/>
      <w:r w:rsidRPr="00F67893">
        <w:rPr>
          <w:b w:val="0"/>
          <w:szCs w:val="24"/>
        </w:rPr>
        <w:t xml:space="preserve"> </w:t>
      </w:r>
      <w:proofErr w:type="spellStart"/>
      <w:r w:rsidRPr="00F67893">
        <w:rPr>
          <w:b w:val="0"/>
          <w:szCs w:val="24"/>
        </w:rPr>
        <w:t>входного</w:t>
      </w:r>
      <w:proofErr w:type="spellEnd"/>
      <w:r w:rsidRPr="00F67893">
        <w:rPr>
          <w:b w:val="0"/>
          <w:szCs w:val="24"/>
        </w:rPr>
        <w:t xml:space="preserve"> </w:t>
      </w:r>
      <w:proofErr w:type="spellStart"/>
      <w:r w:rsidRPr="00F67893">
        <w:rPr>
          <w:b w:val="0"/>
          <w:szCs w:val="24"/>
        </w:rPr>
        <w:t>контроля</w:t>
      </w:r>
      <w:proofErr w:type="spellEnd"/>
      <w:r w:rsidRPr="00F67893">
        <w:rPr>
          <w:b w:val="0"/>
          <w:szCs w:val="24"/>
        </w:rPr>
        <w:t xml:space="preserve"> </w:t>
      </w:r>
      <w:proofErr w:type="spellStart"/>
      <w:r w:rsidRPr="00F67893">
        <w:rPr>
          <w:b w:val="0"/>
          <w:szCs w:val="24"/>
        </w:rPr>
        <w:t>представлены</w:t>
      </w:r>
      <w:proofErr w:type="spellEnd"/>
      <w:r w:rsidRPr="00F67893">
        <w:rPr>
          <w:b w:val="0"/>
          <w:szCs w:val="24"/>
        </w:rPr>
        <w:t xml:space="preserve"> в </w:t>
      </w:r>
      <w:proofErr w:type="spellStart"/>
      <w:r w:rsidRPr="00F67893">
        <w:rPr>
          <w:b w:val="0"/>
          <w:szCs w:val="24"/>
        </w:rPr>
        <w:t>таблицах</w:t>
      </w:r>
      <w:proofErr w:type="spellEnd"/>
      <w:r w:rsidRPr="00F67893">
        <w:rPr>
          <w:b w:val="0"/>
          <w:szCs w:val="24"/>
        </w:rPr>
        <w:t>.</w:t>
      </w:r>
    </w:p>
    <w:p w:rsidR="001F449D" w:rsidRPr="00F67893" w:rsidRDefault="001F449D" w:rsidP="001D59DF">
      <w:pPr>
        <w:spacing w:after="0" w:line="240" w:lineRule="auto"/>
        <w:jc w:val="both"/>
        <w:rPr>
          <w:rFonts w:ascii="Times New Roman" w:eastAsia="Times New Roman" w:hAnsi="Times New Roman" w:cs="Times New Roman"/>
          <w:color w:val="000000"/>
          <w:sz w:val="24"/>
          <w:szCs w:val="24"/>
        </w:rPr>
      </w:pPr>
      <w:r w:rsidRPr="00F67893">
        <w:rPr>
          <w:rFonts w:ascii="Times New Roman" w:eastAsia="Times New Roman" w:hAnsi="Times New Roman" w:cs="Times New Roman"/>
          <w:color w:val="000000"/>
          <w:sz w:val="24"/>
          <w:szCs w:val="24"/>
        </w:rPr>
        <w:t>Русский язык</w:t>
      </w:r>
    </w:p>
    <w:p w:rsidR="001F449D" w:rsidRPr="00F67893" w:rsidRDefault="001F449D" w:rsidP="001F449D">
      <w:pPr>
        <w:spacing w:after="0"/>
        <w:ind w:firstLine="540"/>
        <w:jc w:val="center"/>
        <w:rPr>
          <w:rFonts w:ascii="Times New Roman" w:eastAsia="Times New Roman" w:hAnsi="Times New Roman" w:cs="Times New Roman"/>
          <w:color w:val="000000"/>
          <w:sz w:val="24"/>
          <w:szCs w:val="24"/>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993"/>
        <w:gridCol w:w="850"/>
        <w:gridCol w:w="709"/>
        <w:gridCol w:w="709"/>
        <w:gridCol w:w="708"/>
        <w:gridCol w:w="709"/>
        <w:gridCol w:w="992"/>
        <w:gridCol w:w="851"/>
        <w:gridCol w:w="1276"/>
        <w:gridCol w:w="2268"/>
      </w:tblGrid>
      <w:tr w:rsidR="001F449D" w:rsidRPr="00674C82" w:rsidTr="001F449D">
        <w:trPr>
          <w:cantSplit/>
        </w:trPr>
        <w:tc>
          <w:tcPr>
            <w:tcW w:w="993" w:type="dxa"/>
            <w:vMerge w:val="restart"/>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lastRenderedPageBreak/>
              <w:t xml:space="preserve">Класс </w:t>
            </w:r>
          </w:p>
        </w:tc>
        <w:tc>
          <w:tcPr>
            <w:tcW w:w="993" w:type="dxa"/>
            <w:vMerge w:val="restart"/>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списку</w:t>
            </w:r>
          </w:p>
        </w:tc>
        <w:tc>
          <w:tcPr>
            <w:tcW w:w="850" w:type="dxa"/>
            <w:vMerge w:val="restart"/>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Было </w:t>
            </w:r>
          </w:p>
        </w:tc>
        <w:tc>
          <w:tcPr>
            <w:tcW w:w="2835" w:type="dxa"/>
            <w:gridSpan w:val="4"/>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 xml:space="preserve">Оценки </w:t>
            </w:r>
          </w:p>
        </w:tc>
        <w:tc>
          <w:tcPr>
            <w:tcW w:w="992" w:type="dxa"/>
            <w:vMerge w:val="restart"/>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 успев</w:t>
            </w:r>
          </w:p>
        </w:tc>
        <w:tc>
          <w:tcPr>
            <w:tcW w:w="851" w:type="dxa"/>
            <w:vMerge w:val="restart"/>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 xml:space="preserve">% </w:t>
            </w:r>
          </w:p>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КЗ</w:t>
            </w:r>
          </w:p>
        </w:tc>
        <w:tc>
          <w:tcPr>
            <w:tcW w:w="1276" w:type="dxa"/>
            <w:vMerge w:val="restart"/>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 xml:space="preserve">Уровень развития </w:t>
            </w:r>
          </w:p>
        </w:tc>
        <w:tc>
          <w:tcPr>
            <w:tcW w:w="2268" w:type="dxa"/>
            <w:vMerge w:val="restart"/>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 xml:space="preserve">Учитель </w:t>
            </w:r>
          </w:p>
        </w:tc>
      </w:tr>
      <w:tr w:rsidR="001F449D" w:rsidRPr="00674C82" w:rsidTr="001F449D">
        <w:trPr>
          <w:cantSplit/>
        </w:trPr>
        <w:tc>
          <w:tcPr>
            <w:tcW w:w="993" w:type="dxa"/>
            <w:vMerge/>
            <w:tcBorders>
              <w:top w:val="single" w:sz="4" w:space="0" w:color="auto"/>
              <w:left w:val="single" w:sz="4" w:space="0" w:color="auto"/>
              <w:bottom w:val="single" w:sz="4" w:space="0" w:color="auto"/>
              <w:right w:val="single" w:sz="4" w:space="0" w:color="auto"/>
            </w:tcBorders>
            <w:vAlign w:val="center"/>
          </w:tcPr>
          <w:p w:rsidR="001F449D" w:rsidRPr="00674C82" w:rsidRDefault="001F449D" w:rsidP="001F449D">
            <w:pPr>
              <w:spacing w:after="0" w:line="240" w:lineRule="auto"/>
              <w:rPr>
                <w:rFonts w:ascii="Times New Roman" w:eastAsia="Times New Roman" w:hAnsi="Times New Roman" w:cs="Times New Roman"/>
                <w:b/>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F449D" w:rsidRPr="00674C82" w:rsidRDefault="001F449D" w:rsidP="001F449D">
            <w:pPr>
              <w:spacing w:after="0" w:line="240" w:lineRule="auto"/>
              <w:rPr>
                <w:rFonts w:ascii="Times New Roman" w:eastAsia="Times New Roman" w:hAnsi="Times New Roman" w:cs="Times New Roman"/>
                <w:b/>
                <w:color w:val="00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1F449D" w:rsidRPr="00674C82" w:rsidRDefault="001F449D" w:rsidP="001F449D">
            <w:pPr>
              <w:spacing w:after="0" w:line="240" w:lineRule="auto"/>
              <w:rPr>
                <w:rFonts w:ascii="Times New Roman" w:eastAsia="Times New Roman" w:hAnsi="Times New Roman" w:cs="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ind w:left="-150" w:right="-108"/>
              <w:jc w:val="center"/>
              <w:rPr>
                <w:rFonts w:ascii="Times New Roman" w:eastAsia="Times New Roman" w:hAnsi="Times New Roman" w:cs="Times New Roman"/>
                <w:b/>
                <w:color w:val="000000"/>
                <w:sz w:val="24"/>
                <w:szCs w:val="24"/>
              </w:rPr>
            </w:pPr>
            <w:r w:rsidRPr="00674C82">
              <w:rPr>
                <w:rFonts w:ascii="Times New Roman" w:eastAsia="Times New Roman" w:hAnsi="Times New Roman" w:cs="Times New Roman"/>
                <w:b/>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b/>
                <w:color w:val="000000"/>
                <w:sz w:val="24"/>
                <w:szCs w:val="24"/>
              </w:rPr>
            </w:pPr>
            <w:r w:rsidRPr="00674C82">
              <w:rPr>
                <w:rFonts w:ascii="Times New Roman" w:eastAsia="Times New Roman" w:hAnsi="Times New Roman" w:cs="Times New Roman"/>
                <w:b/>
                <w:color w:val="000000"/>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b/>
                <w:color w:val="000000"/>
                <w:sz w:val="24"/>
                <w:szCs w:val="24"/>
              </w:rPr>
            </w:pPr>
            <w:r w:rsidRPr="00674C82">
              <w:rPr>
                <w:rFonts w:ascii="Times New Roman" w:eastAsia="Times New Roman" w:hAnsi="Times New Roman" w:cs="Times New Roman"/>
                <w:b/>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b/>
                <w:color w:val="000000"/>
                <w:sz w:val="24"/>
                <w:szCs w:val="24"/>
              </w:rPr>
            </w:pPr>
            <w:r w:rsidRPr="00674C82">
              <w:rPr>
                <w:rFonts w:ascii="Times New Roman" w:eastAsia="Times New Roman" w:hAnsi="Times New Roman" w:cs="Times New Roman"/>
                <w:b/>
                <w:color w:val="000000"/>
                <w:sz w:val="24"/>
                <w:szCs w:val="24"/>
              </w:rPr>
              <w:t>«2»</w:t>
            </w:r>
          </w:p>
        </w:tc>
        <w:tc>
          <w:tcPr>
            <w:tcW w:w="992" w:type="dxa"/>
            <w:vMerge/>
            <w:tcBorders>
              <w:top w:val="single" w:sz="4" w:space="0" w:color="auto"/>
              <w:left w:val="single" w:sz="4" w:space="0" w:color="auto"/>
              <w:bottom w:val="single" w:sz="4" w:space="0" w:color="auto"/>
              <w:right w:val="single" w:sz="4" w:space="0" w:color="auto"/>
            </w:tcBorders>
            <w:vAlign w:val="center"/>
          </w:tcPr>
          <w:p w:rsidR="001F449D" w:rsidRPr="00674C82" w:rsidRDefault="001F449D" w:rsidP="001F449D">
            <w:pPr>
              <w:spacing w:after="0" w:line="240" w:lineRule="auto"/>
              <w:rPr>
                <w:rFonts w:ascii="Times New Roman" w:eastAsia="Times New Roman" w:hAnsi="Times New Roman" w:cs="Times New Roman"/>
                <w:b/>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F449D" w:rsidRPr="00674C82" w:rsidRDefault="001F449D" w:rsidP="001F449D">
            <w:pPr>
              <w:spacing w:after="0" w:line="240" w:lineRule="auto"/>
              <w:rPr>
                <w:rFonts w:ascii="Times New Roman" w:eastAsia="Times New Roman" w:hAnsi="Times New Roman" w:cs="Times New Roman"/>
                <w:b/>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F449D" w:rsidRPr="00674C82" w:rsidRDefault="001F449D" w:rsidP="001F449D">
            <w:pPr>
              <w:spacing w:after="0" w:line="240" w:lineRule="auto"/>
              <w:jc w:val="right"/>
              <w:rPr>
                <w:rFonts w:ascii="Times New Roman" w:eastAsia="Times New Roman" w:hAnsi="Times New Roman" w:cs="Times New Roman"/>
                <w:b/>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1F449D" w:rsidRPr="00674C82" w:rsidRDefault="001F449D" w:rsidP="001F449D">
            <w:pPr>
              <w:spacing w:after="0" w:line="240" w:lineRule="auto"/>
              <w:rPr>
                <w:rFonts w:ascii="Times New Roman" w:eastAsia="Times New Roman" w:hAnsi="Times New Roman" w:cs="Times New Roman"/>
                <w:b/>
                <w:color w:val="000000"/>
                <w:sz w:val="24"/>
                <w:szCs w:val="24"/>
              </w:rPr>
            </w:pP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5а</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17</w:t>
            </w:r>
          </w:p>
        </w:tc>
        <w:tc>
          <w:tcPr>
            <w:tcW w:w="850"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15</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60</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33</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sidRPr="00674C82">
              <w:rPr>
                <w:rFonts w:ascii="Times New Roman" w:eastAsia="Times New Roman" w:hAnsi="Times New Roman" w:cs="Times New Roman"/>
                <w:color w:val="000000"/>
                <w:sz w:val="24"/>
                <w:szCs w:val="24"/>
              </w:rPr>
              <w:t>Низкмй</w:t>
            </w:r>
            <w:proofErr w:type="spellEnd"/>
          </w:p>
        </w:tc>
        <w:tc>
          <w:tcPr>
            <w:tcW w:w="226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sidRPr="00674C82">
              <w:rPr>
                <w:rFonts w:ascii="Times New Roman" w:eastAsia="Times New Roman" w:hAnsi="Times New Roman" w:cs="Times New Roman"/>
                <w:color w:val="000000"/>
                <w:sz w:val="24"/>
                <w:szCs w:val="24"/>
              </w:rPr>
              <w:t>Магомадова</w:t>
            </w:r>
            <w:proofErr w:type="spellEnd"/>
            <w:r w:rsidRPr="00674C82">
              <w:rPr>
                <w:rFonts w:ascii="Times New Roman" w:eastAsia="Times New Roman" w:hAnsi="Times New Roman" w:cs="Times New Roman"/>
                <w:color w:val="000000"/>
                <w:sz w:val="24"/>
                <w:szCs w:val="24"/>
              </w:rPr>
              <w:t xml:space="preserve"> И.С-Х</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5б</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24</w:t>
            </w:r>
          </w:p>
        </w:tc>
        <w:tc>
          <w:tcPr>
            <w:tcW w:w="850"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22</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91</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77</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 xml:space="preserve">Средний </w:t>
            </w:r>
          </w:p>
        </w:tc>
        <w:tc>
          <w:tcPr>
            <w:tcW w:w="226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sidRPr="00674C82">
              <w:rPr>
                <w:rFonts w:ascii="Times New Roman" w:eastAsia="Times New Roman" w:hAnsi="Times New Roman" w:cs="Times New Roman"/>
                <w:color w:val="000000"/>
                <w:sz w:val="24"/>
                <w:szCs w:val="24"/>
              </w:rPr>
              <w:t>Магомадова</w:t>
            </w:r>
            <w:proofErr w:type="spellEnd"/>
            <w:r w:rsidRPr="00674C82">
              <w:rPr>
                <w:rFonts w:ascii="Times New Roman" w:eastAsia="Times New Roman" w:hAnsi="Times New Roman" w:cs="Times New Roman"/>
                <w:color w:val="000000"/>
                <w:sz w:val="24"/>
                <w:szCs w:val="24"/>
              </w:rPr>
              <w:t xml:space="preserve"> И.С-Х</w:t>
            </w:r>
          </w:p>
        </w:tc>
      </w:tr>
      <w:tr w:rsidR="001F449D" w:rsidRPr="00674C82" w:rsidTr="001F449D">
        <w:trPr>
          <w:trHeight w:val="297"/>
        </w:trPr>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5в</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18</w:t>
            </w:r>
          </w:p>
        </w:tc>
        <w:tc>
          <w:tcPr>
            <w:tcW w:w="850"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17</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59</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sidRPr="00674C82">
              <w:rPr>
                <w:rFonts w:ascii="Times New Roman" w:eastAsia="Times New Roman" w:hAnsi="Times New Roman" w:cs="Times New Roman"/>
                <w:color w:val="000000"/>
                <w:sz w:val="24"/>
                <w:szCs w:val="24"/>
              </w:rPr>
              <w:t>Критиче</w:t>
            </w:r>
            <w:r>
              <w:rPr>
                <w:rFonts w:ascii="Times New Roman" w:eastAsia="Times New Roman" w:hAnsi="Times New Roman" w:cs="Times New Roman"/>
                <w:color w:val="000000"/>
                <w:sz w:val="24"/>
                <w:szCs w:val="24"/>
              </w:rPr>
              <w:t>с</w:t>
            </w:r>
            <w:proofErr w:type="spellEnd"/>
          </w:p>
        </w:tc>
        <w:tc>
          <w:tcPr>
            <w:tcW w:w="226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sidRPr="00674C82">
              <w:rPr>
                <w:rFonts w:ascii="Times New Roman" w:eastAsia="Times New Roman" w:hAnsi="Times New Roman" w:cs="Times New Roman"/>
                <w:color w:val="000000"/>
                <w:sz w:val="24"/>
                <w:szCs w:val="24"/>
              </w:rPr>
              <w:t>Магомадова</w:t>
            </w:r>
            <w:proofErr w:type="spellEnd"/>
            <w:r w:rsidRPr="00674C82">
              <w:rPr>
                <w:rFonts w:ascii="Times New Roman" w:eastAsia="Times New Roman" w:hAnsi="Times New Roman" w:cs="Times New Roman"/>
                <w:color w:val="000000"/>
                <w:sz w:val="24"/>
                <w:szCs w:val="24"/>
              </w:rPr>
              <w:t xml:space="preserve"> И.С-Х</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6а</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57</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 xml:space="preserve">Допустим </w:t>
            </w:r>
          </w:p>
        </w:tc>
        <w:tc>
          <w:tcPr>
            <w:tcW w:w="226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Сулейманова З.М</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6б</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17</w:t>
            </w:r>
          </w:p>
        </w:tc>
        <w:tc>
          <w:tcPr>
            <w:tcW w:w="850"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14</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13</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C6BDC" w:rsidP="001F449D">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Критичес</w:t>
            </w:r>
            <w:proofErr w:type="spellEnd"/>
            <w:r w:rsidR="001F449D" w:rsidRPr="00674C82">
              <w:rPr>
                <w:rFonts w:ascii="Times New Roman" w:eastAsia="Times New Roman" w:hAnsi="Times New Roman" w:cs="Times New Roman"/>
                <w:color w:val="000000"/>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sidRPr="00674C82">
              <w:rPr>
                <w:rFonts w:ascii="Times New Roman" w:eastAsia="Times New Roman" w:hAnsi="Times New Roman" w:cs="Times New Roman"/>
                <w:color w:val="000000"/>
                <w:sz w:val="24"/>
                <w:szCs w:val="24"/>
              </w:rPr>
              <w:t>Мукаева</w:t>
            </w:r>
            <w:proofErr w:type="spellEnd"/>
            <w:r w:rsidRPr="00674C82">
              <w:rPr>
                <w:rFonts w:ascii="Times New Roman" w:eastAsia="Times New Roman" w:hAnsi="Times New Roman" w:cs="Times New Roman"/>
                <w:color w:val="000000"/>
                <w:sz w:val="24"/>
                <w:szCs w:val="24"/>
              </w:rPr>
              <w:t xml:space="preserve"> З.С</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6в</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15</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80</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47</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 xml:space="preserve">Низкий </w:t>
            </w:r>
          </w:p>
        </w:tc>
        <w:tc>
          <w:tcPr>
            <w:tcW w:w="226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Сулейманова З.М</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7а</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18</w:t>
            </w:r>
          </w:p>
        </w:tc>
        <w:tc>
          <w:tcPr>
            <w:tcW w:w="850"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14</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sidRPr="00674C82">
              <w:rPr>
                <w:rFonts w:ascii="Times New Roman" w:eastAsia="Times New Roman" w:hAnsi="Times New Roman" w:cs="Times New Roman"/>
                <w:sz w:val="24"/>
                <w:szCs w:val="24"/>
              </w:rPr>
              <w:t>56</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 xml:space="preserve">Допустим </w:t>
            </w:r>
          </w:p>
        </w:tc>
        <w:tc>
          <w:tcPr>
            <w:tcW w:w="226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sidRPr="00674C82">
              <w:rPr>
                <w:rFonts w:ascii="Times New Roman" w:eastAsia="Times New Roman" w:hAnsi="Times New Roman" w:cs="Times New Roman"/>
                <w:color w:val="000000"/>
                <w:sz w:val="24"/>
                <w:szCs w:val="24"/>
              </w:rPr>
              <w:t>Тисаева</w:t>
            </w:r>
            <w:proofErr w:type="spellEnd"/>
            <w:r w:rsidRPr="00674C82">
              <w:rPr>
                <w:rFonts w:ascii="Times New Roman" w:eastAsia="Times New Roman" w:hAnsi="Times New Roman" w:cs="Times New Roman"/>
                <w:color w:val="000000"/>
                <w:sz w:val="24"/>
                <w:szCs w:val="24"/>
              </w:rPr>
              <w:t xml:space="preserve"> Т.Ш</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7б</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850"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Допустим</w:t>
            </w:r>
          </w:p>
        </w:tc>
        <w:tc>
          <w:tcPr>
            <w:tcW w:w="226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sidRPr="00674C82">
              <w:rPr>
                <w:rFonts w:ascii="Times New Roman" w:eastAsia="Times New Roman" w:hAnsi="Times New Roman" w:cs="Times New Roman"/>
                <w:color w:val="000000"/>
                <w:sz w:val="24"/>
                <w:szCs w:val="24"/>
              </w:rPr>
              <w:t>Тисаева</w:t>
            </w:r>
            <w:proofErr w:type="spellEnd"/>
            <w:r w:rsidRPr="00674C82">
              <w:rPr>
                <w:rFonts w:ascii="Times New Roman" w:eastAsia="Times New Roman" w:hAnsi="Times New Roman" w:cs="Times New Roman"/>
                <w:color w:val="000000"/>
                <w:sz w:val="24"/>
                <w:szCs w:val="24"/>
              </w:rPr>
              <w:t xml:space="preserve"> Т.Ш</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7в</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850"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Низкй</w:t>
            </w:r>
            <w:proofErr w:type="spellEnd"/>
          </w:p>
        </w:tc>
        <w:tc>
          <w:tcPr>
            <w:tcW w:w="226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sidRPr="00674C82">
              <w:rPr>
                <w:rFonts w:ascii="Times New Roman" w:eastAsia="Times New Roman" w:hAnsi="Times New Roman" w:cs="Times New Roman"/>
                <w:color w:val="000000"/>
                <w:sz w:val="24"/>
                <w:szCs w:val="24"/>
              </w:rPr>
              <w:t>Тисаева</w:t>
            </w:r>
            <w:proofErr w:type="spellEnd"/>
            <w:r w:rsidRPr="00674C82">
              <w:rPr>
                <w:rFonts w:ascii="Times New Roman" w:eastAsia="Times New Roman" w:hAnsi="Times New Roman" w:cs="Times New Roman"/>
                <w:color w:val="000000"/>
                <w:sz w:val="24"/>
                <w:szCs w:val="24"/>
              </w:rPr>
              <w:t xml:space="preserve"> Т.Ш</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8а</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850"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Низкий </w:t>
            </w:r>
          </w:p>
        </w:tc>
        <w:tc>
          <w:tcPr>
            <w:tcW w:w="226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sidRPr="00674C82">
              <w:rPr>
                <w:rFonts w:ascii="Times New Roman" w:eastAsia="Times New Roman" w:hAnsi="Times New Roman" w:cs="Times New Roman"/>
                <w:color w:val="000000"/>
                <w:sz w:val="24"/>
                <w:szCs w:val="24"/>
              </w:rPr>
              <w:t>Бачаева</w:t>
            </w:r>
            <w:proofErr w:type="spellEnd"/>
            <w:r w:rsidRPr="00674C82">
              <w:rPr>
                <w:rFonts w:ascii="Times New Roman" w:eastAsia="Times New Roman" w:hAnsi="Times New Roman" w:cs="Times New Roman"/>
                <w:color w:val="000000"/>
                <w:sz w:val="24"/>
                <w:szCs w:val="24"/>
              </w:rPr>
              <w:t xml:space="preserve"> З.Б</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8б</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 xml:space="preserve">Низкий </w:t>
            </w:r>
          </w:p>
        </w:tc>
        <w:tc>
          <w:tcPr>
            <w:tcW w:w="226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sidRPr="00674C82">
              <w:rPr>
                <w:rFonts w:ascii="Times New Roman" w:eastAsia="Times New Roman" w:hAnsi="Times New Roman" w:cs="Times New Roman"/>
                <w:color w:val="000000"/>
                <w:sz w:val="24"/>
                <w:szCs w:val="24"/>
              </w:rPr>
              <w:t>Мукаева</w:t>
            </w:r>
            <w:proofErr w:type="spellEnd"/>
            <w:r w:rsidRPr="00674C82">
              <w:rPr>
                <w:rFonts w:ascii="Times New Roman" w:eastAsia="Times New Roman" w:hAnsi="Times New Roman" w:cs="Times New Roman"/>
                <w:color w:val="000000"/>
                <w:sz w:val="24"/>
                <w:szCs w:val="24"/>
              </w:rPr>
              <w:t xml:space="preserve"> З.С</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9а</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850"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Низкий </w:t>
            </w:r>
          </w:p>
        </w:tc>
        <w:tc>
          <w:tcPr>
            <w:tcW w:w="226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sidRPr="00674C82">
              <w:rPr>
                <w:rFonts w:ascii="Times New Roman" w:eastAsia="Times New Roman" w:hAnsi="Times New Roman" w:cs="Times New Roman"/>
                <w:color w:val="000000"/>
                <w:sz w:val="24"/>
                <w:szCs w:val="24"/>
              </w:rPr>
              <w:t>Бачаева</w:t>
            </w:r>
            <w:proofErr w:type="spellEnd"/>
            <w:r w:rsidRPr="00674C82">
              <w:rPr>
                <w:rFonts w:ascii="Times New Roman" w:eastAsia="Times New Roman" w:hAnsi="Times New Roman" w:cs="Times New Roman"/>
                <w:color w:val="000000"/>
                <w:sz w:val="24"/>
                <w:szCs w:val="24"/>
              </w:rPr>
              <w:t xml:space="preserve"> З.Б</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9б</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850"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1F449D" w:rsidRPr="008C0118"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Низкий </w:t>
            </w:r>
          </w:p>
        </w:tc>
        <w:tc>
          <w:tcPr>
            <w:tcW w:w="226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sidRPr="00674C82">
              <w:rPr>
                <w:rFonts w:ascii="Times New Roman" w:eastAsia="Times New Roman" w:hAnsi="Times New Roman" w:cs="Times New Roman"/>
                <w:color w:val="000000"/>
                <w:sz w:val="24"/>
                <w:szCs w:val="24"/>
              </w:rPr>
              <w:t>Бачаева</w:t>
            </w:r>
            <w:proofErr w:type="spellEnd"/>
            <w:r w:rsidRPr="00674C82">
              <w:rPr>
                <w:rFonts w:ascii="Times New Roman" w:eastAsia="Times New Roman" w:hAnsi="Times New Roman" w:cs="Times New Roman"/>
                <w:color w:val="000000"/>
                <w:sz w:val="24"/>
                <w:szCs w:val="24"/>
              </w:rPr>
              <w:t xml:space="preserve"> З.Б</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 xml:space="preserve">Итог </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w:t>
            </w:r>
          </w:p>
        </w:tc>
        <w:tc>
          <w:tcPr>
            <w:tcW w:w="850"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210 </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
        </w:tc>
      </w:tr>
    </w:tbl>
    <w:p w:rsidR="001F449D" w:rsidRDefault="001F449D" w:rsidP="001F449D">
      <w:pPr>
        <w:spacing w:after="0"/>
        <w:rPr>
          <w:rFonts w:ascii="Times New Roman" w:hAnsi="Times New Roman" w:cs="Times New Roman"/>
          <w:b/>
          <w:sz w:val="24"/>
          <w:szCs w:val="24"/>
        </w:rPr>
      </w:pPr>
    </w:p>
    <w:p w:rsidR="001F449D" w:rsidRPr="00674C82" w:rsidRDefault="001F449D" w:rsidP="001D59DF">
      <w:pPr>
        <w:spacing w:after="0" w:line="240" w:lineRule="auto"/>
        <w:rPr>
          <w:rFonts w:ascii="Times New Roman" w:hAnsi="Times New Roman" w:cs="Times New Roman"/>
          <w:b/>
          <w:sz w:val="24"/>
          <w:szCs w:val="24"/>
        </w:rPr>
      </w:pPr>
      <w:r>
        <w:rPr>
          <w:rFonts w:ascii="Times New Roman" w:hAnsi="Times New Roman" w:cs="Times New Roman"/>
          <w:b/>
          <w:sz w:val="24"/>
          <w:szCs w:val="24"/>
        </w:rPr>
        <w:t>Анализ типичных ошибок допущенных учащимися 5х классов.</w:t>
      </w:r>
    </w:p>
    <w:p w:rsidR="001F449D" w:rsidRDefault="001F449D" w:rsidP="001D59DF">
      <w:pPr>
        <w:spacing w:after="0" w:line="240" w:lineRule="auto"/>
        <w:rPr>
          <w:rFonts w:ascii="Times New Roman" w:hAnsi="Times New Roman" w:cs="Times New Roman"/>
          <w:sz w:val="24"/>
          <w:szCs w:val="24"/>
        </w:rPr>
      </w:pPr>
      <w:r w:rsidRPr="00674C82">
        <w:rPr>
          <w:rFonts w:ascii="Times New Roman" w:hAnsi="Times New Roman" w:cs="Times New Roman"/>
          <w:sz w:val="24"/>
          <w:szCs w:val="24"/>
        </w:rPr>
        <w:t xml:space="preserve"> 1) </w:t>
      </w:r>
      <w:r>
        <w:rPr>
          <w:rFonts w:ascii="Times New Roman" w:hAnsi="Times New Roman" w:cs="Times New Roman"/>
          <w:sz w:val="24"/>
          <w:szCs w:val="24"/>
        </w:rPr>
        <w:t xml:space="preserve">Ошибки на </w:t>
      </w:r>
      <w:r w:rsidR="00AC4453">
        <w:rPr>
          <w:rFonts w:ascii="Times New Roman" w:hAnsi="Times New Roman" w:cs="Times New Roman"/>
          <w:sz w:val="24"/>
          <w:szCs w:val="24"/>
        </w:rPr>
        <w:t>использование знания</w:t>
      </w:r>
      <w:r w:rsidRPr="00674C82">
        <w:rPr>
          <w:rFonts w:ascii="Times New Roman" w:hAnsi="Times New Roman" w:cs="Times New Roman"/>
          <w:sz w:val="24"/>
          <w:szCs w:val="24"/>
        </w:rPr>
        <w:t xml:space="preserve"> последовательности букв в русском а</w:t>
      </w:r>
      <w:r>
        <w:rPr>
          <w:rFonts w:ascii="Times New Roman" w:hAnsi="Times New Roman" w:cs="Times New Roman"/>
          <w:sz w:val="24"/>
          <w:szCs w:val="24"/>
        </w:rPr>
        <w:t>лфавите для упорядочивания слов (задание 8)</w:t>
      </w:r>
    </w:p>
    <w:p w:rsidR="001F449D" w:rsidRDefault="001F449D" w:rsidP="001D59DF">
      <w:pPr>
        <w:spacing w:after="0" w:line="240" w:lineRule="auto"/>
        <w:rPr>
          <w:rFonts w:ascii="Times New Roman" w:hAnsi="Times New Roman" w:cs="Times New Roman"/>
          <w:sz w:val="24"/>
          <w:szCs w:val="24"/>
        </w:rPr>
      </w:pPr>
      <w:r w:rsidRPr="00674C82">
        <w:rPr>
          <w:rFonts w:ascii="Times New Roman" w:hAnsi="Times New Roman" w:cs="Times New Roman"/>
          <w:sz w:val="24"/>
          <w:szCs w:val="24"/>
        </w:rPr>
        <w:t xml:space="preserve">2) </w:t>
      </w:r>
      <w:r>
        <w:rPr>
          <w:rFonts w:ascii="Times New Roman" w:hAnsi="Times New Roman" w:cs="Times New Roman"/>
          <w:sz w:val="24"/>
          <w:szCs w:val="24"/>
        </w:rPr>
        <w:t>Трудности проведения фонетического</w:t>
      </w:r>
      <w:r w:rsidRPr="00674C82">
        <w:rPr>
          <w:rFonts w:ascii="Times New Roman" w:hAnsi="Times New Roman" w:cs="Times New Roman"/>
          <w:sz w:val="24"/>
          <w:szCs w:val="24"/>
        </w:rPr>
        <w:t xml:space="preserve"> разбор слова. Находить в словах с однозначно выделяемыми морфемами окончание, корень, суффикс, приставку.</w:t>
      </w:r>
    </w:p>
    <w:p w:rsidR="001F449D" w:rsidRDefault="001F449D" w:rsidP="001D59DF">
      <w:pPr>
        <w:spacing w:after="0" w:line="240" w:lineRule="auto"/>
        <w:rPr>
          <w:rFonts w:ascii="Times New Roman" w:hAnsi="Times New Roman" w:cs="Times New Roman"/>
          <w:sz w:val="24"/>
          <w:szCs w:val="24"/>
        </w:rPr>
      </w:pPr>
      <w:r>
        <w:rPr>
          <w:rFonts w:ascii="Times New Roman" w:hAnsi="Times New Roman" w:cs="Times New Roman"/>
          <w:sz w:val="24"/>
          <w:szCs w:val="24"/>
        </w:rPr>
        <w:t>3) Не умение в</w:t>
      </w:r>
      <w:r w:rsidRPr="00674C82">
        <w:rPr>
          <w:rFonts w:ascii="Times New Roman" w:hAnsi="Times New Roman" w:cs="Times New Roman"/>
          <w:sz w:val="24"/>
          <w:szCs w:val="24"/>
        </w:rPr>
        <w:t>ыбирать правильное утвер</w:t>
      </w:r>
      <w:r>
        <w:rPr>
          <w:rFonts w:ascii="Times New Roman" w:hAnsi="Times New Roman" w:cs="Times New Roman"/>
          <w:sz w:val="24"/>
          <w:szCs w:val="24"/>
        </w:rPr>
        <w:t>ждение о характеристиках звуков</w:t>
      </w:r>
      <w:r w:rsidRPr="00674C82">
        <w:rPr>
          <w:rFonts w:ascii="Times New Roman" w:hAnsi="Times New Roman" w:cs="Times New Roman"/>
          <w:sz w:val="24"/>
          <w:szCs w:val="24"/>
        </w:rPr>
        <w:t xml:space="preserve"> (зад</w:t>
      </w:r>
      <w:r>
        <w:rPr>
          <w:rFonts w:ascii="Times New Roman" w:hAnsi="Times New Roman" w:cs="Times New Roman"/>
          <w:sz w:val="24"/>
          <w:szCs w:val="24"/>
        </w:rPr>
        <w:t>ание 9)</w:t>
      </w:r>
    </w:p>
    <w:p w:rsidR="001F449D" w:rsidRDefault="001F449D" w:rsidP="001D59DF">
      <w:pPr>
        <w:spacing w:after="0" w:line="240" w:lineRule="auto"/>
        <w:rPr>
          <w:rFonts w:ascii="Times New Roman" w:hAnsi="Times New Roman" w:cs="Times New Roman"/>
          <w:sz w:val="24"/>
          <w:szCs w:val="24"/>
        </w:rPr>
      </w:pPr>
      <w:r>
        <w:rPr>
          <w:rFonts w:ascii="Times New Roman" w:hAnsi="Times New Roman" w:cs="Times New Roman"/>
          <w:sz w:val="24"/>
          <w:szCs w:val="24"/>
        </w:rPr>
        <w:t>4)  Не умение с</w:t>
      </w:r>
      <w:r w:rsidRPr="00674C82">
        <w:rPr>
          <w:rFonts w:ascii="Times New Roman" w:hAnsi="Times New Roman" w:cs="Times New Roman"/>
          <w:sz w:val="24"/>
          <w:szCs w:val="24"/>
        </w:rPr>
        <w:t>оотносить схему состава слова и слово соответствующего состава. (</w:t>
      </w:r>
      <w:proofErr w:type="gramStart"/>
      <w:r w:rsidRPr="00674C82">
        <w:rPr>
          <w:rFonts w:ascii="Times New Roman" w:hAnsi="Times New Roman" w:cs="Times New Roman"/>
          <w:sz w:val="24"/>
          <w:szCs w:val="24"/>
        </w:rPr>
        <w:t>задание</w:t>
      </w:r>
      <w:proofErr w:type="gramEnd"/>
      <w:r w:rsidRPr="00674C82">
        <w:rPr>
          <w:rFonts w:ascii="Times New Roman" w:hAnsi="Times New Roman" w:cs="Times New Roman"/>
          <w:sz w:val="24"/>
          <w:szCs w:val="24"/>
        </w:rPr>
        <w:t xml:space="preserve"> 12);</w:t>
      </w:r>
    </w:p>
    <w:p w:rsidR="001F449D" w:rsidRDefault="001F449D" w:rsidP="001D59DF">
      <w:pPr>
        <w:spacing w:after="0" w:line="240" w:lineRule="auto"/>
        <w:rPr>
          <w:rFonts w:ascii="Times New Roman" w:hAnsi="Times New Roman" w:cs="Times New Roman"/>
          <w:sz w:val="24"/>
          <w:szCs w:val="24"/>
        </w:rPr>
      </w:pPr>
      <w:r>
        <w:rPr>
          <w:rFonts w:ascii="Times New Roman" w:hAnsi="Times New Roman" w:cs="Times New Roman"/>
          <w:sz w:val="24"/>
          <w:szCs w:val="24"/>
        </w:rPr>
        <w:t>5) Определение вида глагола (задание 17)</w:t>
      </w:r>
    </w:p>
    <w:p w:rsidR="001F449D" w:rsidRDefault="001F449D" w:rsidP="001D59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46 Правило</w:t>
      </w:r>
      <w:r w:rsidRPr="00674C82">
        <w:rPr>
          <w:rFonts w:ascii="Times New Roman" w:hAnsi="Times New Roman" w:cs="Times New Roman"/>
          <w:sz w:val="24"/>
          <w:szCs w:val="24"/>
        </w:rPr>
        <w:t xml:space="preserve"> написания мягкого знака в глаголах на -</w:t>
      </w:r>
      <w:proofErr w:type="spellStart"/>
      <w:r w:rsidRPr="00674C82">
        <w:rPr>
          <w:rFonts w:ascii="Times New Roman" w:hAnsi="Times New Roman" w:cs="Times New Roman"/>
          <w:sz w:val="24"/>
          <w:szCs w:val="24"/>
        </w:rPr>
        <w:t>тся</w:t>
      </w:r>
      <w:proofErr w:type="spellEnd"/>
      <w:r w:rsidRPr="00674C82">
        <w:rPr>
          <w:rFonts w:ascii="Times New Roman" w:hAnsi="Times New Roman" w:cs="Times New Roman"/>
          <w:sz w:val="24"/>
          <w:szCs w:val="24"/>
        </w:rPr>
        <w:t>, -</w:t>
      </w:r>
      <w:proofErr w:type="spellStart"/>
      <w:r w:rsidRPr="00674C82">
        <w:rPr>
          <w:rFonts w:ascii="Times New Roman" w:hAnsi="Times New Roman" w:cs="Times New Roman"/>
          <w:sz w:val="24"/>
          <w:szCs w:val="24"/>
        </w:rPr>
        <w:t>ться</w:t>
      </w:r>
      <w:proofErr w:type="spellEnd"/>
      <w:r w:rsidRPr="00674C82">
        <w:rPr>
          <w:rFonts w:ascii="Times New Roman" w:hAnsi="Times New Roman" w:cs="Times New Roman"/>
          <w:sz w:val="24"/>
          <w:szCs w:val="24"/>
        </w:rPr>
        <w:t>.</w:t>
      </w:r>
    </w:p>
    <w:p w:rsidR="001F449D" w:rsidRPr="00674C82" w:rsidRDefault="001F449D" w:rsidP="001D59DF">
      <w:pPr>
        <w:spacing w:after="0" w:line="240" w:lineRule="auto"/>
        <w:rPr>
          <w:rFonts w:ascii="Times New Roman" w:hAnsi="Times New Roman" w:cs="Times New Roman"/>
          <w:sz w:val="24"/>
          <w:szCs w:val="24"/>
        </w:rPr>
      </w:pPr>
    </w:p>
    <w:p w:rsidR="001F449D" w:rsidRPr="00792AEE" w:rsidRDefault="001F449D" w:rsidP="001D59DF">
      <w:pPr>
        <w:spacing w:after="0" w:line="240" w:lineRule="auto"/>
        <w:rPr>
          <w:rFonts w:ascii="Times New Roman" w:eastAsia="Times New Roman" w:hAnsi="Times New Roman" w:cs="Times New Roman"/>
          <w:b/>
          <w:color w:val="000000"/>
          <w:sz w:val="24"/>
          <w:szCs w:val="24"/>
        </w:rPr>
      </w:pPr>
      <w:r w:rsidRPr="00792AEE">
        <w:rPr>
          <w:rFonts w:ascii="Times New Roman" w:eastAsia="Times New Roman" w:hAnsi="Times New Roman" w:cs="Times New Roman"/>
          <w:b/>
          <w:color w:val="000000"/>
          <w:sz w:val="24"/>
          <w:szCs w:val="24"/>
        </w:rPr>
        <w:t xml:space="preserve">Выводы и рекомендации: </w:t>
      </w:r>
    </w:p>
    <w:p w:rsidR="001F449D" w:rsidRPr="004170FC" w:rsidRDefault="001F449D" w:rsidP="001D59DF">
      <w:pPr>
        <w:spacing w:after="0" w:line="240" w:lineRule="auto"/>
        <w:rPr>
          <w:rFonts w:ascii="Times New Roman" w:hAnsi="Times New Roman" w:cs="Times New Roman"/>
          <w:b/>
          <w:sz w:val="24"/>
          <w:szCs w:val="24"/>
        </w:rPr>
      </w:pPr>
      <w:r>
        <w:rPr>
          <w:rFonts w:ascii="Times New Roman" w:eastAsia="Times New Roman" w:hAnsi="Times New Roman" w:cs="Times New Roman"/>
          <w:color w:val="000000"/>
          <w:sz w:val="24"/>
          <w:szCs w:val="24"/>
        </w:rPr>
        <w:t>Входной контроль знаний выявил ряд пробелы в знаниях учащихся</w:t>
      </w:r>
      <w:r w:rsidRPr="00674C82">
        <w:rPr>
          <w:rFonts w:ascii="Times New Roman" w:eastAsia="Times New Roman" w:hAnsi="Times New Roman" w:cs="Times New Roman"/>
          <w:color w:val="000000"/>
          <w:sz w:val="24"/>
          <w:szCs w:val="24"/>
        </w:rPr>
        <w:t xml:space="preserve">, на которые следует обратить особое внимание и стремиться к их </w:t>
      </w:r>
      <w:proofErr w:type="spellStart"/>
      <w:r w:rsidRPr="00674C82">
        <w:rPr>
          <w:rFonts w:ascii="Times New Roman" w:eastAsia="Times New Roman" w:hAnsi="Times New Roman" w:cs="Times New Roman"/>
          <w:color w:val="000000"/>
          <w:sz w:val="24"/>
          <w:szCs w:val="24"/>
        </w:rPr>
        <w:t>устранению</w:t>
      </w:r>
      <w:r>
        <w:rPr>
          <w:rFonts w:ascii="Times New Roman" w:eastAsia="Times New Roman" w:hAnsi="Times New Roman" w:cs="Times New Roman"/>
          <w:color w:val="000000"/>
          <w:sz w:val="24"/>
          <w:szCs w:val="24"/>
        </w:rPr>
        <w:t>.</w:t>
      </w:r>
      <w:r w:rsidRPr="00792AEE">
        <w:rPr>
          <w:rFonts w:ascii="Times New Roman" w:hAnsi="Times New Roman" w:cs="Times New Roman"/>
          <w:sz w:val="24"/>
          <w:szCs w:val="24"/>
        </w:rPr>
        <w:t>Необходимо</w:t>
      </w:r>
      <w:proofErr w:type="spellEnd"/>
      <w:r>
        <w:rPr>
          <w:rFonts w:ascii="Times New Roman" w:hAnsi="Times New Roman" w:cs="Times New Roman"/>
          <w:sz w:val="24"/>
          <w:szCs w:val="24"/>
        </w:rPr>
        <w:t xml:space="preserve"> поработать над выше указанными </w:t>
      </w:r>
      <w:proofErr w:type="spellStart"/>
      <w:r>
        <w:rPr>
          <w:rFonts w:ascii="Times New Roman" w:hAnsi="Times New Roman" w:cs="Times New Roman"/>
          <w:sz w:val="24"/>
          <w:szCs w:val="24"/>
        </w:rPr>
        <w:t>темами.</w:t>
      </w:r>
      <w:r w:rsidRPr="00674C82">
        <w:rPr>
          <w:rFonts w:ascii="Times New Roman" w:hAnsi="Times New Roman" w:cs="Times New Roman"/>
          <w:sz w:val="24"/>
          <w:szCs w:val="24"/>
        </w:rPr>
        <w:t>Для</w:t>
      </w:r>
      <w:proofErr w:type="spellEnd"/>
      <w:r w:rsidRPr="00674C82">
        <w:rPr>
          <w:rFonts w:ascii="Times New Roman" w:hAnsi="Times New Roman" w:cs="Times New Roman"/>
          <w:sz w:val="24"/>
          <w:szCs w:val="24"/>
        </w:rPr>
        <w:t xml:space="preserve"> заданий, выполненных плохо и удовлетворительно, целесообразна групповая работа по устранению выявленных пробелов. Для остальных заданий достаточно индивидуальной работы с соответствующими обучающимися. </w:t>
      </w:r>
      <w:r>
        <w:rPr>
          <w:rFonts w:ascii="Times New Roman" w:eastAsia="Times New Roman" w:hAnsi="Times New Roman" w:cs="Times New Roman"/>
          <w:color w:val="000000"/>
          <w:sz w:val="24"/>
          <w:szCs w:val="24"/>
        </w:rPr>
        <w:t xml:space="preserve">На уроке больше внимания уделять дифференцированной работе и индивидуальных карточках. </w:t>
      </w:r>
    </w:p>
    <w:p w:rsidR="001F449D" w:rsidRDefault="001F449D" w:rsidP="001F449D">
      <w:pPr>
        <w:spacing w:after="0"/>
        <w:rPr>
          <w:rFonts w:ascii="Times New Roman" w:hAnsi="Times New Roman" w:cs="Times New Roman"/>
          <w:b/>
          <w:sz w:val="24"/>
          <w:szCs w:val="24"/>
        </w:rPr>
      </w:pPr>
      <w:r>
        <w:rPr>
          <w:rFonts w:ascii="Times New Roman" w:hAnsi="Times New Roman" w:cs="Times New Roman"/>
          <w:b/>
          <w:sz w:val="24"/>
          <w:szCs w:val="24"/>
        </w:rPr>
        <w:t>Анализ типичных ошибок допущенных учащимися 6х классов.</w:t>
      </w:r>
    </w:p>
    <w:p w:rsidR="001F449D" w:rsidRDefault="001F449D" w:rsidP="001F449D">
      <w:pPr>
        <w:spacing w:after="0" w:line="240" w:lineRule="auto"/>
        <w:rPr>
          <w:rFonts w:ascii="Times New Roman" w:eastAsia="Calibri" w:hAnsi="Times New Roman" w:cs="Times New Roman"/>
          <w:sz w:val="24"/>
          <w:szCs w:val="24"/>
        </w:rPr>
      </w:pPr>
      <w:r w:rsidRPr="00792AEE">
        <w:rPr>
          <w:rFonts w:ascii="Times New Roman" w:eastAsia="Times New Roman" w:hAnsi="Times New Roman" w:cs="Times New Roman"/>
          <w:color w:val="000000"/>
          <w:sz w:val="24"/>
          <w:szCs w:val="24"/>
        </w:rPr>
        <w:t> </w:t>
      </w:r>
      <w:r w:rsidRPr="00792AEE">
        <w:rPr>
          <w:rFonts w:ascii="Times New Roman" w:eastAsia="Calibri" w:hAnsi="Times New Roman" w:cs="Times New Roman"/>
          <w:b/>
          <w:sz w:val="24"/>
          <w:szCs w:val="24"/>
        </w:rPr>
        <w:t>Хорошо</w:t>
      </w:r>
      <w:r>
        <w:rPr>
          <w:rFonts w:ascii="Times New Roman" w:eastAsia="Calibri" w:hAnsi="Times New Roman" w:cs="Times New Roman"/>
          <w:b/>
          <w:sz w:val="24"/>
          <w:szCs w:val="24"/>
        </w:rPr>
        <w:t xml:space="preserve">, </w:t>
      </w:r>
      <w:r w:rsidR="00AC4453">
        <w:rPr>
          <w:rFonts w:ascii="Times New Roman" w:eastAsia="Calibri" w:hAnsi="Times New Roman" w:cs="Times New Roman"/>
          <w:b/>
          <w:sz w:val="24"/>
          <w:szCs w:val="24"/>
        </w:rPr>
        <w:t xml:space="preserve">на </w:t>
      </w:r>
      <w:r w:rsidR="00AC4453" w:rsidRPr="00792AEE">
        <w:rPr>
          <w:rFonts w:ascii="Times New Roman" w:eastAsia="Calibri" w:hAnsi="Times New Roman" w:cs="Times New Roman"/>
          <w:b/>
          <w:sz w:val="24"/>
          <w:szCs w:val="24"/>
        </w:rPr>
        <w:t>(80</w:t>
      </w:r>
      <w:r w:rsidRPr="00792AEE">
        <w:rPr>
          <w:rFonts w:ascii="Times New Roman" w:eastAsia="Calibri" w:hAnsi="Times New Roman" w:cs="Times New Roman"/>
          <w:b/>
          <w:sz w:val="24"/>
          <w:szCs w:val="24"/>
        </w:rPr>
        <w:t>-94 %)</w:t>
      </w:r>
      <w:r w:rsidRPr="00792AEE">
        <w:rPr>
          <w:rFonts w:ascii="Times New Roman" w:eastAsia="Calibri" w:hAnsi="Times New Roman" w:cs="Times New Roman"/>
          <w:sz w:val="24"/>
          <w:szCs w:val="24"/>
        </w:rPr>
        <w:t xml:space="preserve"> справились с заданиями:</w:t>
      </w:r>
      <w:r>
        <w:rPr>
          <w:rFonts w:ascii="Times New Roman" w:eastAsia="Calibri" w:hAnsi="Times New Roman" w:cs="Times New Roman"/>
          <w:sz w:val="24"/>
          <w:szCs w:val="24"/>
        </w:rPr>
        <w:t xml:space="preserve"> №4 - с</w:t>
      </w:r>
      <w:r w:rsidRPr="00792AEE">
        <w:rPr>
          <w:rFonts w:ascii="Times New Roman" w:eastAsia="Calibri" w:hAnsi="Times New Roman" w:cs="Times New Roman"/>
          <w:sz w:val="24"/>
          <w:szCs w:val="24"/>
        </w:rPr>
        <w:t>интаксис-это раздел нау</w:t>
      </w:r>
      <w:r>
        <w:rPr>
          <w:rFonts w:ascii="Times New Roman" w:eastAsia="Calibri" w:hAnsi="Times New Roman" w:cs="Times New Roman"/>
          <w:sz w:val="24"/>
          <w:szCs w:val="24"/>
        </w:rPr>
        <w:t xml:space="preserve">ки о языке, в котором </w:t>
      </w:r>
      <w:proofErr w:type="spellStart"/>
      <w:r>
        <w:rPr>
          <w:rFonts w:ascii="Times New Roman" w:eastAsia="Calibri" w:hAnsi="Times New Roman" w:cs="Times New Roman"/>
          <w:sz w:val="24"/>
          <w:szCs w:val="24"/>
        </w:rPr>
        <w:t>изучаютсс</w:t>
      </w:r>
      <w:proofErr w:type="spellEnd"/>
      <w:r>
        <w:rPr>
          <w:rFonts w:ascii="Times New Roman" w:eastAsia="Calibri" w:hAnsi="Times New Roman" w:cs="Times New Roman"/>
          <w:sz w:val="24"/>
          <w:szCs w:val="24"/>
        </w:rPr>
        <w:t xml:space="preserve">… №8 – в </w:t>
      </w:r>
      <w:r w:rsidRPr="00792AEE">
        <w:rPr>
          <w:rFonts w:ascii="Times New Roman" w:eastAsia="Calibri" w:hAnsi="Times New Roman" w:cs="Times New Roman"/>
          <w:sz w:val="24"/>
          <w:szCs w:val="24"/>
        </w:rPr>
        <w:t>каком слове звуков больше, чем букв?</w:t>
      </w:r>
      <w:r w:rsidR="00A247D4">
        <w:rPr>
          <w:rFonts w:ascii="Times New Roman" w:eastAsia="Calibri" w:hAnsi="Times New Roman" w:cs="Times New Roman"/>
          <w:sz w:val="24"/>
          <w:szCs w:val="24"/>
        </w:rPr>
        <w:t xml:space="preserve"> </w:t>
      </w:r>
      <w:r w:rsidRPr="00792AEE">
        <w:rPr>
          <w:rFonts w:ascii="Times New Roman" w:eastAsia="Calibri" w:hAnsi="Times New Roman" w:cs="Times New Roman"/>
          <w:sz w:val="24"/>
          <w:szCs w:val="24"/>
        </w:rPr>
        <w:t>№ 9</w:t>
      </w:r>
      <w:r>
        <w:rPr>
          <w:rFonts w:ascii="Times New Roman" w:eastAsia="Calibri" w:hAnsi="Times New Roman" w:cs="Times New Roman"/>
          <w:sz w:val="24"/>
          <w:szCs w:val="24"/>
        </w:rPr>
        <w:t>- н</w:t>
      </w:r>
      <w:r w:rsidRPr="00792AEE">
        <w:rPr>
          <w:rFonts w:ascii="Times New Roman" w:eastAsia="Calibri" w:hAnsi="Times New Roman" w:cs="Times New Roman"/>
          <w:sz w:val="24"/>
          <w:szCs w:val="24"/>
        </w:rPr>
        <w:t>айдите слово, в котором все согласные звуки глухие.</w:t>
      </w:r>
      <w:r>
        <w:rPr>
          <w:rFonts w:ascii="Times New Roman" w:eastAsia="Calibri" w:hAnsi="Times New Roman" w:cs="Times New Roman"/>
          <w:sz w:val="24"/>
          <w:szCs w:val="24"/>
        </w:rPr>
        <w:t xml:space="preserve"> №22 у</w:t>
      </w:r>
      <w:r w:rsidRPr="00792AEE">
        <w:rPr>
          <w:rFonts w:ascii="Times New Roman" w:eastAsia="Calibri" w:hAnsi="Times New Roman" w:cs="Times New Roman"/>
          <w:sz w:val="24"/>
          <w:szCs w:val="24"/>
        </w:rPr>
        <w:t>кажите неверное написание краткого прилагательного</w:t>
      </w:r>
      <w:r>
        <w:rPr>
          <w:rFonts w:ascii="Times New Roman" w:eastAsia="Calibri" w:hAnsi="Times New Roman" w:cs="Times New Roman"/>
          <w:sz w:val="24"/>
          <w:szCs w:val="24"/>
        </w:rPr>
        <w:t>. № 24 - н</w:t>
      </w:r>
      <w:r w:rsidRPr="00792AEE">
        <w:rPr>
          <w:rFonts w:ascii="Times New Roman" w:eastAsia="Calibri" w:hAnsi="Times New Roman" w:cs="Times New Roman"/>
          <w:sz w:val="24"/>
          <w:szCs w:val="24"/>
        </w:rPr>
        <w:t>айдите глагол с окончанием –ишь.</w:t>
      </w:r>
    </w:p>
    <w:p w:rsidR="001F449D" w:rsidRPr="00792AEE" w:rsidRDefault="001F449D" w:rsidP="001F449D">
      <w:pPr>
        <w:spacing w:after="0" w:line="240" w:lineRule="auto"/>
        <w:rPr>
          <w:rFonts w:ascii="Times New Roman" w:eastAsia="Calibri" w:hAnsi="Times New Roman" w:cs="Times New Roman"/>
          <w:sz w:val="24"/>
          <w:szCs w:val="24"/>
        </w:rPr>
      </w:pPr>
      <w:r w:rsidRPr="00FA487B">
        <w:rPr>
          <w:rFonts w:ascii="Times New Roman" w:eastAsia="Calibri" w:hAnsi="Times New Roman" w:cs="Times New Roman"/>
          <w:b/>
          <w:sz w:val="24"/>
          <w:szCs w:val="24"/>
        </w:rPr>
        <w:t>У</w:t>
      </w:r>
      <w:r>
        <w:rPr>
          <w:rFonts w:ascii="Times New Roman" w:eastAsia="Calibri" w:hAnsi="Times New Roman" w:cs="Times New Roman"/>
          <w:b/>
          <w:sz w:val="24"/>
          <w:szCs w:val="24"/>
        </w:rPr>
        <w:t xml:space="preserve">довлетворительно, на </w:t>
      </w:r>
      <w:r w:rsidRPr="00FA487B">
        <w:rPr>
          <w:rFonts w:ascii="Times New Roman" w:eastAsia="Calibri" w:hAnsi="Times New Roman" w:cs="Times New Roman"/>
          <w:b/>
          <w:sz w:val="24"/>
          <w:szCs w:val="24"/>
        </w:rPr>
        <w:t>65-79 %</w:t>
      </w:r>
      <w:r w:rsidRPr="00FA487B">
        <w:rPr>
          <w:rFonts w:ascii="Times New Roman" w:eastAsia="Calibri" w:hAnsi="Times New Roman" w:cs="Times New Roman"/>
          <w:sz w:val="24"/>
          <w:szCs w:val="24"/>
        </w:rPr>
        <w:t>справились с задани</w:t>
      </w:r>
      <w:r w:rsidR="00A247D4">
        <w:rPr>
          <w:rFonts w:ascii="Times New Roman" w:eastAsia="Calibri" w:hAnsi="Times New Roman" w:cs="Times New Roman"/>
          <w:sz w:val="24"/>
          <w:szCs w:val="24"/>
        </w:rPr>
        <w:t>я</w:t>
      </w:r>
      <w:r w:rsidRPr="00FA487B">
        <w:rPr>
          <w:rFonts w:ascii="Times New Roman" w:eastAsia="Calibri" w:hAnsi="Times New Roman" w:cs="Times New Roman"/>
          <w:sz w:val="24"/>
          <w:szCs w:val="24"/>
        </w:rPr>
        <w:t>ми:</w:t>
      </w:r>
      <w:r>
        <w:rPr>
          <w:rFonts w:ascii="Times New Roman" w:eastAsia="Calibri" w:hAnsi="Times New Roman" w:cs="Times New Roman"/>
          <w:sz w:val="24"/>
          <w:szCs w:val="24"/>
        </w:rPr>
        <w:t xml:space="preserve"> №8– в </w:t>
      </w:r>
      <w:r w:rsidRPr="00792AEE">
        <w:rPr>
          <w:rFonts w:ascii="Times New Roman" w:eastAsia="Calibri" w:hAnsi="Times New Roman" w:cs="Times New Roman"/>
          <w:sz w:val="24"/>
          <w:szCs w:val="24"/>
        </w:rPr>
        <w:t xml:space="preserve">каком слове звуков больше, чем </w:t>
      </w:r>
      <w:r w:rsidR="00AC4453" w:rsidRPr="00792AEE">
        <w:rPr>
          <w:rFonts w:ascii="Times New Roman" w:eastAsia="Calibri" w:hAnsi="Times New Roman" w:cs="Times New Roman"/>
          <w:sz w:val="24"/>
          <w:szCs w:val="24"/>
        </w:rPr>
        <w:t>букв? №</w:t>
      </w:r>
      <w:r w:rsidRPr="00792AEE">
        <w:rPr>
          <w:rFonts w:ascii="Times New Roman" w:eastAsia="Calibri" w:hAnsi="Times New Roman" w:cs="Times New Roman"/>
          <w:sz w:val="24"/>
          <w:szCs w:val="24"/>
        </w:rPr>
        <w:t xml:space="preserve">17 </w:t>
      </w:r>
      <w:r>
        <w:rPr>
          <w:rFonts w:ascii="Times New Roman" w:eastAsia="Calibri" w:hAnsi="Times New Roman" w:cs="Times New Roman"/>
          <w:sz w:val="24"/>
          <w:szCs w:val="24"/>
        </w:rPr>
        <w:t>-у</w:t>
      </w:r>
      <w:r w:rsidRPr="00792AEE">
        <w:rPr>
          <w:rFonts w:ascii="Times New Roman" w:eastAsia="Calibri" w:hAnsi="Times New Roman" w:cs="Times New Roman"/>
          <w:sz w:val="24"/>
          <w:szCs w:val="24"/>
        </w:rPr>
        <w:t>кажите слово, образованное суффиксальным способом.</w:t>
      </w:r>
      <w:r>
        <w:rPr>
          <w:rFonts w:ascii="Times New Roman" w:eastAsia="Calibri" w:hAnsi="Times New Roman" w:cs="Times New Roman"/>
          <w:sz w:val="24"/>
          <w:szCs w:val="24"/>
        </w:rPr>
        <w:t xml:space="preserve"> №24 -н</w:t>
      </w:r>
      <w:r w:rsidRPr="00792AEE">
        <w:rPr>
          <w:rFonts w:ascii="Times New Roman" w:eastAsia="Calibri" w:hAnsi="Times New Roman" w:cs="Times New Roman"/>
          <w:sz w:val="24"/>
          <w:szCs w:val="24"/>
        </w:rPr>
        <w:t>айдите глагол несовершенного вида.</w:t>
      </w:r>
      <w:r>
        <w:rPr>
          <w:rFonts w:ascii="Times New Roman" w:eastAsia="Calibri" w:hAnsi="Times New Roman" w:cs="Times New Roman"/>
          <w:sz w:val="24"/>
          <w:szCs w:val="24"/>
        </w:rPr>
        <w:t xml:space="preserve"> №27- н</w:t>
      </w:r>
      <w:r w:rsidRPr="00792AEE">
        <w:rPr>
          <w:rFonts w:ascii="Times New Roman" w:eastAsia="Calibri" w:hAnsi="Times New Roman" w:cs="Times New Roman"/>
          <w:sz w:val="24"/>
          <w:szCs w:val="24"/>
        </w:rPr>
        <w:t>айдите глагол с окончанием –</w:t>
      </w:r>
      <w:proofErr w:type="gramStart"/>
      <w:r w:rsidRPr="00792AEE">
        <w:rPr>
          <w:rFonts w:ascii="Times New Roman" w:eastAsia="Calibri" w:hAnsi="Times New Roman" w:cs="Times New Roman"/>
          <w:sz w:val="24"/>
          <w:szCs w:val="24"/>
        </w:rPr>
        <w:t>ишь..</w:t>
      </w:r>
      <w:proofErr w:type="gramEnd"/>
    </w:p>
    <w:p w:rsidR="001F449D" w:rsidRPr="00FA487B" w:rsidRDefault="001F449D" w:rsidP="001F449D">
      <w:pPr>
        <w:spacing w:after="0"/>
        <w:rPr>
          <w:rFonts w:ascii="Times New Roman" w:eastAsia="Calibri" w:hAnsi="Times New Roman" w:cs="Times New Roman"/>
          <w:sz w:val="24"/>
          <w:szCs w:val="24"/>
        </w:rPr>
      </w:pPr>
      <w:r w:rsidRPr="00792AEE">
        <w:rPr>
          <w:rFonts w:ascii="Times New Roman" w:eastAsia="Calibri" w:hAnsi="Times New Roman" w:cs="Times New Roman"/>
          <w:sz w:val="24"/>
          <w:szCs w:val="24"/>
        </w:rPr>
        <w:t xml:space="preserve">№28 </w:t>
      </w:r>
      <w:r>
        <w:rPr>
          <w:rFonts w:ascii="Times New Roman" w:eastAsia="Calibri" w:hAnsi="Times New Roman" w:cs="Times New Roman"/>
          <w:sz w:val="24"/>
          <w:szCs w:val="24"/>
        </w:rPr>
        <w:t>-н</w:t>
      </w:r>
      <w:r w:rsidRPr="00792AEE">
        <w:rPr>
          <w:rFonts w:ascii="Times New Roman" w:eastAsia="Calibri" w:hAnsi="Times New Roman" w:cs="Times New Roman"/>
          <w:sz w:val="24"/>
          <w:szCs w:val="24"/>
        </w:rPr>
        <w:t>айдите глагол 1-го спряжения.</w:t>
      </w:r>
      <w:r w:rsidR="00D7268E">
        <w:rPr>
          <w:rFonts w:ascii="Times New Roman" w:eastAsia="Calibri" w:hAnsi="Times New Roman" w:cs="Times New Roman"/>
          <w:sz w:val="24"/>
          <w:szCs w:val="24"/>
        </w:rPr>
        <w:t xml:space="preserve"> </w:t>
      </w:r>
      <w:r w:rsidR="00AC4453">
        <w:rPr>
          <w:rFonts w:ascii="Times New Roman" w:eastAsia="Calibri" w:hAnsi="Times New Roman" w:cs="Times New Roman"/>
          <w:b/>
          <w:sz w:val="24"/>
          <w:szCs w:val="24"/>
        </w:rPr>
        <w:t>П</w:t>
      </w:r>
      <w:r w:rsidR="00AC4453" w:rsidRPr="00792AEE">
        <w:rPr>
          <w:rFonts w:ascii="Times New Roman" w:eastAsia="Calibri" w:hAnsi="Times New Roman" w:cs="Times New Roman"/>
          <w:b/>
          <w:sz w:val="24"/>
          <w:szCs w:val="24"/>
        </w:rPr>
        <w:t>лохо</w:t>
      </w:r>
      <w:r w:rsidR="00AC4453">
        <w:rPr>
          <w:rFonts w:ascii="Times New Roman" w:eastAsia="Calibri" w:hAnsi="Times New Roman" w:cs="Times New Roman"/>
          <w:b/>
          <w:sz w:val="24"/>
          <w:szCs w:val="24"/>
        </w:rPr>
        <w:t xml:space="preserve"> на</w:t>
      </w:r>
      <w:r>
        <w:rPr>
          <w:rFonts w:ascii="Times New Roman" w:eastAsia="Calibri" w:hAnsi="Times New Roman" w:cs="Times New Roman"/>
          <w:b/>
          <w:sz w:val="24"/>
          <w:szCs w:val="24"/>
        </w:rPr>
        <w:t xml:space="preserve"> </w:t>
      </w:r>
      <w:r w:rsidRPr="00792AEE">
        <w:rPr>
          <w:rFonts w:ascii="Times New Roman" w:eastAsia="Calibri" w:hAnsi="Times New Roman" w:cs="Times New Roman"/>
          <w:b/>
          <w:sz w:val="24"/>
          <w:szCs w:val="24"/>
        </w:rPr>
        <w:t xml:space="preserve">0-64 % </w:t>
      </w:r>
      <w:r w:rsidRPr="00FA487B">
        <w:rPr>
          <w:rFonts w:ascii="Times New Roman" w:eastAsia="Calibri" w:hAnsi="Times New Roman" w:cs="Times New Roman"/>
          <w:sz w:val="24"/>
          <w:szCs w:val="24"/>
        </w:rPr>
        <w:t>справились с заданиями:</w:t>
      </w:r>
    </w:p>
    <w:p w:rsidR="001F449D" w:rsidRPr="002356CE" w:rsidRDefault="001F449D" w:rsidP="001F449D">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8 –в </w:t>
      </w:r>
      <w:r w:rsidRPr="00792AEE">
        <w:rPr>
          <w:rFonts w:ascii="Times New Roman" w:eastAsia="Calibri" w:hAnsi="Times New Roman" w:cs="Times New Roman"/>
          <w:sz w:val="24"/>
          <w:szCs w:val="24"/>
        </w:rPr>
        <w:t xml:space="preserve">каком слове звуков больше, чем </w:t>
      </w:r>
      <w:r w:rsidR="00AC4453">
        <w:rPr>
          <w:rFonts w:ascii="Times New Roman" w:eastAsia="Calibri" w:hAnsi="Times New Roman" w:cs="Times New Roman"/>
          <w:sz w:val="24"/>
          <w:szCs w:val="24"/>
        </w:rPr>
        <w:t>букв №</w:t>
      </w:r>
      <w:r>
        <w:rPr>
          <w:rFonts w:ascii="Times New Roman" w:eastAsia="Calibri" w:hAnsi="Times New Roman" w:cs="Times New Roman"/>
          <w:sz w:val="24"/>
          <w:szCs w:val="24"/>
        </w:rPr>
        <w:t>17- у</w:t>
      </w:r>
      <w:r w:rsidRPr="00792AEE">
        <w:rPr>
          <w:rFonts w:ascii="Times New Roman" w:eastAsia="Calibri" w:hAnsi="Times New Roman" w:cs="Times New Roman"/>
          <w:sz w:val="24"/>
          <w:szCs w:val="24"/>
        </w:rPr>
        <w:t>кажите слово, образованное суффиксальным способом.</w:t>
      </w:r>
      <w:r>
        <w:rPr>
          <w:rFonts w:ascii="Times New Roman" w:eastAsia="Calibri" w:hAnsi="Times New Roman" w:cs="Times New Roman"/>
          <w:sz w:val="24"/>
          <w:szCs w:val="24"/>
        </w:rPr>
        <w:t xml:space="preserve"> №28 - н</w:t>
      </w:r>
      <w:r w:rsidRPr="00792AEE">
        <w:rPr>
          <w:rFonts w:ascii="Times New Roman" w:eastAsia="Calibri" w:hAnsi="Times New Roman" w:cs="Times New Roman"/>
          <w:sz w:val="24"/>
          <w:szCs w:val="24"/>
        </w:rPr>
        <w:t>айдите глагол 1-го спряжения.</w:t>
      </w:r>
    </w:p>
    <w:p w:rsidR="001F449D" w:rsidRPr="00792AEE" w:rsidRDefault="001F449D" w:rsidP="001F449D">
      <w:pPr>
        <w:shd w:val="clear" w:color="auto" w:fill="FFFFFF"/>
        <w:spacing w:after="0" w:line="240" w:lineRule="auto"/>
        <w:rPr>
          <w:rFonts w:ascii="Times New Roman" w:eastAsia="Times New Roman" w:hAnsi="Times New Roman" w:cs="Times New Roman"/>
          <w:color w:val="000000"/>
          <w:sz w:val="24"/>
          <w:szCs w:val="24"/>
        </w:rPr>
      </w:pPr>
      <w:r w:rsidRPr="00792AEE">
        <w:rPr>
          <w:rFonts w:ascii="Times New Roman" w:eastAsia="Times New Roman" w:hAnsi="Times New Roman" w:cs="Times New Roman"/>
          <w:b/>
          <w:bCs/>
          <w:color w:val="000000"/>
          <w:sz w:val="24"/>
          <w:szCs w:val="24"/>
        </w:rPr>
        <w:t>Рекомендации:</w:t>
      </w:r>
      <w:r w:rsidRPr="00792AEE">
        <w:rPr>
          <w:rFonts w:ascii="Times New Roman" w:eastAsia="Times New Roman" w:hAnsi="Times New Roman" w:cs="Times New Roman"/>
          <w:color w:val="000000"/>
          <w:sz w:val="24"/>
          <w:szCs w:val="24"/>
        </w:rPr>
        <w:t> </w:t>
      </w:r>
    </w:p>
    <w:p w:rsidR="001F449D" w:rsidRPr="00B523BD" w:rsidRDefault="001F449D" w:rsidP="000E7215">
      <w:pPr>
        <w:numPr>
          <w:ilvl w:val="0"/>
          <w:numId w:val="9"/>
        </w:numPr>
        <w:spacing w:after="0" w:line="240" w:lineRule="auto"/>
        <w:contextualSpacing/>
        <w:rPr>
          <w:rFonts w:ascii="Times New Roman" w:eastAsia="Times New Roman" w:hAnsi="Times New Roman" w:cs="Times New Roman"/>
          <w:sz w:val="24"/>
          <w:szCs w:val="24"/>
        </w:rPr>
      </w:pPr>
      <w:r w:rsidRPr="00B523BD">
        <w:rPr>
          <w:rFonts w:ascii="Times New Roman" w:eastAsia="Times New Roman" w:hAnsi="Times New Roman" w:cs="Times New Roman"/>
          <w:color w:val="000000"/>
          <w:sz w:val="24"/>
          <w:szCs w:val="24"/>
        </w:rPr>
        <w:t>Обратить внимание на допущенные ошибки.</w:t>
      </w:r>
      <w:r w:rsidRPr="00B523BD">
        <w:rPr>
          <w:rFonts w:ascii="Times New Roman" w:eastAsia="Times New Roman" w:hAnsi="Times New Roman" w:cs="Times New Roman"/>
          <w:sz w:val="24"/>
          <w:szCs w:val="24"/>
        </w:rPr>
        <w:t xml:space="preserve"> Повторить недостаточно прочно усвоенные темы.</w:t>
      </w:r>
    </w:p>
    <w:p w:rsidR="001F449D" w:rsidRPr="00B523BD" w:rsidRDefault="001F449D" w:rsidP="000E7215">
      <w:pPr>
        <w:numPr>
          <w:ilvl w:val="0"/>
          <w:numId w:val="9"/>
        </w:numPr>
        <w:spacing w:after="0" w:line="240" w:lineRule="auto"/>
        <w:contextualSpacing/>
        <w:rPr>
          <w:rFonts w:ascii="Times New Roman" w:eastAsia="Times New Roman" w:hAnsi="Times New Roman" w:cs="Times New Roman"/>
          <w:sz w:val="24"/>
          <w:szCs w:val="24"/>
        </w:rPr>
      </w:pPr>
      <w:r w:rsidRPr="00B523BD">
        <w:rPr>
          <w:rFonts w:ascii="Times New Roman" w:eastAsia="Times New Roman" w:hAnsi="Times New Roman" w:cs="Times New Roman"/>
          <w:color w:val="000000"/>
          <w:sz w:val="24"/>
          <w:szCs w:val="24"/>
        </w:rPr>
        <w:t xml:space="preserve"> Усилить орфографическую и пунктуационную работу со слабоуспевающими учениками, целенаправленно работать над различными видами разборов, грамматическими заданиями.</w:t>
      </w:r>
    </w:p>
    <w:p w:rsidR="001F449D" w:rsidRPr="00B523BD" w:rsidRDefault="001F449D" w:rsidP="000E7215">
      <w:pPr>
        <w:numPr>
          <w:ilvl w:val="0"/>
          <w:numId w:val="9"/>
        </w:numPr>
        <w:spacing w:after="0" w:line="240" w:lineRule="auto"/>
        <w:contextualSpacing/>
        <w:rPr>
          <w:rFonts w:ascii="Times New Roman" w:eastAsia="Times New Roman" w:hAnsi="Times New Roman" w:cs="Times New Roman"/>
          <w:sz w:val="24"/>
          <w:szCs w:val="24"/>
        </w:rPr>
      </w:pPr>
      <w:proofErr w:type="spellStart"/>
      <w:r w:rsidRPr="00B523BD">
        <w:rPr>
          <w:rFonts w:ascii="Times New Roman" w:eastAsia="Times New Roman" w:hAnsi="Times New Roman" w:cs="Times New Roman"/>
          <w:color w:val="000000"/>
          <w:sz w:val="24"/>
          <w:szCs w:val="24"/>
        </w:rPr>
        <w:t>Ежеурочно</w:t>
      </w:r>
      <w:proofErr w:type="spellEnd"/>
      <w:r w:rsidRPr="00B523BD">
        <w:rPr>
          <w:rFonts w:ascii="Times New Roman" w:eastAsia="Times New Roman" w:hAnsi="Times New Roman" w:cs="Times New Roman"/>
          <w:color w:val="000000"/>
          <w:sz w:val="24"/>
          <w:szCs w:val="24"/>
        </w:rPr>
        <w:t xml:space="preserve"> обращаться к повторению ранее </w:t>
      </w:r>
      <w:r w:rsidR="00AC4453" w:rsidRPr="00B523BD">
        <w:rPr>
          <w:rFonts w:ascii="Times New Roman" w:eastAsia="Times New Roman" w:hAnsi="Times New Roman" w:cs="Times New Roman"/>
          <w:color w:val="000000"/>
          <w:sz w:val="24"/>
          <w:szCs w:val="24"/>
        </w:rPr>
        <w:t xml:space="preserve">изученного </w:t>
      </w:r>
      <w:r w:rsidR="00AC4453">
        <w:rPr>
          <w:rFonts w:ascii="Times New Roman" w:eastAsia="Times New Roman" w:hAnsi="Times New Roman" w:cs="Times New Roman"/>
          <w:color w:val="000000"/>
          <w:sz w:val="24"/>
          <w:szCs w:val="24"/>
        </w:rPr>
        <w:t>материала</w:t>
      </w:r>
      <w:r w:rsidR="00A247D4">
        <w:rPr>
          <w:rFonts w:ascii="Times New Roman" w:eastAsia="Times New Roman" w:hAnsi="Times New Roman" w:cs="Times New Roman"/>
          <w:color w:val="000000"/>
          <w:sz w:val="24"/>
          <w:szCs w:val="24"/>
        </w:rPr>
        <w:t xml:space="preserve"> </w:t>
      </w:r>
      <w:r w:rsidRPr="00B523BD">
        <w:rPr>
          <w:rFonts w:ascii="Times New Roman" w:eastAsia="Times New Roman" w:hAnsi="Times New Roman" w:cs="Times New Roman"/>
          <w:color w:val="000000"/>
          <w:sz w:val="24"/>
          <w:szCs w:val="24"/>
        </w:rPr>
        <w:t>с целью отработки умений и навыков. Большое внимание уделять дифференцированной и индивидуальной работе с учащимися.</w:t>
      </w:r>
    </w:p>
    <w:p w:rsidR="001F449D" w:rsidRPr="00B523BD" w:rsidRDefault="001F449D" w:rsidP="000E7215">
      <w:pPr>
        <w:numPr>
          <w:ilvl w:val="0"/>
          <w:numId w:val="9"/>
        </w:numPr>
        <w:spacing w:after="0" w:line="240" w:lineRule="auto"/>
        <w:contextualSpacing/>
        <w:rPr>
          <w:rFonts w:ascii="Times New Roman" w:eastAsia="Times New Roman" w:hAnsi="Times New Roman" w:cs="Times New Roman"/>
          <w:sz w:val="24"/>
          <w:szCs w:val="24"/>
        </w:rPr>
      </w:pPr>
      <w:r w:rsidRPr="00B523BD">
        <w:rPr>
          <w:rFonts w:ascii="Times New Roman" w:eastAsia="Times New Roman" w:hAnsi="Times New Roman" w:cs="Times New Roman"/>
          <w:color w:val="000000"/>
          <w:sz w:val="24"/>
          <w:szCs w:val="24"/>
        </w:rPr>
        <w:t>Разнообразить формы и методы проведения урока, проверки знаний учеников, изучения материала;</w:t>
      </w:r>
    </w:p>
    <w:p w:rsidR="001F449D" w:rsidRPr="004170FC" w:rsidRDefault="001F449D" w:rsidP="001F449D">
      <w:pPr>
        <w:spacing w:after="0"/>
        <w:rPr>
          <w:rFonts w:ascii="Times New Roman" w:hAnsi="Times New Roman" w:cs="Times New Roman"/>
          <w:b/>
          <w:sz w:val="24"/>
          <w:szCs w:val="24"/>
        </w:rPr>
      </w:pPr>
      <w:r w:rsidRPr="002356CE">
        <w:rPr>
          <w:rFonts w:ascii="Times New Roman" w:hAnsi="Times New Roman" w:cs="Times New Roman"/>
          <w:b/>
          <w:sz w:val="24"/>
          <w:szCs w:val="24"/>
        </w:rPr>
        <w:t>Анализ типичн</w:t>
      </w:r>
      <w:r>
        <w:rPr>
          <w:rFonts w:ascii="Times New Roman" w:hAnsi="Times New Roman" w:cs="Times New Roman"/>
          <w:b/>
          <w:sz w:val="24"/>
          <w:szCs w:val="24"/>
        </w:rPr>
        <w:t>ых ошибок допущенных учащимися 7</w:t>
      </w:r>
      <w:r w:rsidRPr="002356CE">
        <w:rPr>
          <w:rFonts w:ascii="Times New Roman" w:hAnsi="Times New Roman" w:cs="Times New Roman"/>
          <w:b/>
          <w:sz w:val="24"/>
          <w:szCs w:val="24"/>
        </w:rPr>
        <w:t>х классов.</w:t>
      </w:r>
    </w:p>
    <w:p w:rsidR="001F449D" w:rsidRDefault="001F449D" w:rsidP="001F449D">
      <w:pPr>
        <w:spacing w:after="0" w:line="240" w:lineRule="auto"/>
        <w:rPr>
          <w:rFonts w:ascii="Times New Roman" w:eastAsia="Times New Roman" w:hAnsi="Times New Roman" w:cs="Times New Roman"/>
          <w:color w:val="000000"/>
          <w:sz w:val="24"/>
          <w:szCs w:val="24"/>
          <w:shd w:val="clear" w:color="auto" w:fill="FFFFFF"/>
        </w:rPr>
      </w:pPr>
      <w:r w:rsidRPr="002356CE">
        <w:rPr>
          <w:rFonts w:ascii="Times New Roman" w:eastAsia="Times New Roman" w:hAnsi="Times New Roman" w:cs="Times New Roman"/>
          <w:color w:val="000000"/>
          <w:sz w:val="24"/>
          <w:szCs w:val="24"/>
          <w:shd w:val="clear" w:color="auto" w:fill="FFFFFF"/>
        </w:rPr>
        <w:t xml:space="preserve">При анализе контрольной работы были выявлены типичные ошибки: правописание приставок на </w:t>
      </w:r>
      <w:r w:rsidRPr="002356CE">
        <w:rPr>
          <w:rFonts w:ascii="Times New Roman" w:eastAsia="Times New Roman" w:hAnsi="Times New Roman" w:cs="Times New Roman"/>
          <w:b/>
          <w:color w:val="000000"/>
          <w:sz w:val="24"/>
          <w:szCs w:val="24"/>
          <w:shd w:val="clear" w:color="auto" w:fill="FFFFFF"/>
        </w:rPr>
        <w:t>пре-,</w:t>
      </w:r>
      <w:r w:rsidR="00AC4453">
        <w:rPr>
          <w:rFonts w:ascii="Times New Roman" w:eastAsia="Times New Roman" w:hAnsi="Times New Roman" w:cs="Times New Roman"/>
          <w:b/>
          <w:color w:val="000000"/>
          <w:sz w:val="24"/>
          <w:szCs w:val="24"/>
          <w:shd w:val="clear" w:color="auto" w:fill="FFFFFF"/>
        </w:rPr>
        <w:t xml:space="preserve"> </w:t>
      </w:r>
      <w:r w:rsidRPr="002356CE">
        <w:rPr>
          <w:rFonts w:ascii="Times New Roman" w:eastAsia="Times New Roman" w:hAnsi="Times New Roman" w:cs="Times New Roman"/>
          <w:b/>
          <w:color w:val="000000"/>
          <w:sz w:val="24"/>
          <w:szCs w:val="24"/>
          <w:shd w:val="clear" w:color="auto" w:fill="FFFFFF"/>
        </w:rPr>
        <w:t>при</w:t>
      </w:r>
      <w:r w:rsidRPr="002356CE">
        <w:rPr>
          <w:rFonts w:ascii="Times New Roman" w:eastAsia="Times New Roman" w:hAnsi="Times New Roman" w:cs="Times New Roman"/>
          <w:color w:val="000000"/>
          <w:sz w:val="24"/>
          <w:szCs w:val="24"/>
          <w:shd w:val="clear" w:color="auto" w:fill="FFFFFF"/>
        </w:rPr>
        <w:t xml:space="preserve">-, правописание падежных окончаний существительных, определение способа образования слов, безударная гласная в корне слова, корни с чередованием, правописание мягкого знака, удвоенные согласные. Причинами появления ошибок являются недостаточная </w:t>
      </w:r>
      <w:proofErr w:type="spellStart"/>
      <w:r w:rsidRPr="002356CE">
        <w:rPr>
          <w:rFonts w:ascii="Times New Roman" w:eastAsia="Times New Roman" w:hAnsi="Times New Roman" w:cs="Times New Roman"/>
          <w:color w:val="000000"/>
          <w:sz w:val="24"/>
          <w:szCs w:val="24"/>
          <w:shd w:val="clear" w:color="auto" w:fill="FFFFFF"/>
        </w:rPr>
        <w:t>сформированность</w:t>
      </w:r>
      <w:proofErr w:type="spellEnd"/>
      <w:r w:rsidRPr="002356CE">
        <w:rPr>
          <w:rFonts w:ascii="Times New Roman" w:eastAsia="Times New Roman" w:hAnsi="Times New Roman" w:cs="Times New Roman"/>
          <w:color w:val="000000"/>
          <w:sz w:val="24"/>
          <w:szCs w:val="24"/>
          <w:shd w:val="clear" w:color="auto" w:fill="FFFFFF"/>
        </w:rPr>
        <w:t xml:space="preserve"> умений определять способ образования слов, </w:t>
      </w:r>
      <w:proofErr w:type="spellStart"/>
      <w:r w:rsidRPr="002356CE">
        <w:rPr>
          <w:rFonts w:ascii="Times New Roman" w:eastAsia="Times New Roman" w:hAnsi="Times New Roman" w:cs="Times New Roman"/>
          <w:color w:val="000000"/>
          <w:sz w:val="24"/>
          <w:szCs w:val="24"/>
          <w:shd w:val="clear" w:color="auto" w:fill="FFFFFF"/>
        </w:rPr>
        <w:t>несформированность</w:t>
      </w:r>
      <w:proofErr w:type="spellEnd"/>
      <w:r w:rsidRPr="002356CE">
        <w:rPr>
          <w:rFonts w:ascii="Times New Roman" w:eastAsia="Times New Roman" w:hAnsi="Times New Roman" w:cs="Times New Roman"/>
          <w:color w:val="000000"/>
          <w:sz w:val="24"/>
          <w:szCs w:val="24"/>
          <w:shd w:val="clear" w:color="auto" w:fill="FFFFFF"/>
        </w:rPr>
        <w:t xml:space="preserve"> орфографической зоркости, невнимательность при прочтении задания.</w:t>
      </w:r>
    </w:p>
    <w:p w:rsidR="001F449D" w:rsidRPr="004170FC" w:rsidRDefault="001F449D" w:rsidP="001F449D">
      <w:pPr>
        <w:spacing w:after="0"/>
        <w:rPr>
          <w:rFonts w:ascii="Times New Roman" w:eastAsia="Times New Roman" w:hAnsi="Times New Roman" w:cs="Times New Roman"/>
          <w:b/>
          <w:color w:val="000000"/>
          <w:sz w:val="24"/>
          <w:szCs w:val="24"/>
          <w:shd w:val="clear" w:color="auto" w:fill="FFFFFF"/>
        </w:rPr>
      </w:pPr>
      <w:r w:rsidRPr="004170FC">
        <w:rPr>
          <w:rFonts w:ascii="Times New Roman" w:eastAsia="Times New Roman" w:hAnsi="Times New Roman" w:cs="Times New Roman"/>
          <w:b/>
          <w:color w:val="000000"/>
          <w:sz w:val="24"/>
          <w:szCs w:val="24"/>
          <w:shd w:val="clear" w:color="auto" w:fill="FFFFFF"/>
        </w:rPr>
        <w:t>Выводы и рекомендации:</w:t>
      </w:r>
    </w:p>
    <w:p w:rsidR="001F449D" w:rsidRPr="00674C82" w:rsidRDefault="001F449D" w:rsidP="001F449D">
      <w:pPr>
        <w:spacing w:line="240" w:lineRule="auto"/>
        <w:rPr>
          <w:rFonts w:ascii="Times New Roman" w:hAnsi="Times New Roman" w:cs="Times New Roman"/>
          <w:sz w:val="24"/>
          <w:szCs w:val="24"/>
        </w:rPr>
      </w:pPr>
      <w:r>
        <w:rPr>
          <w:rFonts w:ascii="Times New Roman" w:hAnsi="Times New Roman" w:cs="Times New Roman"/>
          <w:sz w:val="24"/>
          <w:szCs w:val="24"/>
        </w:rPr>
        <w:t xml:space="preserve">Из учащихся 7х классов </w:t>
      </w:r>
      <w:r w:rsidRPr="002356CE">
        <w:rPr>
          <w:rFonts w:ascii="Times New Roman" w:hAnsi="Times New Roman" w:cs="Times New Roman"/>
          <w:sz w:val="24"/>
          <w:szCs w:val="24"/>
        </w:rPr>
        <w:t xml:space="preserve">я </w:t>
      </w:r>
      <w:r>
        <w:rPr>
          <w:rFonts w:ascii="Times New Roman" w:hAnsi="Times New Roman" w:cs="Times New Roman"/>
          <w:sz w:val="24"/>
          <w:szCs w:val="24"/>
        </w:rPr>
        <w:t xml:space="preserve">с работой неплохо справились 22 человека, </w:t>
      </w:r>
      <w:proofErr w:type="gramStart"/>
      <w:r>
        <w:rPr>
          <w:rFonts w:ascii="Times New Roman" w:hAnsi="Times New Roman" w:cs="Times New Roman"/>
          <w:sz w:val="24"/>
          <w:szCs w:val="24"/>
        </w:rPr>
        <w:t>а  4</w:t>
      </w:r>
      <w:proofErr w:type="gramEnd"/>
      <w:r>
        <w:rPr>
          <w:rFonts w:ascii="Times New Roman" w:hAnsi="Times New Roman" w:cs="Times New Roman"/>
          <w:sz w:val="24"/>
          <w:szCs w:val="24"/>
        </w:rPr>
        <w:t>учащихсяне</w:t>
      </w:r>
      <w:r w:rsidRPr="002356CE">
        <w:rPr>
          <w:rFonts w:ascii="Times New Roman" w:hAnsi="Times New Roman" w:cs="Times New Roman"/>
          <w:sz w:val="24"/>
          <w:szCs w:val="24"/>
        </w:rPr>
        <w:t xml:space="preserve">освоили программный материал. </w:t>
      </w:r>
      <w:r w:rsidRPr="00674C82">
        <w:rPr>
          <w:rFonts w:ascii="Times New Roman" w:hAnsi="Times New Roman" w:cs="Times New Roman"/>
          <w:sz w:val="24"/>
          <w:szCs w:val="24"/>
        </w:rPr>
        <w:t>Исходя</w:t>
      </w:r>
      <w:r>
        <w:rPr>
          <w:rFonts w:ascii="Times New Roman" w:hAnsi="Times New Roman" w:cs="Times New Roman"/>
          <w:sz w:val="24"/>
          <w:szCs w:val="24"/>
        </w:rPr>
        <w:t xml:space="preserve"> из анализа контрольной работы с учащимися </w:t>
      </w:r>
      <w:proofErr w:type="spellStart"/>
      <w:r>
        <w:rPr>
          <w:rFonts w:ascii="Times New Roman" w:hAnsi="Times New Roman" w:cs="Times New Roman"/>
          <w:sz w:val="24"/>
          <w:szCs w:val="24"/>
        </w:rPr>
        <w:t>Бициевой</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Гатаевой</w:t>
      </w:r>
      <w:proofErr w:type="spellEnd"/>
      <w:r w:rsidR="00D7268E">
        <w:rPr>
          <w:rFonts w:ascii="Times New Roman" w:hAnsi="Times New Roman" w:cs="Times New Roman"/>
          <w:sz w:val="24"/>
          <w:szCs w:val="24"/>
        </w:rPr>
        <w:t xml:space="preserve"> </w:t>
      </w:r>
      <w:r>
        <w:rPr>
          <w:rFonts w:ascii="Times New Roman" w:hAnsi="Times New Roman" w:cs="Times New Roman"/>
          <w:sz w:val="24"/>
          <w:szCs w:val="24"/>
        </w:rPr>
        <w:t>Х</w:t>
      </w:r>
      <w:r w:rsidRPr="00674C82">
        <w:rPr>
          <w:rFonts w:ascii="Times New Roman" w:hAnsi="Times New Roman" w:cs="Times New Roman"/>
          <w:sz w:val="24"/>
          <w:szCs w:val="24"/>
        </w:rPr>
        <w:t>,</w:t>
      </w:r>
      <w:r w:rsidR="00677F0A">
        <w:rPr>
          <w:rFonts w:ascii="Times New Roman" w:hAnsi="Times New Roman" w:cs="Times New Roman"/>
          <w:sz w:val="24"/>
          <w:szCs w:val="24"/>
        </w:rPr>
        <w:t xml:space="preserve"> </w:t>
      </w:r>
      <w:r w:rsidRPr="00674C82">
        <w:rPr>
          <w:rFonts w:ascii="Times New Roman" w:hAnsi="Times New Roman" w:cs="Times New Roman"/>
          <w:sz w:val="24"/>
          <w:szCs w:val="24"/>
        </w:rPr>
        <w:t>Магомедов</w:t>
      </w:r>
      <w:r>
        <w:rPr>
          <w:rFonts w:ascii="Times New Roman" w:hAnsi="Times New Roman" w:cs="Times New Roman"/>
          <w:sz w:val="24"/>
          <w:szCs w:val="24"/>
        </w:rPr>
        <w:t>ым</w:t>
      </w:r>
      <w:r w:rsidR="00D7268E">
        <w:rPr>
          <w:rFonts w:ascii="Times New Roman" w:hAnsi="Times New Roman" w:cs="Times New Roman"/>
          <w:sz w:val="24"/>
          <w:szCs w:val="24"/>
        </w:rPr>
        <w:t xml:space="preserve"> </w:t>
      </w:r>
      <w:r>
        <w:rPr>
          <w:rFonts w:ascii="Times New Roman" w:hAnsi="Times New Roman" w:cs="Times New Roman"/>
          <w:sz w:val="24"/>
          <w:szCs w:val="24"/>
        </w:rPr>
        <w:t>М</w:t>
      </w:r>
      <w:r w:rsidRPr="00674C82">
        <w:rPr>
          <w:rFonts w:ascii="Times New Roman" w:hAnsi="Times New Roman" w:cs="Times New Roman"/>
          <w:sz w:val="24"/>
          <w:szCs w:val="24"/>
        </w:rPr>
        <w:t>,</w:t>
      </w:r>
      <w:r w:rsidR="00D7268E">
        <w:rPr>
          <w:rFonts w:ascii="Times New Roman" w:hAnsi="Times New Roman" w:cs="Times New Roman"/>
          <w:sz w:val="24"/>
          <w:szCs w:val="24"/>
        </w:rPr>
        <w:t xml:space="preserve"> </w:t>
      </w:r>
      <w:proofErr w:type="spellStart"/>
      <w:r w:rsidRPr="00674C82">
        <w:rPr>
          <w:rFonts w:ascii="Times New Roman" w:hAnsi="Times New Roman" w:cs="Times New Roman"/>
          <w:sz w:val="24"/>
          <w:szCs w:val="24"/>
        </w:rPr>
        <w:t>Мучураев</w:t>
      </w:r>
      <w:r>
        <w:rPr>
          <w:rFonts w:ascii="Times New Roman" w:hAnsi="Times New Roman" w:cs="Times New Roman"/>
          <w:sz w:val="24"/>
          <w:szCs w:val="24"/>
        </w:rPr>
        <w:t>ым</w:t>
      </w:r>
      <w:proofErr w:type="spellEnd"/>
      <w:r>
        <w:rPr>
          <w:rFonts w:ascii="Times New Roman" w:hAnsi="Times New Roman" w:cs="Times New Roman"/>
          <w:sz w:val="24"/>
          <w:szCs w:val="24"/>
        </w:rPr>
        <w:t xml:space="preserve"> Х </w:t>
      </w:r>
      <w:r w:rsidR="00AC4453">
        <w:rPr>
          <w:rFonts w:ascii="Times New Roman" w:hAnsi="Times New Roman" w:cs="Times New Roman"/>
          <w:sz w:val="24"/>
          <w:szCs w:val="24"/>
        </w:rPr>
        <w:t xml:space="preserve">необходимо </w:t>
      </w:r>
      <w:r w:rsidR="00AC4453" w:rsidRPr="00674C82">
        <w:rPr>
          <w:rFonts w:ascii="Times New Roman" w:hAnsi="Times New Roman" w:cs="Times New Roman"/>
          <w:sz w:val="24"/>
          <w:szCs w:val="24"/>
        </w:rPr>
        <w:t>провести</w:t>
      </w:r>
      <w:r w:rsidRPr="00674C82">
        <w:rPr>
          <w:rFonts w:ascii="Times New Roman" w:hAnsi="Times New Roman" w:cs="Times New Roman"/>
          <w:sz w:val="24"/>
          <w:szCs w:val="24"/>
        </w:rPr>
        <w:t xml:space="preserve"> индивидуа</w:t>
      </w:r>
      <w:r w:rsidR="00AC4453">
        <w:rPr>
          <w:rFonts w:ascii="Times New Roman" w:hAnsi="Times New Roman" w:cs="Times New Roman"/>
          <w:sz w:val="24"/>
          <w:szCs w:val="24"/>
        </w:rPr>
        <w:t xml:space="preserve">льные занятия, направленные на </w:t>
      </w:r>
      <w:r w:rsidRPr="00674C82">
        <w:rPr>
          <w:rFonts w:ascii="Times New Roman" w:hAnsi="Times New Roman" w:cs="Times New Roman"/>
          <w:sz w:val="24"/>
          <w:szCs w:val="24"/>
        </w:rPr>
        <w:t>оказание им помощи в ликвидации пробелов в знаниях</w:t>
      </w:r>
      <w:r>
        <w:rPr>
          <w:rFonts w:ascii="Times New Roman" w:hAnsi="Times New Roman" w:cs="Times New Roman"/>
          <w:sz w:val="24"/>
          <w:szCs w:val="24"/>
        </w:rPr>
        <w:t>. Необходимо в классе п</w:t>
      </w:r>
      <w:r w:rsidRPr="00674C82">
        <w:rPr>
          <w:rFonts w:ascii="Times New Roman" w:hAnsi="Times New Roman" w:cs="Times New Roman"/>
          <w:sz w:val="24"/>
          <w:szCs w:val="24"/>
        </w:rPr>
        <w:t>родолжить работу по формированию навыков грамотного письма.</w:t>
      </w:r>
    </w:p>
    <w:p w:rsidR="001F449D" w:rsidRPr="004170FC" w:rsidRDefault="001F449D" w:rsidP="001F449D">
      <w:pPr>
        <w:spacing w:after="0"/>
        <w:rPr>
          <w:rFonts w:ascii="Times New Roman" w:hAnsi="Times New Roman" w:cs="Times New Roman"/>
          <w:b/>
          <w:sz w:val="24"/>
          <w:szCs w:val="24"/>
        </w:rPr>
      </w:pPr>
      <w:r w:rsidRPr="002356CE">
        <w:rPr>
          <w:rFonts w:ascii="Times New Roman" w:hAnsi="Times New Roman" w:cs="Times New Roman"/>
          <w:b/>
          <w:sz w:val="24"/>
          <w:szCs w:val="24"/>
        </w:rPr>
        <w:t>Анализ типичн</w:t>
      </w:r>
      <w:r>
        <w:rPr>
          <w:rFonts w:ascii="Times New Roman" w:hAnsi="Times New Roman" w:cs="Times New Roman"/>
          <w:b/>
          <w:sz w:val="24"/>
          <w:szCs w:val="24"/>
        </w:rPr>
        <w:t>ых ошибок допущенных учащимися 8</w:t>
      </w:r>
      <w:r w:rsidRPr="002356CE">
        <w:rPr>
          <w:rFonts w:ascii="Times New Roman" w:hAnsi="Times New Roman" w:cs="Times New Roman"/>
          <w:b/>
          <w:sz w:val="24"/>
          <w:szCs w:val="24"/>
        </w:rPr>
        <w:t>х классов.</w:t>
      </w:r>
    </w:p>
    <w:p w:rsidR="001F449D" w:rsidRPr="00163837" w:rsidRDefault="001F449D" w:rsidP="001F449D">
      <w:pPr>
        <w:spacing w:after="0" w:line="240" w:lineRule="auto"/>
        <w:rPr>
          <w:rFonts w:ascii="Times New Roman" w:eastAsia="Calibri" w:hAnsi="Times New Roman" w:cs="Times New Roman"/>
          <w:sz w:val="24"/>
          <w:szCs w:val="24"/>
        </w:rPr>
      </w:pPr>
      <w:r w:rsidRPr="00163837">
        <w:rPr>
          <w:rFonts w:ascii="Times New Roman" w:eastAsia="Calibri" w:hAnsi="Times New Roman" w:cs="Times New Roman"/>
          <w:b/>
          <w:sz w:val="24"/>
          <w:szCs w:val="24"/>
        </w:rPr>
        <w:t xml:space="preserve">8а </w:t>
      </w:r>
      <w:proofErr w:type="spellStart"/>
      <w:r w:rsidRPr="00163837">
        <w:rPr>
          <w:rFonts w:ascii="Times New Roman" w:eastAsia="Calibri" w:hAnsi="Times New Roman" w:cs="Times New Roman"/>
          <w:b/>
          <w:sz w:val="24"/>
          <w:szCs w:val="24"/>
        </w:rPr>
        <w:t>класс.</w:t>
      </w:r>
      <w:r w:rsidRPr="00163837">
        <w:rPr>
          <w:rFonts w:ascii="Times New Roman" w:eastAsia="Calibri" w:hAnsi="Times New Roman" w:cs="Times New Roman"/>
          <w:sz w:val="24"/>
          <w:szCs w:val="24"/>
        </w:rPr>
        <w:t>В</w:t>
      </w:r>
      <w:proofErr w:type="spellEnd"/>
      <w:r w:rsidRPr="00163837">
        <w:rPr>
          <w:rFonts w:ascii="Times New Roman" w:eastAsia="Calibri" w:hAnsi="Times New Roman" w:cs="Times New Roman"/>
          <w:sz w:val="24"/>
          <w:szCs w:val="24"/>
        </w:rPr>
        <w:t xml:space="preserve"> тестовую работу были включены задания на повторение материала, изученного в 5-7 классах.</w:t>
      </w:r>
      <w:r w:rsidR="00677F0A">
        <w:rPr>
          <w:rFonts w:ascii="Times New Roman" w:eastAsia="Calibri" w:hAnsi="Times New Roman" w:cs="Times New Roman"/>
          <w:sz w:val="24"/>
          <w:szCs w:val="24"/>
        </w:rPr>
        <w:t xml:space="preserve"> </w:t>
      </w:r>
      <w:r w:rsidRPr="00163837">
        <w:rPr>
          <w:rFonts w:ascii="Times New Roman" w:eastAsia="Calibri" w:hAnsi="Times New Roman" w:cs="Times New Roman"/>
          <w:sz w:val="24"/>
          <w:szCs w:val="24"/>
        </w:rPr>
        <w:t>Учащиеся неплохо справились с заданиями на правописание суффиксов причастий(№№2,3,4), на слитное, дефисное и раздельное написание слов (№11). Большинство учащихся не справилось с заданием №9</w:t>
      </w:r>
      <w:r w:rsidR="00677F0A">
        <w:rPr>
          <w:rFonts w:ascii="Times New Roman" w:eastAsia="Calibri" w:hAnsi="Times New Roman" w:cs="Times New Roman"/>
          <w:sz w:val="24"/>
          <w:szCs w:val="24"/>
        </w:rPr>
        <w:t xml:space="preserve"> </w:t>
      </w:r>
      <w:r w:rsidRPr="00163837">
        <w:rPr>
          <w:rFonts w:ascii="Times New Roman" w:eastAsia="Calibri" w:hAnsi="Times New Roman" w:cs="Times New Roman"/>
          <w:sz w:val="24"/>
          <w:szCs w:val="24"/>
        </w:rPr>
        <w:t>(слитное и раздельное написание НЕ с разными частями речи), №19(правильное определен</w:t>
      </w:r>
      <w:r w:rsidR="00AC4453">
        <w:rPr>
          <w:rFonts w:ascii="Times New Roman" w:eastAsia="Calibri" w:hAnsi="Times New Roman" w:cs="Times New Roman"/>
          <w:sz w:val="24"/>
          <w:szCs w:val="24"/>
        </w:rPr>
        <w:t>ие служебной части речи), №20 (</w:t>
      </w:r>
      <w:r w:rsidRPr="00163837">
        <w:rPr>
          <w:rFonts w:ascii="Times New Roman" w:eastAsia="Calibri" w:hAnsi="Times New Roman" w:cs="Times New Roman"/>
          <w:sz w:val="24"/>
          <w:szCs w:val="24"/>
        </w:rPr>
        <w:t>правописание безударных гласных), №22 (определение грамматической основы предложения).</w:t>
      </w:r>
    </w:p>
    <w:p w:rsidR="001F449D" w:rsidRDefault="001F449D" w:rsidP="001F449D">
      <w:pPr>
        <w:spacing w:after="0" w:line="240" w:lineRule="auto"/>
        <w:rPr>
          <w:rFonts w:ascii="Times New Roman" w:eastAsia="Calibri" w:hAnsi="Times New Roman" w:cs="Times New Roman"/>
          <w:sz w:val="24"/>
          <w:szCs w:val="24"/>
        </w:rPr>
      </w:pPr>
      <w:r w:rsidRPr="00163837">
        <w:rPr>
          <w:rFonts w:ascii="Times New Roman" w:eastAsia="Calibri" w:hAnsi="Times New Roman" w:cs="Times New Roman"/>
          <w:sz w:val="24"/>
          <w:szCs w:val="24"/>
        </w:rPr>
        <w:t>Рекомендации:</w:t>
      </w:r>
    </w:p>
    <w:p w:rsidR="001F449D" w:rsidRPr="00163837" w:rsidRDefault="001F449D" w:rsidP="000E7215">
      <w:pPr>
        <w:pStyle w:val="ad"/>
        <w:numPr>
          <w:ilvl w:val="0"/>
          <w:numId w:val="6"/>
        </w:numPr>
        <w:rPr>
          <w:rFonts w:eastAsia="Calibri"/>
        </w:rPr>
      </w:pPr>
      <w:r w:rsidRPr="00163837">
        <w:rPr>
          <w:rFonts w:eastAsia="Calibri"/>
        </w:rPr>
        <w:t>Продолжить практическое применение теоретических знаний путем использования дидактического, раздаточного материала.</w:t>
      </w:r>
    </w:p>
    <w:p w:rsidR="001F449D" w:rsidRPr="00A04062" w:rsidRDefault="001F449D" w:rsidP="000E7215">
      <w:pPr>
        <w:pStyle w:val="ad"/>
        <w:numPr>
          <w:ilvl w:val="0"/>
          <w:numId w:val="6"/>
        </w:numPr>
        <w:rPr>
          <w:rFonts w:eastAsia="Calibri"/>
        </w:rPr>
      </w:pPr>
      <w:r w:rsidRPr="00A04062">
        <w:rPr>
          <w:rFonts w:eastAsia="Calibri"/>
        </w:rPr>
        <w:t xml:space="preserve"> 2. Разнообразить формы и методы преподавания, использовать технологии, позволяющие повысить качество обучения.</w:t>
      </w:r>
    </w:p>
    <w:p w:rsidR="001F449D" w:rsidRPr="00163837" w:rsidRDefault="001F449D" w:rsidP="000E7215">
      <w:pPr>
        <w:pStyle w:val="ad"/>
        <w:numPr>
          <w:ilvl w:val="0"/>
          <w:numId w:val="6"/>
        </w:numPr>
        <w:rPr>
          <w:rFonts w:eastAsia="Calibri"/>
        </w:rPr>
      </w:pPr>
      <w:r w:rsidRPr="00A04062">
        <w:rPr>
          <w:rFonts w:eastAsia="Calibri"/>
        </w:rPr>
        <w:t xml:space="preserve"> 3. Систематически включать в процесс урока материал на обработку навыков правильного написания безударных гласных, проводить систематическое повторение ранее изученного материала, включать его в орфографические минутки, словарные диктанты.</w:t>
      </w:r>
    </w:p>
    <w:p w:rsidR="001F449D" w:rsidRDefault="001F449D" w:rsidP="001F449D">
      <w:pPr>
        <w:spacing w:line="240" w:lineRule="auto"/>
        <w:rPr>
          <w:rFonts w:ascii="Times New Roman" w:hAnsi="Times New Roman" w:cs="Times New Roman"/>
          <w:sz w:val="24"/>
          <w:szCs w:val="24"/>
        </w:rPr>
      </w:pPr>
      <w:r w:rsidRPr="00163837">
        <w:rPr>
          <w:rFonts w:ascii="Times New Roman" w:hAnsi="Times New Roman" w:cs="Times New Roman"/>
          <w:b/>
          <w:sz w:val="24"/>
          <w:szCs w:val="24"/>
        </w:rPr>
        <w:t>8б класс.</w:t>
      </w:r>
      <w:r w:rsidR="00077364">
        <w:rPr>
          <w:rFonts w:ascii="Times New Roman" w:hAnsi="Times New Roman" w:cs="Times New Roman"/>
          <w:sz w:val="24"/>
          <w:szCs w:val="24"/>
        </w:rPr>
        <w:t xml:space="preserve"> К</w:t>
      </w:r>
      <w:r w:rsidRPr="00A04062">
        <w:rPr>
          <w:rFonts w:ascii="Times New Roman" w:hAnsi="Times New Roman" w:cs="Times New Roman"/>
          <w:sz w:val="24"/>
          <w:szCs w:val="24"/>
        </w:rPr>
        <w:t>ачество ЗУН –39 %</w:t>
      </w:r>
      <w:r>
        <w:rPr>
          <w:rFonts w:ascii="Times New Roman" w:hAnsi="Times New Roman" w:cs="Times New Roman"/>
          <w:sz w:val="24"/>
          <w:szCs w:val="24"/>
        </w:rPr>
        <w:t xml:space="preserve">. </w:t>
      </w:r>
      <w:r w:rsidRPr="00A04062">
        <w:rPr>
          <w:rFonts w:ascii="Times New Roman" w:hAnsi="Times New Roman" w:cs="Times New Roman"/>
          <w:sz w:val="24"/>
          <w:szCs w:val="24"/>
        </w:rPr>
        <w:t>Успеваемость – 89 %</w:t>
      </w:r>
      <w:r>
        <w:rPr>
          <w:rFonts w:ascii="Times New Roman" w:hAnsi="Times New Roman" w:cs="Times New Roman"/>
          <w:sz w:val="24"/>
          <w:szCs w:val="24"/>
        </w:rPr>
        <w:t>.</w:t>
      </w:r>
    </w:p>
    <w:p w:rsidR="001F449D" w:rsidRPr="00A04062" w:rsidRDefault="001F449D" w:rsidP="001F449D">
      <w:pPr>
        <w:spacing w:line="240" w:lineRule="auto"/>
        <w:rPr>
          <w:rFonts w:ascii="Times New Roman" w:hAnsi="Times New Roman" w:cs="Times New Roman"/>
          <w:sz w:val="24"/>
          <w:szCs w:val="24"/>
        </w:rPr>
      </w:pPr>
      <w:r w:rsidRPr="00A04062">
        <w:rPr>
          <w:rFonts w:ascii="Times New Roman" w:hAnsi="Times New Roman" w:cs="Times New Roman"/>
          <w:sz w:val="24"/>
          <w:szCs w:val="24"/>
        </w:rPr>
        <w:t>Допустили ошибки:</w:t>
      </w:r>
    </w:p>
    <w:p w:rsidR="001F449D" w:rsidRPr="00A04062" w:rsidRDefault="001F449D" w:rsidP="000E7215">
      <w:pPr>
        <w:pStyle w:val="ad"/>
        <w:numPr>
          <w:ilvl w:val="0"/>
          <w:numId w:val="7"/>
        </w:numPr>
        <w:jc w:val="both"/>
      </w:pPr>
      <w:r>
        <w:t xml:space="preserve">Правописание частицы-№19-8 </w:t>
      </w:r>
      <w:proofErr w:type="gramStart"/>
      <w:r>
        <w:t xml:space="preserve">чел </w:t>
      </w:r>
      <w:r w:rsidRPr="00A04062">
        <w:t xml:space="preserve"> (</w:t>
      </w:r>
      <w:proofErr w:type="gramEnd"/>
      <w:r w:rsidRPr="00A04062">
        <w:t>44%)</w:t>
      </w:r>
    </w:p>
    <w:p w:rsidR="001F449D" w:rsidRPr="00A04062" w:rsidRDefault="001F449D" w:rsidP="000E7215">
      <w:pPr>
        <w:pStyle w:val="ad"/>
        <w:numPr>
          <w:ilvl w:val="0"/>
          <w:numId w:val="7"/>
        </w:numPr>
        <w:jc w:val="both"/>
      </w:pPr>
      <w:r w:rsidRPr="00A04062">
        <w:t>Начальны</w:t>
      </w:r>
      <w:r>
        <w:t xml:space="preserve">е и конечные предложения текста </w:t>
      </w:r>
      <w:r w:rsidRPr="00A04062">
        <w:t>№21–6</w:t>
      </w:r>
      <w:r>
        <w:t xml:space="preserve"> чел </w:t>
      </w:r>
      <w:r w:rsidRPr="00A04062">
        <w:t>(33%)</w:t>
      </w:r>
    </w:p>
    <w:p w:rsidR="001F449D" w:rsidRPr="00A04062" w:rsidRDefault="001F449D" w:rsidP="000E7215">
      <w:pPr>
        <w:pStyle w:val="ad"/>
        <w:numPr>
          <w:ilvl w:val="0"/>
          <w:numId w:val="7"/>
        </w:numPr>
        <w:jc w:val="both"/>
      </w:pPr>
      <w:r w:rsidRPr="00A04062">
        <w:t>Грамматически правильное продолжение предложения№23- 5 чел. - (27%)</w:t>
      </w:r>
    </w:p>
    <w:p w:rsidR="001F449D" w:rsidRPr="00A04062" w:rsidRDefault="001F449D" w:rsidP="000E7215">
      <w:pPr>
        <w:pStyle w:val="ad"/>
        <w:numPr>
          <w:ilvl w:val="0"/>
          <w:numId w:val="7"/>
        </w:numPr>
        <w:jc w:val="both"/>
      </w:pPr>
      <w:r w:rsidRPr="00A04062">
        <w:t>Постановка знаков препинания-№38-6 чел.- (33%)</w:t>
      </w:r>
    </w:p>
    <w:p w:rsidR="001F449D" w:rsidRPr="00A04062" w:rsidRDefault="001F449D" w:rsidP="001F449D">
      <w:pPr>
        <w:spacing w:after="0" w:line="240" w:lineRule="auto"/>
        <w:rPr>
          <w:rFonts w:ascii="Times New Roman" w:hAnsi="Times New Roman" w:cs="Times New Roman"/>
          <w:sz w:val="24"/>
          <w:szCs w:val="24"/>
        </w:rPr>
      </w:pPr>
      <w:r w:rsidRPr="00A04062">
        <w:rPr>
          <w:rFonts w:ascii="Times New Roman" w:hAnsi="Times New Roman" w:cs="Times New Roman"/>
          <w:sz w:val="24"/>
          <w:szCs w:val="24"/>
        </w:rPr>
        <w:t>Рекомендации:</w:t>
      </w:r>
    </w:p>
    <w:p w:rsidR="001F449D" w:rsidRPr="00A04062" w:rsidRDefault="001F449D" w:rsidP="000E7215">
      <w:pPr>
        <w:pStyle w:val="ad"/>
        <w:numPr>
          <w:ilvl w:val="0"/>
          <w:numId w:val="8"/>
        </w:numPr>
        <w:jc w:val="both"/>
      </w:pPr>
      <w:r w:rsidRPr="00A04062">
        <w:t>На уроках повторять изученные орфограммы;</w:t>
      </w:r>
    </w:p>
    <w:p w:rsidR="001F449D" w:rsidRPr="00A04062" w:rsidRDefault="001F449D" w:rsidP="000E7215">
      <w:pPr>
        <w:pStyle w:val="ad"/>
        <w:numPr>
          <w:ilvl w:val="0"/>
          <w:numId w:val="8"/>
        </w:numPr>
        <w:jc w:val="both"/>
      </w:pPr>
      <w:r w:rsidRPr="00A04062">
        <w:t>Проводить словарные работы для закрепления орфограмм;</w:t>
      </w:r>
    </w:p>
    <w:p w:rsidR="001F449D" w:rsidRPr="00A04062" w:rsidRDefault="001F449D" w:rsidP="000E7215">
      <w:pPr>
        <w:pStyle w:val="ad"/>
        <w:numPr>
          <w:ilvl w:val="0"/>
          <w:numId w:val="8"/>
        </w:numPr>
        <w:jc w:val="both"/>
      </w:pPr>
      <w:r w:rsidRPr="00A04062">
        <w:t xml:space="preserve">Обрабатывать навыки </w:t>
      </w:r>
      <w:r w:rsidR="00AC4453">
        <w:t xml:space="preserve">правильного написания частиц в </w:t>
      </w:r>
      <w:r w:rsidRPr="00A04062">
        <w:t>словах;</w:t>
      </w:r>
    </w:p>
    <w:p w:rsidR="002816D8" w:rsidRDefault="001F449D" w:rsidP="002816D8">
      <w:pPr>
        <w:pStyle w:val="ad"/>
        <w:numPr>
          <w:ilvl w:val="0"/>
          <w:numId w:val="8"/>
        </w:numPr>
        <w:spacing w:before="0" w:beforeAutospacing="0" w:after="0" w:afterAutospacing="0"/>
        <w:jc w:val="both"/>
      </w:pPr>
      <w:r w:rsidRPr="00A04062">
        <w:t>На уроках русского языка разнообразить задания на развитие орфографической зоркости.</w:t>
      </w:r>
    </w:p>
    <w:p w:rsidR="001F449D" w:rsidRPr="002816D8" w:rsidRDefault="001F449D" w:rsidP="002816D8">
      <w:pPr>
        <w:pStyle w:val="ad"/>
        <w:spacing w:before="0" w:beforeAutospacing="0" w:after="0" w:afterAutospacing="0"/>
        <w:ind w:left="720"/>
        <w:jc w:val="both"/>
      </w:pPr>
      <w:r w:rsidRPr="002816D8">
        <w:rPr>
          <w:b/>
        </w:rPr>
        <w:t>Анализ типичных ошибок допущенных учащимися 9х классов.</w:t>
      </w:r>
    </w:p>
    <w:p w:rsidR="002816D8" w:rsidRDefault="001F449D" w:rsidP="002816D8">
      <w:pPr>
        <w:spacing w:after="0" w:line="240" w:lineRule="auto"/>
        <w:rPr>
          <w:rFonts w:ascii="Times New Roman" w:hAnsi="Times New Roman" w:cs="Times New Roman"/>
          <w:sz w:val="24"/>
          <w:szCs w:val="24"/>
        </w:rPr>
      </w:pPr>
      <w:r>
        <w:rPr>
          <w:rFonts w:ascii="Times New Roman" w:hAnsi="Times New Roman" w:cs="Times New Roman"/>
          <w:sz w:val="24"/>
          <w:szCs w:val="24"/>
        </w:rPr>
        <w:t>9б класс</w:t>
      </w:r>
    </w:p>
    <w:p w:rsidR="001F449D" w:rsidRPr="002816D8" w:rsidRDefault="001F449D" w:rsidP="002816D8">
      <w:pPr>
        <w:spacing w:after="0" w:line="240" w:lineRule="auto"/>
        <w:rPr>
          <w:rFonts w:ascii="Times New Roman" w:hAnsi="Times New Roman" w:cs="Times New Roman"/>
          <w:sz w:val="24"/>
          <w:szCs w:val="24"/>
        </w:rPr>
      </w:pPr>
      <w:r w:rsidRPr="008C0118">
        <w:rPr>
          <w:rFonts w:ascii="Times New Roman" w:eastAsia="Times New Roman" w:hAnsi="Times New Roman" w:cs="Times New Roman"/>
          <w:b/>
          <w:bCs/>
          <w:color w:val="000000"/>
          <w:sz w:val="24"/>
          <w:szCs w:val="24"/>
        </w:rPr>
        <w:t>Вывод:</w:t>
      </w:r>
      <w:r w:rsidRPr="008C0118">
        <w:rPr>
          <w:rFonts w:ascii="Times New Roman" w:eastAsia="Times New Roman" w:hAnsi="Times New Roman" w:cs="Times New Roman"/>
          <w:color w:val="000000"/>
          <w:sz w:val="24"/>
          <w:szCs w:val="24"/>
        </w:rPr>
        <w:t> анализ тес</w:t>
      </w:r>
      <w:r>
        <w:rPr>
          <w:rFonts w:ascii="Times New Roman" w:eastAsia="Times New Roman" w:hAnsi="Times New Roman" w:cs="Times New Roman"/>
          <w:color w:val="000000"/>
          <w:sz w:val="24"/>
          <w:szCs w:val="24"/>
        </w:rPr>
        <w:t>тирования по русскому языку в 9х классах</w:t>
      </w:r>
      <w:r w:rsidRPr="008C0118">
        <w:rPr>
          <w:rFonts w:ascii="Times New Roman" w:eastAsia="Times New Roman" w:hAnsi="Times New Roman" w:cs="Times New Roman"/>
          <w:color w:val="000000"/>
          <w:sz w:val="24"/>
          <w:szCs w:val="24"/>
        </w:rPr>
        <w:t xml:space="preserve"> выявил ряд пробелов в знаниях учеников, на которые следует обратить особое внимание и стремиться к их устранению. Провести качественный анализ допущенных ошибок и выявить пробелы в знаниях учащихся. Большое внимание уделять дифференцированной и индивидуальной работе с учащимися, уделяя особое внимание следующим заданиям:</w:t>
      </w:r>
    </w:p>
    <w:p w:rsidR="001F449D" w:rsidRPr="008C0118" w:rsidRDefault="001F449D" w:rsidP="002816D8">
      <w:pPr>
        <w:shd w:val="clear" w:color="auto" w:fill="FFFFFF"/>
        <w:spacing w:after="0" w:line="240" w:lineRule="auto"/>
        <w:rPr>
          <w:rFonts w:ascii="Times New Roman" w:eastAsia="Times New Roman" w:hAnsi="Times New Roman" w:cs="Times New Roman"/>
          <w:color w:val="000000"/>
          <w:sz w:val="24"/>
          <w:szCs w:val="24"/>
        </w:rPr>
      </w:pPr>
    </w:p>
    <w:p w:rsidR="001F449D" w:rsidRPr="008C0118" w:rsidRDefault="001F449D" w:rsidP="002816D8">
      <w:pPr>
        <w:shd w:val="clear" w:color="auto" w:fill="FFFFFF"/>
        <w:spacing w:after="0" w:line="240" w:lineRule="auto"/>
        <w:rPr>
          <w:rFonts w:ascii="Times New Roman" w:eastAsia="Times New Roman" w:hAnsi="Times New Roman" w:cs="Times New Roman"/>
          <w:sz w:val="24"/>
          <w:szCs w:val="24"/>
        </w:rPr>
      </w:pPr>
      <w:r w:rsidRPr="008C0118">
        <w:rPr>
          <w:rFonts w:ascii="Times New Roman" w:eastAsia="Times New Roman" w:hAnsi="Times New Roman" w:cs="Times New Roman"/>
          <w:sz w:val="24"/>
          <w:szCs w:val="24"/>
        </w:rPr>
        <w:t>1) Сказуемое и его основные типы (задание 7);</w:t>
      </w:r>
    </w:p>
    <w:p w:rsidR="001F449D" w:rsidRPr="008C0118" w:rsidRDefault="001F449D" w:rsidP="002816D8">
      <w:pPr>
        <w:shd w:val="clear" w:color="auto" w:fill="FFFFFF"/>
        <w:spacing w:after="0" w:line="240" w:lineRule="auto"/>
        <w:rPr>
          <w:rFonts w:ascii="Times New Roman" w:eastAsia="Times New Roman" w:hAnsi="Times New Roman" w:cs="Times New Roman"/>
          <w:sz w:val="24"/>
          <w:szCs w:val="24"/>
        </w:rPr>
      </w:pPr>
      <w:r w:rsidRPr="008C0118">
        <w:rPr>
          <w:rFonts w:ascii="Times New Roman" w:eastAsia="Times New Roman" w:hAnsi="Times New Roman" w:cs="Times New Roman"/>
          <w:sz w:val="24"/>
          <w:szCs w:val="24"/>
        </w:rPr>
        <w:t xml:space="preserve"> 2) Сказуемое и его основные типы (задание 8); </w:t>
      </w:r>
    </w:p>
    <w:p w:rsidR="001F449D" w:rsidRPr="008C0118" w:rsidRDefault="001F449D" w:rsidP="002816D8">
      <w:pPr>
        <w:shd w:val="clear" w:color="auto" w:fill="FFFFFF"/>
        <w:spacing w:after="0" w:line="240" w:lineRule="auto"/>
        <w:rPr>
          <w:rFonts w:ascii="Times New Roman" w:eastAsia="Times New Roman" w:hAnsi="Times New Roman" w:cs="Times New Roman"/>
          <w:sz w:val="24"/>
          <w:szCs w:val="24"/>
        </w:rPr>
      </w:pPr>
      <w:r w:rsidRPr="008C0118">
        <w:rPr>
          <w:rFonts w:ascii="Times New Roman" w:eastAsia="Times New Roman" w:hAnsi="Times New Roman" w:cs="Times New Roman"/>
          <w:sz w:val="24"/>
          <w:szCs w:val="24"/>
        </w:rPr>
        <w:t>3) Виды односоставных предложений (задание 11);</w:t>
      </w:r>
    </w:p>
    <w:p w:rsidR="001F449D" w:rsidRPr="008C0118" w:rsidRDefault="001F449D" w:rsidP="002816D8">
      <w:pPr>
        <w:shd w:val="clear" w:color="auto" w:fill="FFFFFF"/>
        <w:spacing w:after="0" w:line="240" w:lineRule="auto"/>
        <w:rPr>
          <w:rFonts w:ascii="Arial" w:eastAsia="Times New Roman" w:hAnsi="Arial" w:cs="Arial"/>
          <w:color w:val="000000"/>
          <w:sz w:val="24"/>
          <w:szCs w:val="24"/>
        </w:rPr>
      </w:pPr>
      <w:r w:rsidRPr="008C0118">
        <w:rPr>
          <w:rFonts w:ascii="Times New Roman" w:eastAsia="Times New Roman" w:hAnsi="Times New Roman" w:cs="Times New Roman"/>
          <w:sz w:val="24"/>
          <w:szCs w:val="24"/>
        </w:rPr>
        <w:t xml:space="preserve"> 4) Слитное/раздельное написание НЕ в словах (задание 18);</w:t>
      </w:r>
    </w:p>
    <w:p w:rsidR="001F449D" w:rsidRPr="008C0118" w:rsidRDefault="001F449D" w:rsidP="002816D8">
      <w:pPr>
        <w:shd w:val="clear" w:color="auto" w:fill="FFFFFF"/>
        <w:spacing w:after="0" w:line="240" w:lineRule="auto"/>
        <w:rPr>
          <w:rFonts w:ascii="Times New Roman" w:eastAsia="Times New Roman" w:hAnsi="Times New Roman" w:cs="Times New Roman"/>
          <w:color w:val="000000"/>
          <w:sz w:val="24"/>
          <w:szCs w:val="24"/>
        </w:rPr>
      </w:pPr>
      <w:r w:rsidRPr="008C0118">
        <w:rPr>
          <w:rFonts w:ascii="Times New Roman" w:eastAsia="Times New Roman" w:hAnsi="Times New Roman" w:cs="Times New Roman"/>
          <w:b/>
          <w:bCs/>
          <w:color w:val="000000"/>
          <w:sz w:val="24"/>
          <w:szCs w:val="24"/>
        </w:rPr>
        <w:t>Рекомендации:</w:t>
      </w:r>
      <w:r w:rsidRPr="008C0118">
        <w:rPr>
          <w:rFonts w:ascii="Times New Roman" w:eastAsia="Times New Roman" w:hAnsi="Times New Roman" w:cs="Times New Roman"/>
          <w:color w:val="000000"/>
          <w:sz w:val="24"/>
          <w:szCs w:val="24"/>
        </w:rPr>
        <w:t> </w:t>
      </w:r>
    </w:p>
    <w:p w:rsidR="001F449D" w:rsidRPr="008C0118" w:rsidRDefault="001F449D" w:rsidP="002816D8">
      <w:pPr>
        <w:shd w:val="clear" w:color="auto" w:fill="FFFFFF"/>
        <w:spacing w:after="0" w:line="240" w:lineRule="auto"/>
        <w:rPr>
          <w:rFonts w:ascii="Arial" w:eastAsia="Times New Roman" w:hAnsi="Arial" w:cs="Arial"/>
          <w:color w:val="000000"/>
          <w:sz w:val="24"/>
          <w:szCs w:val="24"/>
        </w:rPr>
      </w:pPr>
      <w:r w:rsidRPr="008C0118">
        <w:rPr>
          <w:rFonts w:ascii="Times New Roman" w:eastAsia="Times New Roman" w:hAnsi="Times New Roman" w:cs="Times New Roman"/>
          <w:color w:val="000000"/>
          <w:sz w:val="24"/>
          <w:szCs w:val="24"/>
        </w:rPr>
        <w:t xml:space="preserve"> 1. Обратить внимание на допущенные ошибки, усилить орфографическую и пунктуационную работу со слабоуспевающими учениками, целенаправленно работать над различными видами разборов, грамматическими заданиями.</w:t>
      </w:r>
    </w:p>
    <w:p w:rsidR="001F449D" w:rsidRPr="008C0118" w:rsidRDefault="001F449D" w:rsidP="001F449D">
      <w:pPr>
        <w:shd w:val="clear" w:color="auto" w:fill="FFFFFF"/>
        <w:spacing w:after="0" w:line="240" w:lineRule="auto"/>
        <w:rPr>
          <w:rFonts w:ascii="Arial" w:eastAsia="Times New Roman" w:hAnsi="Arial" w:cs="Arial"/>
          <w:color w:val="000000"/>
          <w:sz w:val="24"/>
          <w:szCs w:val="24"/>
        </w:rPr>
      </w:pPr>
      <w:r w:rsidRPr="008C0118">
        <w:rPr>
          <w:rFonts w:ascii="Times New Roman" w:eastAsia="Times New Roman" w:hAnsi="Times New Roman" w:cs="Times New Roman"/>
          <w:color w:val="000000"/>
          <w:sz w:val="24"/>
          <w:szCs w:val="24"/>
        </w:rPr>
        <w:t xml:space="preserve">2. </w:t>
      </w:r>
      <w:proofErr w:type="spellStart"/>
      <w:r w:rsidRPr="008C0118">
        <w:rPr>
          <w:rFonts w:ascii="Times New Roman" w:eastAsia="Times New Roman" w:hAnsi="Times New Roman" w:cs="Times New Roman"/>
          <w:color w:val="000000"/>
          <w:sz w:val="24"/>
          <w:szCs w:val="24"/>
        </w:rPr>
        <w:t>Ежеурочно</w:t>
      </w:r>
      <w:proofErr w:type="spellEnd"/>
      <w:r w:rsidRPr="008C0118">
        <w:rPr>
          <w:rFonts w:ascii="Times New Roman" w:eastAsia="Times New Roman" w:hAnsi="Times New Roman" w:cs="Times New Roman"/>
          <w:color w:val="000000"/>
          <w:sz w:val="24"/>
          <w:szCs w:val="24"/>
        </w:rPr>
        <w:t xml:space="preserve"> обращаться к повторению ранее изученного </w:t>
      </w:r>
      <w:r w:rsidR="00D7268E">
        <w:rPr>
          <w:rFonts w:ascii="Times New Roman" w:eastAsia="Times New Roman" w:hAnsi="Times New Roman" w:cs="Times New Roman"/>
          <w:color w:val="000000"/>
          <w:sz w:val="24"/>
          <w:szCs w:val="24"/>
        </w:rPr>
        <w:t xml:space="preserve">материала </w:t>
      </w:r>
      <w:r w:rsidRPr="008C0118">
        <w:rPr>
          <w:rFonts w:ascii="Times New Roman" w:eastAsia="Times New Roman" w:hAnsi="Times New Roman" w:cs="Times New Roman"/>
          <w:color w:val="000000"/>
          <w:sz w:val="24"/>
          <w:szCs w:val="24"/>
        </w:rPr>
        <w:t>с целью отработки умений и навыков. Большое внимание уделять дифференцированной и индивидуальной работе с учащимися.</w:t>
      </w:r>
    </w:p>
    <w:p w:rsidR="001F449D" w:rsidRPr="008C0118" w:rsidRDefault="001F449D" w:rsidP="001F449D">
      <w:pPr>
        <w:shd w:val="clear" w:color="auto" w:fill="FFFFFF"/>
        <w:spacing w:after="0" w:line="240" w:lineRule="auto"/>
        <w:rPr>
          <w:rFonts w:ascii="Arial" w:eastAsia="Times New Roman" w:hAnsi="Arial" w:cs="Arial"/>
          <w:color w:val="000000"/>
          <w:sz w:val="24"/>
          <w:szCs w:val="24"/>
        </w:rPr>
      </w:pPr>
      <w:r w:rsidRPr="008C0118">
        <w:rPr>
          <w:rFonts w:ascii="Times New Roman" w:eastAsia="Times New Roman" w:hAnsi="Times New Roman" w:cs="Times New Roman"/>
          <w:color w:val="000000"/>
          <w:sz w:val="24"/>
          <w:szCs w:val="24"/>
        </w:rPr>
        <w:t>3. Разнообразить формы и методы проведения урока, проверки знаний учеников, изучения материала;</w:t>
      </w:r>
    </w:p>
    <w:p w:rsidR="001F449D" w:rsidRPr="008C0118" w:rsidRDefault="001F449D" w:rsidP="001F449D">
      <w:pPr>
        <w:shd w:val="clear" w:color="auto" w:fill="FFFFFF"/>
        <w:spacing w:after="0" w:line="240" w:lineRule="auto"/>
        <w:rPr>
          <w:rFonts w:ascii="Arial" w:eastAsia="Times New Roman" w:hAnsi="Arial" w:cs="Arial"/>
          <w:color w:val="000000"/>
          <w:sz w:val="24"/>
          <w:szCs w:val="24"/>
        </w:rPr>
      </w:pPr>
      <w:r w:rsidRPr="008C0118">
        <w:rPr>
          <w:rFonts w:ascii="Times New Roman" w:eastAsia="Times New Roman" w:hAnsi="Times New Roman" w:cs="Times New Roman"/>
          <w:color w:val="000000"/>
          <w:sz w:val="24"/>
          <w:szCs w:val="24"/>
        </w:rPr>
        <w:t>4. Учить учащихся работе с тестами, продолжая отрабатывать алгоритм.</w:t>
      </w:r>
    </w:p>
    <w:tbl>
      <w:tblPr>
        <w:tblpPr w:leftFromText="180" w:rightFromText="180" w:vertAnchor="text" w:horzAnchor="page" w:tblpX="984" w:tblpY="63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993"/>
        <w:gridCol w:w="816"/>
        <w:gridCol w:w="743"/>
        <w:gridCol w:w="709"/>
        <w:gridCol w:w="708"/>
        <w:gridCol w:w="709"/>
        <w:gridCol w:w="992"/>
        <w:gridCol w:w="851"/>
        <w:gridCol w:w="1276"/>
        <w:gridCol w:w="1984"/>
      </w:tblGrid>
      <w:tr w:rsidR="001F449D" w:rsidRPr="00674C82" w:rsidTr="001F449D">
        <w:trPr>
          <w:cantSplit/>
        </w:trPr>
        <w:tc>
          <w:tcPr>
            <w:tcW w:w="993" w:type="dxa"/>
            <w:vMerge w:val="restart"/>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 xml:space="preserve">Класс </w:t>
            </w:r>
          </w:p>
        </w:tc>
        <w:tc>
          <w:tcPr>
            <w:tcW w:w="993" w:type="dxa"/>
            <w:vMerge w:val="restart"/>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списку</w:t>
            </w:r>
          </w:p>
        </w:tc>
        <w:tc>
          <w:tcPr>
            <w:tcW w:w="816" w:type="dxa"/>
            <w:vMerge w:val="restart"/>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Было </w:t>
            </w:r>
          </w:p>
        </w:tc>
        <w:tc>
          <w:tcPr>
            <w:tcW w:w="2869" w:type="dxa"/>
            <w:gridSpan w:val="4"/>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 xml:space="preserve">Оценки </w:t>
            </w:r>
          </w:p>
        </w:tc>
        <w:tc>
          <w:tcPr>
            <w:tcW w:w="992" w:type="dxa"/>
            <w:vMerge w:val="restart"/>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 успев</w:t>
            </w:r>
          </w:p>
        </w:tc>
        <w:tc>
          <w:tcPr>
            <w:tcW w:w="851" w:type="dxa"/>
            <w:vMerge w:val="restart"/>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 xml:space="preserve">% </w:t>
            </w:r>
          </w:p>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КЗ</w:t>
            </w:r>
          </w:p>
        </w:tc>
        <w:tc>
          <w:tcPr>
            <w:tcW w:w="1276" w:type="dxa"/>
            <w:vMerge w:val="restart"/>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 xml:space="preserve">Уровень развития </w:t>
            </w:r>
          </w:p>
        </w:tc>
        <w:tc>
          <w:tcPr>
            <w:tcW w:w="1984" w:type="dxa"/>
            <w:vMerge w:val="restart"/>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 xml:space="preserve">Учитель </w:t>
            </w:r>
          </w:p>
        </w:tc>
      </w:tr>
      <w:tr w:rsidR="001F449D" w:rsidRPr="00674C82" w:rsidTr="001F449D">
        <w:trPr>
          <w:cantSplit/>
        </w:trPr>
        <w:tc>
          <w:tcPr>
            <w:tcW w:w="993" w:type="dxa"/>
            <w:vMerge/>
            <w:tcBorders>
              <w:top w:val="single" w:sz="4" w:space="0" w:color="auto"/>
              <w:left w:val="single" w:sz="4" w:space="0" w:color="auto"/>
              <w:bottom w:val="single" w:sz="4" w:space="0" w:color="auto"/>
              <w:right w:val="single" w:sz="4" w:space="0" w:color="auto"/>
            </w:tcBorders>
            <w:vAlign w:val="center"/>
          </w:tcPr>
          <w:p w:rsidR="001F449D" w:rsidRPr="00674C82" w:rsidRDefault="001F449D" w:rsidP="001F449D">
            <w:pPr>
              <w:spacing w:after="0" w:line="240" w:lineRule="auto"/>
              <w:rPr>
                <w:rFonts w:ascii="Times New Roman" w:eastAsia="Times New Roman" w:hAnsi="Times New Roman" w:cs="Times New Roman"/>
                <w:b/>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F449D" w:rsidRPr="00674C82" w:rsidRDefault="001F449D" w:rsidP="001F449D">
            <w:pPr>
              <w:spacing w:after="0" w:line="240" w:lineRule="auto"/>
              <w:rPr>
                <w:rFonts w:ascii="Times New Roman" w:eastAsia="Times New Roman" w:hAnsi="Times New Roman" w:cs="Times New Roman"/>
                <w:b/>
                <w:color w:val="000000"/>
                <w:sz w:val="24"/>
                <w:szCs w:val="24"/>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1F449D" w:rsidRPr="00674C82" w:rsidRDefault="001F449D" w:rsidP="001F449D">
            <w:pPr>
              <w:spacing w:after="0" w:line="240" w:lineRule="auto"/>
              <w:rPr>
                <w:rFonts w:ascii="Times New Roman" w:eastAsia="Times New Roman" w:hAnsi="Times New Roman" w:cs="Times New Roman"/>
                <w:b/>
                <w:color w:val="000000"/>
                <w:sz w:val="24"/>
                <w:szCs w:val="24"/>
              </w:rPr>
            </w:pPr>
          </w:p>
        </w:tc>
        <w:tc>
          <w:tcPr>
            <w:tcW w:w="74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ind w:left="-150" w:right="-108"/>
              <w:jc w:val="center"/>
              <w:rPr>
                <w:rFonts w:ascii="Times New Roman" w:eastAsia="Times New Roman" w:hAnsi="Times New Roman" w:cs="Times New Roman"/>
                <w:b/>
                <w:color w:val="000000"/>
                <w:sz w:val="24"/>
                <w:szCs w:val="24"/>
              </w:rPr>
            </w:pPr>
            <w:r w:rsidRPr="00674C82">
              <w:rPr>
                <w:rFonts w:ascii="Times New Roman" w:eastAsia="Times New Roman" w:hAnsi="Times New Roman" w:cs="Times New Roman"/>
                <w:b/>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b/>
                <w:color w:val="000000"/>
                <w:sz w:val="24"/>
                <w:szCs w:val="24"/>
              </w:rPr>
            </w:pPr>
            <w:r w:rsidRPr="00674C82">
              <w:rPr>
                <w:rFonts w:ascii="Times New Roman" w:eastAsia="Times New Roman" w:hAnsi="Times New Roman" w:cs="Times New Roman"/>
                <w:b/>
                <w:color w:val="000000"/>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b/>
                <w:color w:val="000000"/>
                <w:sz w:val="24"/>
                <w:szCs w:val="24"/>
              </w:rPr>
            </w:pPr>
            <w:r w:rsidRPr="00674C82">
              <w:rPr>
                <w:rFonts w:ascii="Times New Roman" w:eastAsia="Times New Roman" w:hAnsi="Times New Roman" w:cs="Times New Roman"/>
                <w:b/>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b/>
                <w:color w:val="000000"/>
                <w:sz w:val="24"/>
                <w:szCs w:val="24"/>
              </w:rPr>
            </w:pPr>
            <w:r w:rsidRPr="00674C82">
              <w:rPr>
                <w:rFonts w:ascii="Times New Roman" w:eastAsia="Times New Roman" w:hAnsi="Times New Roman" w:cs="Times New Roman"/>
                <w:b/>
                <w:color w:val="000000"/>
                <w:sz w:val="24"/>
                <w:szCs w:val="24"/>
              </w:rPr>
              <w:t>«2»</w:t>
            </w:r>
          </w:p>
        </w:tc>
        <w:tc>
          <w:tcPr>
            <w:tcW w:w="992" w:type="dxa"/>
            <w:vMerge/>
            <w:tcBorders>
              <w:top w:val="single" w:sz="4" w:space="0" w:color="auto"/>
              <w:left w:val="single" w:sz="4" w:space="0" w:color="auto"/>
              <w:bottom w:val="single" w:sz="4" w:space="0" w:color="auto"/>
              <w:right w:val="single" w:sz="4" w:space="0" w:color="auto"/>
            </w:tcBorders>
            <w:vAlign w:val="center"/>
          </w:tcPr>
          <w:p w:rsidR="001F449D" w:rsidRPr="00674C82" w:rsidRDefault="001F449D" w:rsidP="001F449D">
            <w:pPr>
              <w:spacing w:after="0" w:line="240" w:lineRule="auto"/>
              <w:rPr>
                <w:rFonts w:ascii="Times New Roman" w:eastAsia="Times New Roman" w:hAnsi="Times New Roman" w:cs="Times New Roman"/>
                <w:b/>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F449D" w:rsidRPr="00674C82" w:rsidRDefault="001F449D" w:rsidP="001F449D">
            <w:pPr>
              <w:spacing w:after="0" w:line="240" w:lineRule="auto"/>
              <w:rPr>
                <w:rFonts w:ascii="Times New Roman" w:eastAsia="Times New Roman" w:hAnsi="Times New Roman" w:cs="Times New Roman"/>
                <w:b/>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F449D" w:rsidRPr="00674C82" w:rsidRDefault="001F449D" w:rsidP="001F449D">
            <w:pPr>
              <w:spacing w:after="0" w:line="240" w:lineRule="auto"/>
              <w:jc w:val="right"/>
              <w:rPr>
                <w:rFonts w:ascii="Times New Roman" w:eastAsia="Times New Roman" w:hAnsi="Times New Roman" w:cs="Times New Roman"/>
                <w:b/>
                <w:color w:val="000000"/>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1F449D" w:rsidRPr="00674C82" w:rsidRDefault="001F449D" w:rsidP="001F449D">
            <w:pPr>
              <w:spacing w:after="0" w:line="240" w:lineRule="auto"/>
              <w:rPr>
                <w:rFonts w:ascii="Times New Roman" w:eastAsia="Times New Roman" w:hAnsi="Times New Roman" w:cs="Times New Roman"/>
                <w:b/>
                <w:color w:val="000000"/>
                <w:sz w:val="24"/>
                <w:szCs w:val="24"/>
              </w:rPr>
            </w:pP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5а</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8</w:t>
            </w:r>
          </w:p>
        </w:tc>
        <w:tc>
          <w:tcPr>
            <w:tcW w:w="81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4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Допустим </w:t>
            </w:r>
          </w:p>
        </w:tc>
        <w:tc>
          <w:tcPr>
            <w:tcW w:w="1984"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Алханова</w:t>
            </w:r>
            <w:proofErr w:type="spellEnd"/>
            <w:r>
              <w:rPr>
                <w:rFonts w:ascii="Times New Roman" w:eastAsia="Times New Roman" w:hAnsi="Times New Roman" w:cs="Times New Roman"/>
                <w:color w:val="000000"/>
                <w:sz w:val="24"/>
                <w:szCs w:val="24"/>
              </w:rPr>
              <w:t xml:space="preserve"> И.С</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5б</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24</w:t>
            </w:r>
          </w:p>
        </w:tc>
        <w:tc>
          <w:tcPr>
            <w:tcW w:w="81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74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Средний </w:t>
            </w:r>
          </w:p>
        </w:tc>
        <w:tc>
          <w:tcPr>
            <w:tcW w:w="1984"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Алханова</w:t>
            </w:r>
            <w:proofErr w:type="spellEnd"/>
            <w:r>
              <w:rPr>
                <w:rFonts w:ascii="Times New Roman" w:eastAsia="Times New Roman" w:hAnsi="Times New Roman" w:cs="Times New Roman"/>
                <w:color w:val="000000"/>
                <w:sz w:val="24"/>
                <w:szCs w:val="24"/>
              </w:rPr>
              <w:t xml:space="preserve"> И.С</w:t>
            </w:r>
          </w:p>
        </w:tc>
      </w:tr>
      <w:tr w:rsidR="001F449D" w:rsidRPr="00674C82" w:rsidTr="001F449D">
        <w:trPr>
          <w:trHeight w:val="297"/>
        </w:trPr>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5в</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18</w:t>
            </w:r>
          </w:p>
        </w:tc>
        <w:tc>
          <w:tcPr>
            <w:tcW w:w="81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4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Средний </w:t>
            </w:r>
          </w:p>
        </w:tc>
        <w:tc>
          <w:tcPr>
            <w:tcW w:w="1984"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Алханова</w:t>
            </w:r>
            <w:proofErr w:type="spellEnd"/>
            <w:r>
              <w:rPr>
                <w:rFonts w:ascii="Times New Roman" w:eastAsia="Times New Roman" w:hAnsi="Times New Roman" w:cs="Times New Roman"/>
                <w:color w:val="000000"/>
                <w:sz w:val="24"/>
                <w:szCs w:val="24"/>
              </w:rPr>
              <w:t xml:space="preserve"> И.С</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6а</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0</w:t>
            </w:r>
          </w:p>
        </w:tc>
        <w:tc>
          <w:tcPr>
            <w:tcW w:w="81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74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Высокий </w:t>
            </w:r>
          </w:p>
        </w:tc>
        <w:tc>
          <w:tcPr>
            <w:tcW w:w="1984"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Мукаева</w:t>
            </w:r>
            <w:proofErr w:type="spellEnd"/>
            <w:r>
              <w:rPr>
                <w:rFonts w:ascii="Times New Roman" w:eastAsia="Times New Roman" w:hAnsi="Times New Roman" w:cs="Times New Roman"/>
                <w:color w:val="000000"/>
                <w:sz w:val="24"/>
                <w:szCs w:val="24"/>
              </w:rPr>
              <w:t xml:space="preserve"> С.З</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6б</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17</w:t>
            </w:r>
          </w:p>
        </w:tc>
        <w:tc>
          <w:tcPr>
            <w:tcW w:w="81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4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Низкий </w:t>
            </w:r>
          </w:p>
        </w:tc>
        <w:tc>
          <w:tcPr>
            <w:tcW w:w="1984"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Мукаева</w:t>
            </w:r>
            <w:proofErr w:type="spellEnd"/>
            <w:r>
              <w:rPr>
                <w:rFonts w:ascii="Times New Roman" w:eastAsia="Times New Roman" w:hAnsi="Times New Roman" w:cs="Times New Roman"/>
                <w:color w:val="000000"/>
                <w:sz w:val="24"/>
                <w:szCs w:val="24"/>
              </w:rPr>
              <w:t xml:space="preserve"> С.З</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6в</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81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4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Низкий</w:t>
            </w:r>
          </w:p>
        </w:tc>
        <w:tc>
          <w:tcPr>
            <w:tcW w:w="1984"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Мукаева</w:t>
            </w:r>
            <w:proofErr w:type="spellEnd"/>
            <w:r>
              <w:rPr>
                <w:rFonts w:ascii="Times New Roman" w:eastAsia="Times New Roman" w:hAnsi="Times New Roman" w:cs="Times New Roman"/>
                <w:color w:val="000000"/>
                <w:sz w:val="24"/>
                <w:szCs w:val="24"/>
              </w:rPr>
              <w:t xml:space="preserve"> С.З</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7а</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18</w:t>
            </w:r>
          </w:p>
        </w:tc>
        <w:tc>
          <w:tcPr>
            <w:tcW w:w="81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4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Низкий</w:t>
            </w:r>
          </w:p>
        </w:tc>
        <w:tc>
          <w:tcPr>
            <w:tcW w:w="1984"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Мукаева</w:t>
            </w:r>
            <w:proofErr w:type="spellEnd"/>
            <w:r>
              <w:rPr>
                <w:rFonts w:ascii="Times New Roman" w:eastAsia="Times New Roman" w:hAnsi="Times New Roman" w:cs="Times New Roman"/>
                <w:color w:val="000000"/>
                <w:sz w:val="24"/>
                <w:szCs w:val="24"/>
              </w:rPr>
              <w:t xml:space="preserve"> С.А</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7б</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81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4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Низкий</w:t>
            </w:r>
          </w:p>
        </w:tc>
        <w:tc>
          <w:tcPr>
            <w:tcW w:w="1984"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Мукаева</w:t>
            </w:r>
            <w:proofErr w:type="spellEnd"/>
            <w:r>
              <w:rPr>
                <w:rFonts w:ascii="Times New Roman" w:eastAsia="Times New Roman" w:hAnsi="Times New Roman" w:cs="Times New Roman"/>
                <w:color w:val="000000"/>
                <w:sz w:val="24"/>
                <w:szCs w:val="24"/>
              </w:rPr>
              <w:t xml:space="preserve"> С.А</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7в</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81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4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Низкий</w:t>
            </w:r>
          </w:p>
        </w:tc>
        <w:tc>
          <w:tcPr>
            <w:tcW w:w="1984"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Мукаева</w:t>
            </w:r>
            <w:proofErr w:type="spellEnd"/>
            <w:r>
              <w:rPr>
                <w:rFonts w:ascii="Times New Roman" w:eastAsia="Times New Roman" w:hAnsi="Times New Roman" w:cs="Times New Roman"/>
                <w:color w:val="000000"/>
                <w:sz w:val="24"/>
                <w:szCs w:val="24"/>
              </w:rPr>
              <w:t xml:space="preserve"> С.А</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8а</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81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74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Средний </w:t>
            </w:r>
          </w:p>
        </w:tc>
        <w:tc>
          <w:tcPr>
            <w:tcW w:w="1984"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Мукаева</w:t>
            </w:r>
            <w:proofErr w:type="spellEnd"/>
            <w:r>
              <w:rPr>
                <w:rFonts w:ascii="Times New Roman" w:eastAsia="Times New Roman" w:hAnsi="Times New Roman" w:cs="Times New Roman"/>
                <w:color w:val="000000"/>
                <w:sz w:val="24"/>
                <w:szCs w:val="24"/>
              </w:rPr>
              <w:t xml:space="preserve"> С.З</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8б</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81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74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Допустим</w:t>
            </w:r>
          </w:p>
        </w:tc>
        <w:tc>
          <w:tcPr>
            <w:tcW w:w="1984"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Мукаева</w:t>
            </w:r>
            <w:proofErr w:type="spellEnd"/>
            <w:r>
              <w:rPr>
                <w:rFonts w:ascii="Times New Roman" w:eastAsia="Times New Roman" w:hAnsi="Times New Roman" w:cs="Times New Roman"/>
                <w:color w:val="000000"/>
                <w:sz w:val="24"/>
                <w:szCs w:val="24"/>
              </w:rPr>
              <w:t xml:space="preserve"> С.З</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9а</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81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74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Допустим</w:t>
            </w:r>
          </w:p>
        </w:tc>
        <w:tc>
          <w:tcPr>
            <w:tcW w:w="1984"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Мукаева</w:t>
            </w:r>
            <w:proofErr w:type="spellEnd"/>
            <w:r>
              <w:rPr>
                <w:rFonts w:ascii="Times New Roman" w:eastAsia="Times New Roman" w:hAnsi="Times New Roman" w:cs="Times New Roman"/>
                <w:color w:val="000000"/>
                <w:sz w:val="24"/>
                <w:szCs w:val="24"/>
              </w:rPr>
              <w:t xml:space="preserve"> С.А</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9б</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81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43" w:type="dxa"/>
            <w:tcBorders>
              <w:top w:val="single" w:sz="4" w:space="0" w:color="auto"/>
              <w:left w:val="single" w:sz="4" w:space="0" w:color="auto"/>
              <w:bottom w:val="single" w:sz="4" w:space="0" w:color="auto"/>
              <w:right w:val="single" w:sz="4" w:space="0" w:color="auto"/>
            </w:tcBorders>
          </w:tcPr>
          <w:p w:rsidR="001F449D" w:rsidRPr="008C0118"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Допустим</w:t>
            </w:r>
          </w:p>
        </w:tc>
        <w:tc>
          <w:tcPr>
            <w:tcW w:w="1984"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Мукаева</w:t>
            </w:r>
            <w:proofErr w:type="spellEnd"/>
            <w:r>
              <w:rPr>
                <w:rFonts w:ascii="Times New Roman" w:eastAsia="Times New Roman" w:hAnsi="Times New Roman" w:cs="Times New Roman"/>
                <w:color w:val="000000"/>
                <w:sz w:val="24"/>
                <w:szCs w:val="24"/>
              </w:rPr>
              <w:t xml:space="preserve"> С.А</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10а</w:t>
            </w:r>
          </w:p>
        </w:tc>
        <w:tc>
          <w:tcPr>
            <w:tcW w:w="993"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816"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43"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Допустим</w:t>
            </w:r>
          </w:p>
        </w:tc>
        <w:tc>
          <w:tcPr>
            <w:tcW w:w="1984"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Мукаева</w:t>
            </w:r>
            <w:proofErr w:type="spellEnd"/>
            <w:r>
              <w:rPr>
                <w:rFonts w:ascii="Times New Roman" w:eastAsia="Times New Roman" w:hAnsi="Times New Roman" w:cs="Times New Roman"/>
                <w:color w:val="000000"/>
                <w:sz w:val="24"/>
                <w:szCs w:val="24"/>
              </w:rPr>
              <w:t xml:space="preserve"> С.З</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10б</w:t>
            </w:r>
          </w:p>
        </w:tc>
        <w:tc>
          <w:tcPr>
            <w:tcW w:w="993"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816"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43"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Низкий</w:t>
            </w:r>
          </w:p>
        </w:tc>
        <w:tc>
          <w:tcPr>
            <w:tcW w:w="1984"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Мукаева</w:t>
            </w:r>
            <w:proofErr w:type="spellEnd"/>
            <w:r>
              <w:rPr>
                <w:rFonts w:ascii="Times New Roman" w:eastAsia="Times New Roman" w:hAnsi="Times New Roman" w:cs="Times New Roman"/>
                <w:color w:val="000000"/>
                <w:sz w:val="24"/>
                <w:szCs w:val="24"/>
              </w:rPr>
              <w:t xml:space="preserve"> С.З</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93"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816"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43"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Средний </w:t>
            </w:r>
          </w:p>
        </w:tc>
        <w:tc>
          <w:tcPr>
            <w:tcW w:w="1984"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Мукаева</w:t>
            </w:r>
            <w:proofErr w:type="spellEnd"/>
            <w:r>
              <w:rPr>
                <w:rFonts w:ascii="Times New Roman" w:eastAsia="Times New Roman" w:hAnsi="Times New Roman" w:cs="Times New Roman"/>
                <w:color w:val="000000"/>
                <w:sz w:val="24"/>
                <w:szCs w:val="24"/>
              </w:rPr>
              <w:t xml:space="preserve"> С.А</w:t>
            </w:r>
          </w:p>
        </w:tc>
      </w:tr>
      <w:tr w:rsidR="001F449D" w:rsidRPr="00674C82" w:rsidTr="001F449D">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sidRPr="00674C82">
              <w:rPr>
                <w:rFonts w:ascii="Times New Roman" w:eastAsia="Times New Roman" w:hAnsi="Times New Roman" w:cs="Times New Roman"/>
                <w:color w:val="000000"/>
                <w:sz w:val="24"/>
                <w:szCs w:val="24"/>
              </w:rPr>
              <w:t xml:space="preserve">Итог </w:t>
            </w:r>
          </w:p>
        </w:tc>
        <w:tc>
          <w:tcPr>
            <w:tcW w:w="99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w:t>
            </w:r>
          </w:p>
        </w:tc>
        <w:tc>
          <w:tcPr>
            <w:tcW w:w="81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245</w:t>
            </w:r>
          </w:p>
        </w:tc>
        <w:tc>
          <w:tcPr>
            <w:tcW w:w="743"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708"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709"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851"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1276"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1F449D" w:rsidRPr="00674C82" w:rsidRDefault="001F449D" w:rsidP="001F449D">
            <w:pPr>
              <w:spacing w:after="0" w:line="240" w:lineRule="auto"/>
              <w:rPr>
                <w:rFonts w:ascii="Times New Roman" w:eastAsia="Times New Roman" w:hAnsi="Times New Roman" w:cs="Times New Roman"/>
                <w:color w:val="000000"/>
                <w:sz w:val="24"/>
                <w:szCs w:val="24"/>
              </w:rPr>
            </w:pPr>
          </w:p>
        </w:tc>
      </w:tr>
    </w:tbl>
    <w:p w:rsidR="001F449D" w:rsidRDefault="001F449D" w:rsidP="001F449D">
      <w:pPr>
        <w:shd w:val="clear" w:color="auto" w:fill="FFFFFF"/>
        <w:spacing w:after="0" w:line="240" w:lineRule="auto"/>
        <w:rPr>
          <w:rFonts w:ascii="Arial" w:eastAsia="Times New Roman" w:hAnsi="Arial" w:cs="Arial"/>
          <w:color w:val="000000"/>
          <w:sz w:val="24"/>
          <w:szCs w:val="24"/>
        </w:rPr>
      </w:pPr>
    </w:p>
    <w:p w:rsidR="001F449D" w:rsidRPr="00163837" w:rsidRDefault="002816D8" w:rsidP="001F449D">
      <w:pPr>
        <w:shd w:val="clear" w:color="auto" w:fill="FFFFFF"/>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Чеченский язык</w:t>
      </w:r>
    </w:p>
    <w:p w:rsidR="001F449D" w:rsidRPr="003A06F3" w:rsidRDefault="001F449D" w:rsidP="001F449D">
      <w:pPr>
        <w:spacing w:after="0" w:line="240" w:lineRule="auto"/>
        <w:rPr>
          <w:rFonts w:ascii="Times New Roman" w:eastAsia="Gungsuh" w:hAnsi="Times New Roman" w:cs="Times New Roman"/>
          <w:b/>
          <w:sz w:val="24"/>
          <w:szCs w:val="24"/>
        </w:rPr>
      </w:pPr>
      <w:r w:rsidRPr="003A06F3">
        <w:rPr>
          <w:rFonts w:ascii="Times New Roman" w:eastAsia="Gungsuh" w:hAnsi="Times New Roman" w:cs="Times New Roman"/>
          <w:b/>
          <w:sz w:val="24"/>
          <w:szCs w:val="24"/>
        </w:rPr>
        <w:t>Анализ типичных ошибок учащихся 5х классов:</w:t>
      </w:r>
    </w:p>
    <w:p w:rsidR="001F449D" w:rsidRPr="003A06F3" w:rsidRDefault="001F449D" w:rsidP="001F449D">
      <w:pPr>
        <w:spacing w:after="0" w:line="240" w:lineRule="auto"/>
        <w:rPr>
          <w:rFonts w:ascii="Times New Roman" w:eastAsia="Gungsuh" w:hAnsi="Times New Roman" w:cs="Times New Roman"/>
          <w:sz w:val="24"/>
          <w:szCs w:val="24"/>
        </w:rPr>
      </w:pPr>
      <w:r w:rsidRPr="003A06F3">
        <w:rPr>
          <w:rFonts w:ascii="Times New Roman" w:eastAsia="Gungsuh" w:hAnsi="Times New Roman" w:cs="Times New Roman"/>
          <w:sz w:val="24"/>
          <w:szCs w:val="24"/>
        </w:rPr>
        <w:t>5а класс. Допустили ошибки при:</w:t>
      </w:r>
    </w:p>
    <w:p w:rsidR="001F449D" w:rsidRPr="003A06F3" w:rsidRDefault="001F449D" w:rsidP="000E7215">
      <w:pPr>
        <w:pStyle w:val="ad"/>
        <w:numPr>
          <w:ilvl w:val="0"/>
          <w:numId w:val="10"/>
        </w:numPr>
        <w:rPr>
          <w:rFonts w:eastAsia="Gungsuh"/>
        </w:rPr>
      </w:pPr>
      <w:r w:rsidRPr="003A06F3">
        <w:rPr>
          <w:rFonts w:eastAsia="Gungsuh"/>
        </w:rPr>
        <w:t>При правописании гласных в корне-3чел- (23%)</w:t>
      </w:r>
    </w:p>
    <w:p w:rsidR="001F449D" w:rsidRPr="003A06F3" w:rsidRDefault="001F449D" w:rsidP="000E7215">
      <w:pPr>
        <w:pStyle w:val="ad"/>
        <w:numPr>
          <w:ilvl w:val="0"/>
          <w:numId w:val="10"/>
        </w:numPr>
        <w:rPr>
          <w:rFonts w:eastAsia="Gungsuh"/>
        </w:rPr>
      </w:pPr>
      <w:r w:rsidRPr="003A06F3">
        <w:rPr>
          <w:rFonts w:eastAsia="Gungsuh"/>
        </w:rPr>
        <w:t>При правописании буквы «Й» -4чел.-</w:t>
      </w:r>
      <w:r w:rsidR="00AC4453">
        <w:rPr>
          <w:rFonts w:eastAsia="Gungsuh"/>
        </w:rPr>
        <w:t xml:space="preserve"> </w:t>
      </w:r>
      <w:r w:rsidRPr="003A06F3">
        <w:rPr>
          <w:rFonts w:eastAsia="Gungsuh"/>
        </w:rPr>
        <w:t>(30%)</w:t>
      </w:r>
    </w:p>
    <w:p w:rsidR="001F449D" w:rsidRPr="003A06F3" w:rsidRDefault="001F449D" w:rsidP="000E7215">
      <w:pPr>
        <w:pStyle w:val="ad"/>
        <w:numPr>
          <w:ilvl w:val="0"/>
          <w:numId w:val="10"/>
        </w:numPr>
        <w:rPr>
          <w:rFonts w:eastAsia="Gungsuh"/>
        </w:rPr>
      </w:pPr>
      <w:r w:rsidRPr="003A06F3">
        <w:rPr>
          <w:rFonts w:eastAsia="Gungsuh"/>
        </w:rPr>
        <w:t>При правописании удвоенной «Н»</w:t>
      </w:r>
      <w:r w:rsidR="00AC4453">
        <w:rPr>
          <w:rFonts w:eastAsia="Gungsuh"/>
        </w:rPr>
        <w:t xml:space="preserve"> </w:t>
      </w:r>
      <w:r w:rsidRPr="003A06F3">
        <w:rPr>
          <w:rFonts w:eastAsia="Gungsuh"/>
        </w:rPr>
        <w:t>-4чел. -</w:t>
      </w:r>
      <w:r w:rsidR="00AC4453">
        <w:rPr>
          <w:rFonts w:eastAsia="Gungsuh"/>
        </w:rPr>
        <w:t xml:space="preserve"> </w:t>
      </w:r>
      <w:r w:rsidRPr="003A06F3">
        <w:rPr>
          <w:rFonts w:eastAsia="Gungsuh"/>
        </w:rPr>
        <w:t>(30%)</w:t>
      </w:r>
    </w:p>
    <w:p w:rsidR="001F449D" w:rsidRPr="003A06F3" w:rsidRDefault="001F449D" w:rsidP="000E7215">
      <w:pPr>
        <w:pStyle w:val="ad"/>
        <w:numPr>
          <w:ilvl w:val="0"/>
          <w:numId w:val="10"/>
        </w:numPr>
        <w:rPr>
          <w:rFonts w:eastAsia="Gungsuh"/>
        </w:rPr>
      </w:pPr>
      <w:r w:rsidRPr="003A06F3">
        <w:rPr>
          <w:rFonts w:eastAsia="Gungsuh"/>
        </w:rPr>
        <w:t>При правописании удвоенных согласных-5</w:t>
      </w:r>
      <w:proofErr w:type="gramStart"/>
      <w:r w:rsidRPr="003A06F3">
        <w:rPr>
          <w:rFonts w:eastAsia="Gungsuh"/>
        </w:rPr>
        <w:t>чел.(</w:t>
      </w:r>
      <w:proofErr w:type="gramEnd"/>
      <w:r w:rsidRPr="003A06F3">
        <w:rPr>
          <w:rFonts w:eastAsia="Gungsuh"/>
        </w:rPr>
        <w:t>38%)</w:t>
      </w:r>
    </w:p>
    <w:p w:rsidR="001F449D" w:rsidRPr="003A06F3" w:rsidRDefault="001F449D" w:rsidP="000E7215">
      <w:pPr>
        <w:pStyle w:val="ad"/>
        <w:numPr>
          <w:ilvl w:val="0"/>
          <w:numId w:val="10"/>
        </w:numPr>
        <w:rPr>
          <w:rFonts w:eastAsia="Gungsuh"/>
        </w:rPr>
      </w:pPr>
      <w:r w:rsidRPr="003A06F3">
        <w:rPr>
          <w:rFonts w:eastAsia="Gungsuh"/>
        </w:rPr>
        <w:t xml:space="preserve"> При правописании безударных гласных в корне –2</w:t>
      </w:r>
      <w:proofErr w:type="gramStart"/>
      <w:r w:rsidRPr="003A06F3">
        <w:rPr>
          <w:rFonts w:eastAsia="Gungsuh"/>
        </w:rPr>
        <w:t>чел.(</w:t>
      </w:r>
      <w:proofErr w:type="gramEnd"/>
      <w:r w:rsidRPr="003A06F3">
        <w:rPr>
          <w:rFonts w:eastAsia="Gungsuh"/>
        </w:rPr>
        <w:t>15%)</w:t>
      </w:r>
    </w:p>
    <w:p w:rsidR="001F449D" w:rsidRPr="003A06F3" w:rsidRDefault="001F449D" w:rsidP="001F449D">
      <w:pPr>
        <w:spacing w:after="0" w:line="240" w:lineRule="auto"/>
        <w:rPr>
          <w:rFonts w:ascii="Times New Roman" w:hAnsi="Times New Roman" w:cs="Times New Roman"/>
          <w:b/>
          <w:sz w:val="24"/>
          <w:szCs w:val="24"/>
        </w:rPr>
      </w:pPr>
      <w:r w:rsidRPr="003A06F3">
        <w:rPr>
          <w:rFonts w:ascii="Times New Roman" w:hAnsi="Times New Roman" w:cs="Times New Roman"/>
          <w:b/>
          <w:sz w:val="24"/>
          <w:szCs w:val="24"/>
        </w:rPr>
        <w:t xml:space="preserve">5б класс. Допустили ошибки при: </w:t>
      </w:r>
    </w:p>
    <w:p w:rsidR="001F449D" w:rsidRPr="003A06F3" w:rsidRDefault="001F449D" w:rsidP="000E7215">
      <w:pPr>
        <w:pStyle w:val="ad"/>
        <w:numPr>
          <w:ilvl w:val="0"/>
          <w:numId w:val="10"/>
        </w:numPr>
      </w:pPr>
      <w:r w:rsidRPr="003A06F3">
        <w:t>При правописании гласных в корне-7чел.</w:t>
      </w:r>
      <w:proofErr w:type="gramStart"/>
      <w:r w:rsidRPr="003A06F3">
        <w:t>-(</w:t>
      </w:r>
      <w:proofErr w:type="gramEnd"/>
      <w:r w:rsidRPr="003A06F3">
        <w:t>33%)</w:t>
      </w:r>
    </w:p>
    <w:p w:rsidR="001F449D" w:rsidRPr="003A06F3" w:rsidRDefault="001F449D" w:rsidP="000E7215">
      <w:pPr>
        <w:pStyle w:val="ad"/>
        <w:numPr>
          <w:ilvl w:val="0"/>
          <w:numId w:val="10"/>
        </w:numPr>
      </w:pPr>
      <w:r w:rsidRPr="003A06F3">
        <w:t xml:space="preserve">При правописании </w:t>
      </w:r>
      <w:proofErr w:type="spellStart"/>
      <w:proofErr w:type="gramStart"/>
      <w:r w:rsidRPr="003A06F3">
        <w:t>буквы«</w:t>
      </w:r>
      <w:proofErr w:type="gramEnd"/>
      <w:r w:rsidRPr="003A06F3">
        <w:t>Й</w:t>
      </w:r>
      <w:proofErr w:type="spellEnd"/>
      <w:r w:rsidRPr="003A06F3">
        <w:t>» -8чел.- (38%)</w:t>
      </w:r>
    </w:p>
    <w:p w:rsidR="001F449D" w:rsidRPr="003A06F3" w:rsidRDefault="001F449D" w:rsidP="000E7215">
      <w:pPr>
        <w:pStyle w:val="ad"/>
        <w:numPr>
          <w:ilvl w:val="0"/>
          <w:numId w:val="10"/>
        </w:numPr>
      </w:pPr>
      <w:r w:rsidRPr="003A06F3">
        <w:t>При правописании удвоенной «Н»</w:t>
      </w:r>
      <w:r w:rsidR="00AC4453">
        <w:t xml:space="preserve"> </w:t>
      </w:r>
      <w:r w:rsidRPr="003A06F3">
        <w:t>-8чел.- (38%)</w:t>
      </w:r>
    </w:p>
    <w:p w:rsidR="001F449D" w:rsidRPr="003A06F3" w:rsidRDefault="001F449D" w:rsidP="000E7215">
      <w:pPr>
        <w:pStyle w:val="ad"/>
        <w:numPr>
          <w:ilvl w:val="0"/>
          <w:numId w:val="10"/>
        </w:numPr>
      </w:pPr>
      <w:r w:rsidRPr="003A06F3">
        <w:t>При правописании удвоенных согласных-9чел.</w:t>
      </w:r>
      <w:proofErr w:type="gramStart"/>
      <w:r w:rsidRPr="003A06F3">
        <w:t>-(</w:t>
      </w:r>
      <w:proofErr w:type="gramEnd"/>
      <w:r w:rsidRPr="003A06F3">
        <w:t>42%)</w:t>
      </w:r>
    </w:p>
    <w:p w:rsidR="001F449D" w:rsidRPr="003A06F3" w:rsidRDefault="001F449D" w:rsidP="000E7215">
      <w:pPr>
        <w:pStyle w:val="ad"/>
        <w:numPr>
          <w:ilvl w:val="0"/>
          <w:numId w:val="10"/>
        </w:numPr>
      </w:pPr>
      <w:r w:rsidRPr="003A06F3">
        <w:t>При правописании безударных гласных в корне –7чел.</w:t>
      </w:r>
      <w:proofErr w:type="gramStart"/>
      <w:r w:rsidRPr="003A06F3">
        <w:t>-(</w:t>
      </w:r>
      <w:proofErr w:type="gramEnd"/>
      <w:r w:rsidRPr="003A06F3">
        <w:t>33%)</w:t>
      </w:r>
    </w:p>
    <w:p w:rsidR="001F449D" w:rsidRPr="003A06F3" w:rsidRDefault="001F449D" w:rsidP="001F449D">
      <w:pPr>
        <w:spacing w:after="0" w:line="240" w:lineRule="auto"/>
        <w:rPr>
          <w:rFonts w:ascii="Times New Roman" w:hAnsi="Times New Roman" w:cs="Times New Roman"/>
          <w:b/>
          <w:sz w:val="24"/>
          <w:szCs w:val="24"/>
        </w:rPr>
      </w:pPr>
      <w:r w:rsidRPr="003A06F3">
        <w:rPr>
          <w:rFonts w:ascii="Times New Roman" w:hAnsi="Times New Roman" w:cs="Times New Roman"/>
          <w:b/>
          <w:sz w:val="24"/>
          <w:szCs w:val="24"/>
        </w:rPr>
        <w:t xml:space="preserve">5в-класс. Допустили ошибки при: </w:t>
      </w:r>
    </w:p>
    <w:p w:rsidR="001F449D" w:rsidRPr="003A06F3" w:rsidRDefault="001F449D" w:rsidP="000E7215">
      <w:pPr>
        <w:pStyle w:val="ad"/>
        <w:numPr>
          <w:ilvl w:val="0"/>
          <w:numId w:val="12"/>
        </w:numPr>
      </w:pPr>
      <w:r w:rsidRPr="003A06F3">
        <w:t>При правописании гласных в корне-10 чел.</w:t>
      </w:r>
      <w:proofErr w:type="gramStart"/>
      <w:r w:rsidRPr="003A06F3">
        <w:t>-(</w:t>
      </w:r>
      <w:proofErr w:type="gramEnd"/>
      <w:r w:rsidRPr="003A06F3">
        <w:t>94%)</w:t>
      </w:r>
    </w:p>
    <w:p w:rsidR="001F449D" w:rsidRPr="003A06F3" w:rsidRDefault="001F449D" w:rsidP="000E7215">
      <w:pPr>
        <w:pStyle w:val="ad"/>
        <w:numPr>
          <w:ilvl w:val="0"/>
          <w:numId w:val="12"/>
        </w:numPr>
      </w:pPr>
      <w:r w:rsidRPr="003A06F3">
        <w:t>При правописании буквы «Й» -9 чел.</w:t>
      </w:r>
      <w:proofErr w:type="gramStart"/>
      <w:r w:rsidRPr="003A06F3">
        <w:t>-(</w:t>
      </w:r>
      <w:proofErr w:type="gramEnd"/>
      <w:r w:rsidRPr="003A06F3">
        <w:t>52%)</w:t>
      </w:r>
    </w:p>
    <w:p w:rsidR="001F449D" w:rsidRPr="003A06F3" w:rsidRDefault="001F449D" w:rsidP="000E7215">
      <w:pPr>
        <w:pStyle w:val="ad"/>
        <w:numPr>
          <w:ilvl w:val="0"/>
          <w:numId w:val="12"/>
        </w:numPr>
      </w:pPr>
      <w:r w:rsidRPr="003A06F3">
        <w:t>При правописании удвоенной «</w:t>
      </w:r>
      <w:proofErr w:type="gramStart"/>
      <w:r w:rsidRPr="003A06F3">
        <w:t>Н»-</w:t>
      </w:r>
      <w:proofErr w:type="gramEnd"/>
      <w:r w:rsidRPr="003A06F3">
        <w:t>7чел.- (41%)</w:t>
      </w:r>
    </w:p>
    <w:p w:rsidR="001F449D" w:rsidRPr="003A06F3" w:rsidRDefault="001F449D" w:rsidP="000E7215">
      <w:pPr>
        <w:pStyle w:val="ad"/>
        <w:numPr>
          <w:ilvl w:val="0"/>
          <w:numId w:val="12"/>
        </w:numPr>
      </w:pPr>
      <w:r w:rsidRPr="003A06F3">
        <w:t xml:space="preserve">При правописании удвоенных согласных-8чел. </w:t>
      </w:r>
      <w:proofErr w:type="gramStart"/>
      <w:r w:rsidRPr="003A06F3">
        <w:t>-(</w:t>
      </w:r>
      <w:proofErr w:type="gramEnd"/>
      <w:r w:rsidRPr="003A06F3">
        <w:t>47%)</w:t>
      </w:r>
    </w:p>
    <w:p w:rsidR="001F449D" w:rsidRPr="003A06F3" w:rsidRDefault="001F449D" w:rsidP="000E7215">
      <w:pPr>
        <w:pStyle w:val="ad"/>
        <w:numPr>
          <w:ilvl w:val="0"/>
          <w:numId w:val="12"/>
        </w:numPr>
      </w:pPr>
      <w:r w:rsidRPr="003A06F3">
        <w:t xml:space="preserve"> При правописании безударных гласных в корне –2чел.- (12%)</w:t>
      </w:r>
    </w:p>
    <w:p w:rsidR="001F449D" w:rsidRPr="003A06F3" w:rsidRDefault="001F449D" w:rsidP="00957484">
      <w:pPr>
        <w:pStyle w:val="ad"/>
        <w:numPr>
          <w:ilvl w:val="0"/>
          <w:numId w:val="12"/>
        </w:numPr>
        <w:spacing w:before="0" w:beforeAutospacing="0" w:after="0" w:afterAutospacing="0"/>
      </w:pPr>
      <w:r w:rsidRPr="003A06F3">
        <w:t xml:space="preserve">При правописании числительных-3чел. </w:t>
      </w:r>
      <w:proofErr w:type="gramStart"/>
      <w:r w:rsidRPr="003A06F3">
        <w:t>-(</w:t>
      </w:r>
      <w:proofErr w:type="gramEnd"/>
      <w:r w:rsidRPr="003A06F3">
        <w:t>18%)</w:t>
      </w:r>
    </w:p>
    <w:p w:rsidR="001F449D" w:rsidRPr="003A06F3" w:rsidRDefault="001F449D" w:rsidP="00957484">
      <w:pPr>
        <w:spacing w:after="0" w:line="240" w:lineRule="auto"/>
        <w:rPr>
          <w:rFonts w:ascii="Times New Roman" w:eastAsia="Gungsuh" w:hAnsi="Times New Roman" w:cs="Times New Roman"/>
          <w:b/>
          <w:sz w:val="24"/>
          <w:szCs w:val="24"/>
        </w:rPr>
      </w:pPr>
      <w:r w:rsidRPr="003A06F3">
        <w:rPr>
          <w:rFonts w:ascii="Times New Roman" w:eastAsia="Gungsuh" w:hAnsi="Times New Roman" w:cs="Times New Roman"/>
          <w:b/>
          <w:sz w:val="24"/>
          <w:szCs w:val="24"/>
        </w:rPr>
        <w:t>Предложения по устранению западающих тем у учащихся:</w:t>
      </w:r>
    </w:p>
    <w:p w:rsidR="001F449D" w:rsidRPr="003A06F3" w:rsidRDefault="001F449D" w:rsidP="00957484">
      <w:pPr>
        <w:pStyle w:val="ad"/>
        <w:spacing w:before="0" w:beforeAutospacing="0" w:after="0" w:afterAutospacing="0"/>
        <w:rPr>
          <w:rFonts w:eastAsia="Gungsuh"/>
          <w:b/>
        </w:rPr>
      </w:pPr>
    </w:p>
    <w:p w:rsidR="001F449D" w:rsidRPr="003A06F3" w:rsidRDefault="001F449D" w:rsidP="00957484">
      <w:pPr>
        <w:pStyle w:val="ad"/>
        <w:numPr>
          <w:ilvl w:val="0"/>
          <w:numId w:val="11"/>
        </w:numPr>
        <w:spacing w:before="0" w:beforeAutospacing="0" w:after="0" w:afterAutospacing="0"/>
        <w:rPr>
          <w:rFonts w:eastAsia="Gungsuh"/>
        </w:rPr>
      </w:pPr>
      <w:r w:rsidRPr="003A06F3">
        <w:rPr>
          <w:rFonts w:eastAsia="Gungsuh"/>
        </w:rPr>
        <w:t>Систематически включать в процессе урока материал на обработку навыков правильного написания безударных гласных;</w:t>
      </w:r>
    </w:p>
    <w:p w:rsidR="001F449D" w:rsidRPr="003A06F3" w:rsidRDefault="001F449D" w:rsidP="00957484">
      <w:pPr>
        <w:pStyle w:val="ad"/>
        <w:numPr>
          <w:ilvl w:val="0"/>
          <w:numId w:val="11"/>
        </w:numPr>
        <w:spacing w:before="0" w:beforeAutospacing="0" w:after="0" w:afterAutospacing="0"/>
        <w:rPr>
          <w:rFonts w:eastAsia="Gungsuh"/>
        </w:rPr>
      </w:pPr>
      <w:r w:rsidRPr="003A06F3">
        <w:rPr>
          <w:rFonts w:eastAsia="Gungsuh"/>
        </w:rPr>
        <w:t>Усилить практическую работу с обучающимися по усвоению наиболее трудных тем;</w:t>
      </w:r>
    </w:p>
    <w:p w:rsidR="001F449D" w:rsidRPr="003A06F3" w:rsidRDefault="001F449D" w:rsidP="00957484">
      <w:pPr>
        <w:pStyle w:val="ad"/>
        <w:numPr>
          <w:ilvl w:val="0"/>
          <w:numId w:val="11"/>
        </w:numPr>
        <w:spacing w:before="0" w:beforeAutospacing="0" w:after="0" w:afterAutospacing="0"/>
        <w:rPr>
          <w:rFonts w:eastAsia="Gungsuh"/>
        </w:rPr>
      </w:pPr>
      <w:r w:rsidRPr="003A06F3">
        <w:rPr>
          <w:rFonts w:eastAsia="Gungsuh"/>
        </w:rPr>
        <w:t xml:space="preserve">Проводить   повторение ранее изученного материала, включать его в орфографические минутки, словарные диктанты. </w:t>
      </w:r>
    </w:p>
    <w:p w:rsidR="001F449D" w:rsidRPr="003A06F3" w:rsidRDefault="001F449D" w:rsidP="00957484">
      <w:pPr>
        <w:pStyle w:val="ad"/>
        <w:spacing w:before="0" w:beforeAutospacing="0" w:after="0" w:afterAutospacing="0"/>
        <w:rPr>
          <w:rFonts w:eastAsia="Gungsuh"/>
        </w:rPr>
      </w:pPr>
    </w:p>
    <w:p w:rsidR="001F449D" w:rsidRPr="003A06F3" w:rsidRDefault="001F449D" w:rsidP="00957484">
      <w:pPr>
        <w:spacing w:after="0" w:line="240" w:lineRule="auto"/>
        <w:rPr>
          <w:rFonts w:ascii="Times New Roman" w:eastAsia="Gungsuh" w:hAnsi="Times New Roman" w:cs="Times New Roman"/>
          <w:b/>
          <w:sz w:val="24"/>
          <w:szCs w:val="24"/>
        </w:rPr>
      </w:pPr>
      <w:r w:rsidRPr="003A06F3">
        <w:rPr>
          <w:rFonts w:ascii="Times New Roman" w:eastAsia="Gungsuh" w:hAnsi="Times New Roman" w:cs="Times New Roman"/>
          <w:b/>
          <w:sz w:val="24"/>
          <w:szCs w:val="24"/>
        </w:rPr>
        <w:t xml:space="preserve">Анализ типичных ошибок учащихся </w:t>
      </w:r>
      <w:r>
        <w:rPr>
          <w:rFonts w:ascii="Times New Roman" w:eastAsia="Gungsuh" w:hAnsi="Times New Roman" w:cs="Times New Roman"/>
          <w:b/>
          <w:sz w:val="24"/>
          <w:szCs w:val="24"/>
        </w:rPr>
        <w:t>6</w:t>
      </w:r>
      <w:r w:rsidRPr="003A06F3">
        <w:rPr>
          <w:rFonts w:ascii="Times New Roman" w:eastAsia="Gungsuh" w:hAnsi="Times New Roman" w:cs="Times New Roman"/>
          <w:b/>
          <w:sz w:val="24"/>
          <w:szCs w:val="24"/>
        </w:rPr>
        <w:t>х классов:</w:t>
      </w:r>
    </w:p>
    <w:p w:rsidR="001F449D" w:rsidRPr="00633031" w:rsidRDefault="001F449D" w:rsidP="00957484">
      <w:pPr>
        <w:spacing w:after="0" w:line="240" w:lineRule="auto"/>
        <w:jc w:val="both"/>
        <w:rPr>
          <w:rFonts w:ascii="Times New Roman" w:hAnsi="Times New Roman" w:cs="Times New Roman"/>
          <w:b/>
          <w:sz w:val="24"/>
          <w:szCs w:val="24"/>
        </w:rPr>
      </w:pPr>
      <w:r w:rsidRPr="00633031">
        <w:rPr>
          <w:rFonts w:ascii="Times New Roman" w:hAnsi="Times New Roman" w:cs="Times New Roman"/>
          <w:b/>
          <w:sz w:val="24"/>
          <w:szCs w:val="24"/>
        </w:rPr>
        <w:t>6а –класс. Допустили ошибки:</w:t>
      </w:r>
    </w:p>
    <w:p w:rsidR="001F449D" w:rsidRPr="00633031" w:rsidRDefault="001F449D" w:rsidP="00957484">
      <w:pPr>
        <w:pStyle w:val="ad"/>
        <w:numPr>
          <w:ilvl w:val="0"/>
          <w:numId w:val="13"/>
        </w:numPr>
        <w:spacing w:before="0" w:beforeAutospacing="0" w:after="0" w:afterAutospacing="0"/>
        <w:jc w:val="both"/>
      </w:pPr>
      <w:r w:rsidRPr="00633031">
        <w:t>П</w:t>
      </w:r>
      <w:r w:rsidR="00AC4453">
        <w:t xml:space="preserve">равописание безударных гласных </w:t>
      </w:r>
      <w:r w:rsidRPr="00633031">
        <w:t>- 3 чел. - (16%)</w:t>
      </w:r>
    </w:p>
    <w:p w:rsidR="001F449D" w:rsidRPr="00633031" w:rsidRDefault="001F449D" w:rsidP="00957484">
      <w:pPr>
        <w:pStyle w:val="ad"/>
        <w:numPr>
          <w:ilvl w:val="0"/>
          <w:numId w:val="13"/>
        </w:numPr>
        <w:jc w:val="both"/>
      </w:pPr>
      <w:r w:rsidRPr="00633031">
        <w:t>Правописание суффиксов –3 чел.- (16%)</w:t>
      </w:r>
    </w:p>
    <w:p w:rsidR="001F449D" w:rsidRPr="00633031" w:rsidRDefault="001F449D" w:rsidP="00957484">
      <w:pPr>
        <w:pStyle w:val="ad"/>
        <w:numPr>
          <w:ilvl w:val="0"/>
          <w:numId w:val="13"/>
        </w:numPr>
        <w:jc w:val="both"/>
      </w:pPr>
      <w:r w:rsidRPr="00633031">
        <w:t>Правописание буквы «Й» - 2 чел. - (11%)</w:t>
      </w:r>
    </w:p>
    <w:p w:rsidR="001F449D" w:rsidRPr="00633031" w:rsidRDefault="001F449D" w:rsidP="00957484">
      <w:pPr>
        <w:pStyle w:val="ad"/>
        <w:numPr>
          <w:ilvl w:val="0"/>
          <w:numId w:val="13"/>
        </w:numPr>
        <w:jc w:val="both"/>
      </w:pPr>
      <w:r w:rsidRPr="00633031">
        <w:t>Правописание удвоенных согласных – 2 чел.- (11%)</w:t>
      </w:r>
    </w:p>
    <w:p w:rsidR="001F449D" w:rsidRPr="00633031" w:rsidRDefault="001F449D" w:rsidP="00957484">
      <w:pPr>
        <w:pStyle w:val="ad"/>
        <w:numPr>
          <w:ilvl w:val="0"/>
          <w:numId w:val="13"/>
        </w:numPr>
        <w:jc w:val="both"/>
      </w:pPr>
      <w:r w:rsidRPr="00633031">
        <w:t>Знаки препинания при однородных членах предложения – 2 чел.- (11%)</w:t>
      </w:r>
    </w:p>
    <w:p w:rsidR="001F449D" w:rsidRPr="00633031" w:rsidRDefault="001F449D" w:rsidP="00957484">
      <w:pPr>
        <w:spacing w:after="0" w:line="240" w:lineRule="auto"/>
        <w:jc w:val="both"/>
        <w:rPr>
          <w:rFonts w:ascii="Times New Roman" w:hAnsi="Times New Roman" w:cs="Times New Roman"/>
          <w:b/>
          <w:sz w:val="24"/>
          <w:szCs w:val="24"/>
        </w:rPr>
      </w:pPr>
      <w:r w:rsidRPr="00633031">
        <w:rPr>
          <w:rFonts w:ascii="Times New Roman" w:hAnsi="Times New Roman" w:cs="Times New Roman"/>
          <w:b/>
          <w:sz w:val="24"/>
          <w:szCs w:val="24"/>
        </w:rPr>
        <w:t>6б- класс. Допустили ошибки:</w:t>
      </w:r>
    </w:p>
    <w:p w:rsidR="001F449D" w:rsidRPr="00633031" w:rsidRDefault="001F449D" w:rsidP="00957484">
      <w:pPr>
        <w:pStyle w:val="ad"/>
        <w:numPr>
          <w:ilvl w:val="0"/>
          <w:numId w:val="14"/>
        </w:numPr>
        <w:jc w:val="both"/>
      </w:pPr>
      <w:r w:rsidRPr="00633031">
        <w:t>Правописание безударных гла</w:t>
      </w:r>
      <w:r w:rsidR="00AC4453">
        <w:t xml:space="preserve">сных - 3 </w:t>
      </w:r>
      <w:r w:rsidRPr="00633031">
        <w:t>чел. (21%)</w:t>
      </w:r>
    </w:p>
    <w:p w:rsidR="001F449D" w:rsidRPr="00633031" w:rsidRDefault="001F449D" w:rsidP="00957484">
      <w:pPr>
        <w:pStyle w:val="ad"/>
        <w:numPr>
          <w:ilvl w:val="0"/>
          <w:numId w:val="14"/>
        </w:numPr>
        <w:tabs>
          <w:tab w:val="left" w:pos="1932"/>
        </w:tabs>
        <w:jc w:val="both"/>
      </w:pPr>
      <w:r w:rsidRPr="00633031">
        <w:t>Правописание приставок – 2 чел. (14%)</w:t>
      </w:r>
    </w:p>
    <w:p w:rsidR="001F449D" w:rsidRPr="00633031" w:rsidRDefault="00AC4453" w:rsidP="00957484">
      <w:pPr>
        <w:pStyle w:val="ad"/>
        <w:numPr>
          <w:ilvl w:val="0"/>
          <w:numId w:val="14"/>
        </w:numPr>
        <w:jc w:val="both"/>
      </w:pPr>
      <w:r>
        <w:t xml:space="preserve">Правописание буквы «Й» - 4 </w:t>
      </w:r>
      <w:r w:rsidR="001F449D" w:rsidRPr="00633031">
        <w:t>чел.  (28%)</w:t>
      </w:r>
    </w:p>
    <w:p w:rsidR="001F449D" w:rsidRPr="00633031" w:rsidRDefault="001F449D" w:rsidP="00957484">
      <w:pPr>
        <w:pStyle w:val="ad"/>
        <w:numPr>
          <w:ilvl w:val="0"/>
          <w:numId w:val="14"/>
        </w:numPr>
        <w:jc w:val="both"/>
      </w:pPr>
      <w:r w:rsidRPr="00633031">
        <w:t>Прав</w:t>
      </w:r>
      <w:r w:rsidR="00AC4453">
        <w:t xml:space="preserve">описание удвоенных согласных – </w:t>
      </w:r>
      <w:r w:rsidRPr="00633031">
        <w:t>7 чел. (50%)</w:t>
      </w:r>
    </w:p>
    <w:p w:rsidR="001F449D" w:rsidRPr="00633031" w:rsidRDefault="001F449D" w:rsidP="00957484">
      <w:pPr>
        <w:pStyle w:val="ad"/>
        <w:numPr>
          <w:ilvl w:val="0"/>
          <w:numId w:val="14"/>
        </w:numPr>
        <w:jc w:val="both"/>
      </w:pPr>
      <w:r w:rsidRPr="00633031">
        <w:t>Знаки препинания при однородных членах предложения – 5 чел. (36%)</w:t>
      </w:r>
    </w:p>
    <w:p w:rsidR="001F449D" w:rsidRPr="00633031" w:rsidRDefault="001F449D" w:rsidP="00957484">
      <w:pPr>
        <w:spacing w:after="0" w:line="240" w:lineRule="auto"/>
        <w:jc w:val="both"/>
        <w:rPr>
          <w:rFonts w:ascii="Times New Roman" w:hAnsi="Times New Roman" w:cs="Times New Roman"/>
          <w:b/>
          <w:sz w:val="24"/>
          <w:szCs w:val="24"/>
        </w:rPr>
      </w:pPr>
      <w:r w:rsidRPr="00633031">
        <w:rPr>
          <w:rFonts w:ascii="Times New Roman" w:hAnsi="Times New Roman" w:cs="Times New Roman"/>
          <w:b/>
          <w:sz w:val="24"/>
          <w:szCs w:val="24"/>
        </w:rPr>
        <w:t>6в-класс. Допустили ошибки:</w:t>
      </w:r>
    </w:p>
    <w:p w:rsidR="001F449D" w:rsidRPr="00633031" w:rsidRDefault="001F449D" w:rsidP="00957484">
      <w:pPr>
        <w:pStyle w:val="ad"/>
        <w:numPr>
          <w:ilvl w:val="0"/>
          <w:numId w:val="15"/>
        </w:numPr>
        <w:jc w:val="both"/>
      </w:pPr>
      <w:r w:rsidRPr="00633031">
        <w:t xml:space="preserve">Правописание </w:t>
      </w:r>
      <w:r w:rsidR="00AC4453">
        <w:t>безударных гласных -</w:t>
      </w:r>
      <w:bookmarkStart w:id="0" w:name="_GoBack"/>
      <w:bookmarkEnd w:id="0"/>
      <w:r w:rsidRPr="00633031">
        <w:t>6  чел. (40%)</w:t>
      </w:r>
    </w:p>
    <w:p w:rsidR="001F449D" w:rsidRPr="00633031" w:rsidRDefault="001F449D" w:rsidP="00957484">
      <w:pPr>
        <w:pStyle w:val="ad"/>
        <w:numPr>
          <w:ilvl w:val="0"/>
          <w:numId w:val="15"/>
        </w:numPr>
        <w:tabs>
          <w:tab w:val="left" w:pos="1932"/>
        </w:tabs>
        <w:jc w:val="both"/>
      </w:pPr>
      <w:r w:rsidRPr="00633031">
        <w:t>Правописание приставок – 5 чел. (33%)</w:t>
      </w:r>
    </w:p>
    <w:p w:rsidR="001F449D" w:rsidRPr="00633031" w:rsidRDefault="001F449D" w:rsidP="00957484">
      <w:pPr>
        <w:pStyle w:val="ad"/>
        <w:numPr>
          <w:ilvl w:val="0"/>
          <w:numId w:val="15"/>
        </w:numPr>
        <w:jc w:val="both"/>
      </w:pPr>
      <w:r w:rsidRPr="00633031">
        <w:t>Правописание буквы «Н» в конце слова - 5 чел.  (33%)</w:t>
      </w:r>
    </w:p>
    <w:p w:rsidR="001F449D" w:rsidRPr="00633031" w:rsidRDefault="001F449D" w:rsidP="00957484">
      <w:pPr>
        <w:pStyle w:val="ad"/>
        <w:numPr>
          <w:ilvl w:val="0"/>
          <w:numId w:val="15"/>
        </w:numPr>
        <w:jc w:val="both"/>
      </w:pPr>
      <w:r w:rsidRPr="00633031">
        <w:t xml:space="preserve">Правописание удвоенных согласных </w:t>
      </w:r>
      <w:proofErr w:type="gramStart"/>
      <w:r w:rsidRPr="00633031">
        <w:t>–  10</w:t>
      </w:r>
      <w:proofErr w:type="gramEnd"/>
      <w:r w:rsidRPr="00633031">
        <w:t xml:space="preserve"> чел. (67%)</w:t>
      </w:r>
    </w:p>
    <w:p w:rsidR="001F449D" w:rsidRPr="00633031" w:rsidRDefault="001F449D" w:rsidP="00957484">
      <w:pPr>
        <w:pStyle w:val="ad"/>
        <w:numPr>
          <w:ilvl w:val="0"/>
          <w:numId w:val="15"/>
        </w:numPr>
        <w:jc w:val="both"/>
      </w:pPr>
      <w:r w:rsidRPr="00633031">
        <w:t>Знаки препинания при однородных членах предложения – 6 чел. (40%)</w:t>
      </w:r>
    </w:p>
    <w:p w:rsidR="001F449D" w:rsidRPr="00633031" w:rsidRDefault="001F449D" w:rsidP="00957484">
      <w:pPr>
        <w:pStyle w:val="ad"/>
        <w:numPr>
          <w:ilvl w:val="0"/>
          <w:numId w:val="15"/>
        </w:numPr>
        <w:jc w:val="both"/>
      </w:pPr>
      <w:r w:rsidRPr="00633031">
        <w:t>Слитное и раздельное написание слов – 8 чел. (53%).</w:t>
      </w:r>
    </w:p>
    <w:p w:rsidR="001F449D" w:rsidRPr="00633031" w:rsidRDefault="001F449D" w:rsidP="00957484">
      <w:pPr>
        <w:spacing w:after="0" w:line="240" w:lineRule="auto"/>
        <w:rPr>
          <w:rFonts w:ascii="Times New Roman" w:hAnsi="Times New Roman" w:cs="Times New Roman"/>
          <w:b/>
          <w:sz w:val="24"/>
          <w:szCs w:val="24"/>
        </w:rPr>
      </w:pPr>
      <w:r w:rsidRPr="00633031">
        <w:rPr>
          <w:rFonts w:ascii="Times New Roman" w:hAnsi="Times New Roman" w:cs="Times New Roman"/>
          <w:b/>
          <w:sz w:val="24"/>
          <w:szCs w:val="24"/>
        </w:rPr>
        <w:t>Рекомендации:</w:t>
      </w:r>
    </w:p>
    <w:p w:rsidR="001F449D" w:rsidRPr="00633031" w:rsidRDefault="001F449D" w:rsidP="00957484">
      <w:pPr>
        <w:pStyle w:val="ad"/>
        <w:numPr>
          <w:ilvl w:val="0"/>
          <w:numId w:val="16"/>
        </w:numPr>
      </w:pPr>
      <w:r w:rsidRPr="00633031">
        <w:t>Повторить недостаточно прочно усвоенные разделы и темы.</w:t>
      </w:r>
    </w:p>
    <w:p w:rsidR="001F449D" w:rsidRPr="00633031" w:rsidRDefault="001F449D" w:rsidP="00957484">
      <w:pPr>
        <w:pStyle w:val="ad"/>
        <w:numPr>
          <w:ilvl w:val="0"/>
          <w:numId w:val="16"/>
        </w:numPr>
      </w:pPr>
      <w:r w:rsidRPr="00633031">
        <w:t xml:space="preserve">Усилить работу со слабоуспевающими учениками, что даст большую стабильность и системность. </w:t>
      </w:r>
    </w:p>
    <w:p w:rsidR="001F449D" w:rsidRPr="00633031" w:rsidRDefault="001F449D" w:rsidP="00957484">
      <w:pPr>
        <w:pStyle w:val="ad"/>
        <w:numPr>
          <w:ilvl w:val="0"/>
          <w:numId w:val="16"/>
        </w:numPr>
      </w:pPr>
      <w:r w:rsidRPr="00633031">
        <w:t xml:space="preserve">Проговаривать слова при написании слов, чтобы исключить случаи пропуска замены искажения букв, слогов в словах. </w:t>
      </w:r>
    </w:p>
    <w:p w:rsidR="001F449D" w:rsidRDefault="001F449D" w:rsidP="00957484">
      <w:pPr>
        <w:pStyle w:val="ad"/>
        <w:numPr>
          <w:ilvl w:val="0"/>
          <w:numId w:val="16"/>
        </w:numPr>
      </w:pPr>
      <w:r w:rsidRPr="00633031">
        <w:t>Систематически использовать различные виды и приемы работы со словарными словами.</w:t>
      </w:r>
    </w:p>
    <w:p w:rsidR="001F449D" w:rsidRPr="00633031" w:rsidRDefault="001F449D" w:rsidP="00957484">
      <w:pPr>
        <w:pStyle w:val="ad"/>
        <w:spacing w:before="0" w:beforeAutospacing="0" w:after="0" w:afterAutospacing="0"/>
        <w:rPr>
          <w:rFonts w:eastAsia="Gungsuh"/>
          <w:b/>
        </w:rPr>
      </w:pPr>
      <w:r w:rsidRPr="00633031">
        <w:rPr>
          <w:rFonts w:eastAsia="Gungsuh"/>
          <w:b/>
        </w:rPr>
        <w:t xml:space="preserve">Анализ типичных ошибок учащихся </w:t>
      </w:r>
      <w:r>
        <w:rPr>
          <w:rFonts w:eastAsia="Gungsuh"/>
          <w:b/>
        </w:rPr>
        <w:t>7</w:t>
      </w:r>
      <w:r w:rsidRPr="00633031">
        <w:rPr>
          <w:rFonts w:eastAsia="Gungsuh"/>
          <w:b/>
        </w:rPr>
        <w:t>х классов:</w:t>
      </w:r>
    </w:p>
    <w:p w:rsidR="001F449D" w:rsidRPr="00633031" w:rsidRDefault="001F449D" w:rsidP="00957484">
      <w:pPr>
        <w:spacing w:after="0" w:line="240" w:lineRule="auto"/>
        <w:jc w:val="both"/>
        <w:rPr>
          <w:rFonts w:ascii="Times New Roman" w:hAnsi="Times New Roman" w:cs="Times New Roman"/>
          <w:b/>
          <w:sz w:val="24"/>
          <w:szCs w:val="24"/>
        </w:rPr>
      </w:pPr>
      <w:r w:rsidRPr="00633031">
        <w:rPr>
          <w:rFonts w:ascii="Times New Roman" w:hAnsi="Times New Roman" w:cs="Times New Roman"/>
          <w:b/>
          <w:sz w:val="24"/>
          <w:szCs w:val="24"/>
        </w:rPr>
        <w:t>7а-класс. Допустили ошибки:</w:t>
      </w:r>
    </w:p>
    <w:p w:rsidR="001F449D" w:rsidRPr="00633031" w:rsidRDefault="001F449D" w:rsidP="00957484">
      <w:pPr>
        <w:pStyle w:val="ad"/>
        <w:numPr>
          <w:ilvl w:val="0"/>
          <w:numId w:val="17"/>
        </w:numPr>
        <w:spacing w:before="0" w:beforeAutospacing="0" w:after="0" w:afterAutospacing="0"/>
        <w:jc w:val="both"/>
      </w:pPr>
      <w:r w:rsidRPr="00633031">
        <w:t>Правописание безударных гласных - 10 чел. (62%)</w:t>
      </w:r>
    </w:p>
    <w:p w:rsidR="001F449D" w:rsidRPr="00633031" w:rsidRDefault="001F449D" w:rsidP="00957484">
      <w:pPr>
        <w:pStyle w:val="ad"/>
        <w:numPr>
          <w:ilvl w:val="0"/>
          <w:numId w:val="17"/>
        </w:numPr>
        <w:spacing w:before="0" w:beforeAutospacing="0" w:after="0" w:afterAutospacing="0"/>
        <w:jc w:val="both"/>
      </w:pPr>
      <w:r w:rsidRPr="00633031">
        <w:t>Правописание суффиксов –5 чел. (31%)</w:t>
      </w:r>
    </w:p>
    <w:p w:rsidR="001F449D" w:rsidRPr="00633031" w:rsidRDefault="001F449D" w:rsidP="00957484">
      <w:pPr>
        <w:pStyle w:val="ad"/>
        <w:numPr>
          <w:ilvl w:val="0"/>
          <w:numId w:val="17"/>
        </w:numPr>
        <w:spacing w:before="0" w:beforeAutospacing="0" w:after="0" w:afterAutospacing="0"/>
        <w:jc w:val="both"/>
      </w:pPr>
      <w:r w:rsidRPr="00633031">
        <w:t>Правописание буквы «Й» - 7 чел.  (44%)</w:t>
      </w:r>
    </w:p>
    <w:p w:rsidR="001F449D" w:rsidRPr="00633031" w:rsidRDefault="001F449D" w:rsidP="00957484">
      <w:pPr>
        <w:pStyle w:val="ad"/>
        <w:numPr>
          <w:ilvl w:val="0"/>
          <w:numId w:val="17"/>
        </w:numPr>
        <w:spacing w:before="0" w:beforeAutospacing="0" w:after="0" w:afterAutospacing="0"/>
        <w:jc w:val="both"/>
      </w:pPr>
      <w:r w:rsidRPr="00633031">
        <w:t>Правописание удвоенных согласных – 7 чел. (44%)</w:t>
      </w:r>
    </w:p>
    <w:p w:rsidR="001F449D" w:rsidRPr="00633031" w:rsidRDefault="001F449D" w:rsidP="00957484">
      <w:pPr>
        <w:spacing w:after="0" w:line="240" w:lineRule="auto"/>
        <w:jc w:val="both"/>
        <w:rPr>
          <w:rFonts w:ascii="Times New Roman" w:hAnsi="Times New Roman" w:cs="Times New Roman"/>
          <w:sz w:val="24"/>
          <w:szCs w:val="24"/>
        </w:rPr>
      </w:pPr>
      <w:r w:rsidRPr="00633031">
        <w:rPr>
          <w:rFonts w:ascii="Times New Roman" w:hAnsi="Times New Roman" w:cs="Times New Roman"/>
          <w:sz w:val="24"/>
          <w:szCs w:val="24"/>
        </w:rPr>
        <w:t>Знаки препинания при однородных членах предложения – 3 чел. (19%)</w:t>
      </w:r>
    </w:p>
    <w:p w:rsidR="001F449D" w:rsidRPr="00633031" w:rsidRDefault="001F449D" w:rsidP="00957484">
      <w:pPr>
        <w:spacing w:after="0" w:line="240" w:lineRule="auto"/>
        <w:jc w:val="both"/>
        <w:rPr>
          <w:rFonts w:ascii="Times New Roman" w:hAnsi="Times New Roman" w:cs="Times New Roman"/>
          <w:b/>
          <w:sz w:val="24"/>
          <w:szCs w:val="24"/>
        </w:rPr>
      </w:pPr>
      <w:r w:rsidRPr="00633031">
        <w:rPr>
          <w:rFonts w:ascii="Times New Roman" w:hAnsi="Times New Roman" w:cs="Times New Roman"/>
          <w:b/>
          <w:sz w:val="24"/>
          <w:szCs w:val="24"/>
        </w:rPr>
        <w:t>7б-класс.  Допустили ошибки:</w:t>
      </w:r>
    </w:p>
    <w:p w:rsidR="001F449D" w:rsidRPr="00633031" w:rsidRDefault="001F449D" w:rsidP="00957484">
      <w:pPr>
        <w:pStyle w:val="ad"/>
        <w:numPr>
          <w:ilvl w:val="0"/>
          <w:numId w:val="18"/>
        </w:numPr>
        <w:spacing w:before="0" w:beforeAutospacing="0" w:after="0" w:afterAutospacing="0"/>
        <w:jc w:val="both"/>
      </w:pPr>
      <w:r w:rsidRPr="00633031">
        <w:t xml:space="preserve">Правописание безударных гласных в корне слова - </w:t>
      </w:r>
      <w:proofErr w:type="gramStart"/>
      <w:r w:rsidRPr="00633031">
        <w:t>8  чел.</w:t>
      </w:r>
      <w:proofErr w:type="gramEnd"/>
      <w:r w:rsidRPr="00633031">
        <w:t xml:space="preserve"> (62%)</w:t>
      </w:r>
    </w:p>
    <w:p w:rsidR="001F449D" w:rsidRPr="00633031" w:rsidRDefault="001F449D" w:rsidP="00957484">
      <w:pPr>
        <w:pStyle w:val="ad"/>
        <w:numPr>
          <w:ilvl w:val="0"/>
          <w:numId w:val="18"/>
        </w:numPr>
        <w:tabs>
          <w:tab w:val="left" w:pos="1932"/>
        </w:tabs>
        <w:spacing w:before="0" w:beforeAutospacing="0" w:after="0" w:afterAutospacing="0"/>
        <w:jc w:val="both"/>
      </w:pPr>
      <w:r w:rsidRPr="00633031">
        <w:t>Правописание приставок – 7 чел. (50%)</w:t>
      </w:r>
    </w:p>
    <w:p w:rsidR="001F449D" w:rsidRPr="00633031" w:rsidRDefault="001F449D" w:rsidP="00957484">
      <w:pPr>
        <w:pStyle w:val="ad"/>
        <w:numPr>
          <w:ilvl w:val="0"/>
          <w:numId w:val="18"/>
        </w:numPr>
        <w:spacing w:before="0" w:beforeAutospacing="0" w:after="0" w:afterAutospacing="0"/>
        <w:jc w:val="both"/>
      </w:pPr>
      <w:r w:rsidRPr="00633031">
        <w:t>Правописание буквы «Й» - 6 чел.  (42%)</w:t>
      </w:r>
    </w:p>
    <w:p w:rsidR="001F449D" w:rsidRPr="00633031" w:rsidRDefault="001F449D" w:rsidP="00957484">
      <w:pPr>
        <w:pStyle w:val="ad"/>
        <w:numPr>
          <w:ilvl w:val="0"/>
          <w:numId w:val="18"/>
        </w:numPr>
        <w:spacing w:before="0" w:beforeAutospacing="0" w:after="0" w:afterAutospacing="0"/>
        <w:jc w:val="both"/>
      </w:pPr>
      <w:r w:rsidRPr="00633031">
        <w:t xml:space="preserve">Правописание удвоенных согласных </w:t>
      </w:r>
      <w:proofErr w:type="gramStart"/>
      <w:r w:rsidRPr="00633031">
        <w:t>–  10</w:t>
      </w:r>
      <w:proofErr w:type="gramEnd"/>
      <w:r w:rsidRPr="00633031">
        <w:t xml:space="preserve"> чел. (71%)</w:t>
      </w:r>
    </w:p>
    <w:p w:rsidR="001F449D" w:rsidRPr="00633031" w:rsidRDefault="001F449D" w:rsidP="00957484">
      <w:pPr>
        <w:pStyle w:val="ad"/>
        <w:numPr>
          <w:ilvl w:val="0"/>
          <w:numId w:val="18"/>
        </w:numPr>
        <w:spacing w:before="0" w:beforeAutospacing="0" w:after="0" w:afterAutospacing="0"/>
        <w:jc w:val="both"/>
      </w:pPr>
      <w:r w:rsidRPr="00633031">
        <w:t>Знаки препинания при однородных членах предложения – 5 чел. (36%)</w:t>
      </w:r>
    </w:p>
    <w:p w:rsidR="001F449D" w:rsidRPr="00633031" w:rsidRDefault="001F449D" w:rsidP="00957484">
      <w:pPr>
        <w:spacing w:after="0" w:line="240" w:lineRule="auto"/>
        <w:jc w:val="both"/>
        <w:rPr>
          <w:rFonts w:ascii="Times New Roman" w:hAnsi="Times New Roman" w:cs="Times New Roman"/>
          <w:b/>
          <w:sz w:val="24"/>
          <w:szCs w:val="24"/>
        </w:rPr>
      </w:pPr>
      <w:r w:rsidRPr="00633031">
        <w:rPr>
          <w:rFonts w:ascii="Times New Roman" w:hAnsi="Times New Roman" w:cs="Times New Roman"/>
          <w:b/>
          <w:sz w:val="24"/>
          <w:szCs w:val="24"/>
        </w:rPr>
        <w:t>7в-класс. Допустили ошибки:</w:t>
      </w:r>
    </w:p>
    <w:p w:rsidR="001F449D" w:rsidRPr="00633031" w:rsidRDefault="001F449D" w:rsidP="00957484">
      <w:pPr>
        <w:pStyle w:val="ad"/>
        <w:numPr>
          <w:ilvl w:val="0"/>
          <w:numId w:val="15"/>
        </w:numPr>
        <w:spacing w:before="0" w:beforeAutospacing="0" w:after="0" w:afterAutospacing="0"/>
        <w:jc w:val="both"/>
      </w:pPr>
      <w:r w:rsidRPr="00633031">
        <w:t>Правописание безударных гласных -</w:t>
      </w:r>
      <w:proofErr w:type="gramStart"/>
      <w:r w:rsidRPr="00633031">
        <w:t>6  чел.</w:t>
      </w:r>
      <w:proofErr w:type="gramEnd"/>
      <w:r w:rsidRPr="00633031">
        <w:t xml:space="preserve"> (40%)</w:t>
      </w:r>
    </w:p>
    <w:p w:rsidR="001F449D" w:rsidRPr="00633031" w:rsidRDefault="001F449D" w:rsidP="00957484">
      <w:pPr>
        <w:pStyle w:val="ad"/>
        <w:numPr>
          <w:ilvl w:val="0"/>
          <w:numId w:val="15"/>
        </w:numPr>
        <w:tabs>
          <w:tab w:val="left" w:pos="1932"/>
        </w:tabs>
        <w:spacing w:before="0" w:beforeAutospacing="0" w:after="0" w:afterAutospacing="0"/>
        <w:jc w:val="both"/>
      </w:pPr>
      <w:r w:rsidRPr="00633031">
        <w:t>Правописание приставок – 5 чел. (33%)</w:t>
      </w:r>
    </w:p>
    <w:p w:rsidR="001F449D" w:rsidRPr="00633031" w:rsidRDefault="001F449D" w:rsidP="00957484">
      <w:pPr>
        <w:pStyle w:val="ad"/>
        <w:numPr>
          <w:ilvl w:val="0"/>
          <w:numId w:val="15"/>
        </w:numPr>
        <w:spacing w:before="0" w:beforeAutospacing="0" w:after="0" w:afterAutospacing="0"/>
        <w:jc w:val="both"/>
      </w:pPr>
      <w:r w:rsidRPr="00633031">
        <w:t>Правописание буквы «Н» в конце слова - 8 чел.  (53%)</w:t>
      </w:r>
    </w:p>
    <w:p w:rsidR="001F449D" w:rsidRPr="00633031" w:rsidRDefault="001F449D" w:rsidP="00957484">
      <w:pPr>
        <w:pStyle w:val="ad"/>
        <w:numPr>
          <w:ilvl w:val="0"/>
          <w:numId w:val="15"/>
        </w:numPr>
        <w:spacing w:before="0" w:beforeAutospacing="0" w:after="0" w:afterAutospacing="0"/>
        <w:jc w:val="both"/>
      </w:pPr>
      <w:r w:rsidRPr="00633031">
        <w:t xml:space="preserve">Правописание удвоенных согласных </w:t>
      </w:r>
      <w:proofErr w:type="gramStart"/>
      <w:r w:rsidRPr="00633031">
        <w:t>–  10</w:t>
      </w:r>
      <w:proofErr w:type="gramEnd"/>
      <w:r w:rsidRPr="00633031">
        <w:t xml:space="preserve"> чел. (67%)</w:t>
      </w:r>
    </w:p>
    <w:p w:rsidR="001F449D" w:rsidRPr="00633031" w:rsidRDefault="001F449D" w:rsidP="00957484">
      <w:pPr>
        <w:pStyle w:val="ad"/>
        <w:numPr>
          <w:ilvl w:val="0"/>
          <w:numId w:val="15"/>
        </w:numPr>
        <w:spacing w:before="0" w:beforeAutospacing="0" w:after="0" w:afterAutospacing="0"/>
        <w:jc w:val="both"/>
      </w:pPr>
      <w:r w:rsidRPr="00633031">
        <w:t>Знаки препинания при однородных членах предложения – 4 чел. (27%)</w:t>
      </w:r>
    </w:p>
    <w:p w:rsidR="001F449D" w:rsidRPr="00633031" w:rsidRDefault="001F449D" w:rsidP="00957484">
      <w:pPr>
        <w:pStyle w:val="ad"/>
        <w:numPr>
          <w:ilvl w:val="0"/>
          <w:numId w:val="15"/>
        </w:numPr>
        <w:spacing w:before="0" w:beforeAutospacing="0" w:after="0" w:afterAutospacing="0"/>
        <w:jc w:val="both"/>
      </w:pPr>
      <w:r w:rsidRPr="00633031">
        <w:t>Слитное и раздельное написание слов – 8 чел. (53%).</w:t>
      </w:r>
    </w:p>
    <w:p w:rsidR="001F449D" w:rsidRPr="00633031" w:rsidRDefault="001F449D" w:rsidP="00957484">
      <w:pPr>
        <w:spacing w:after="0" w:line="240" w:lineRule="auto"/>
        <w:rPr>
          <w:rFonts w:ascii="Times New Roman" w:hAnsi="Times New Roman" w:cs="Times New Roman"/>
          <w:b/>
          <w:sz w:val="24"/>
          <w:szCs w:val="24"/>
        </w:rPr>
      </w:pPr>
      <w:r w:rsidRPr="00633031">
        <w:rPr>
          <w:rFonts w:ascii="Times New Roman" w:hAnsi="Times New Roman" w:cs="Times New Roman"/>
          <w:b/>
          <w:sz w:val="24"/>
          <w:szCs w:val="24"/>
        </w:rPr>
        <w:t>Рекомендации:</w:t>
      </w:r>
    </w:p>
    <w:p w:rsidR="001F449D" w:rsidRPr="00633031" w:rsidRDefault="001F449D" w:rsidP="00957484">
      <w:pPr>
        <w:pStyle w:val="ad"/>
        <w:numPr>
          <w:ilvl w:val="0"/>
          <w:numId w:val="19"/>
        </w:numPr>
        <w:spacing w:before="0" w:beforeAutospacing="0" w:after="0" w:afterAutospacing="0"/>
      </w:pPr>
      <w:r w:rsidRPr="00633031">
        <w:t>Повторить недостаточно прочно усвоенные разделы и темы.</w:t>
      </w:r>
    </w:p>
    <w:p w:rsidR="001F449D" w:rsidRPr="00633031" w:rsidRDefault="001F449D" w:rsidP="00957484">
      <w:pPr>
        <w:pStyle w:val="ad"/>
        <w:numPr>
          <w:ilvl w:val="0"/>
          <w:numId w:val="19"/>
        </w:numPr>
        <w:spacing w:before="0" w:beforeAutospacing="0" w:after="0" w:afterAutospacing="0"/>
      </w:pPr>
      <w:r w:rsidRPr="00633031">
        <w:t xml:space="preserve">Усилить работу со слабоуспевающими учениками, что даст большую стабильность и системность. </w:t>
      </w:r>
    </w:p>
    <w:p w:rsidR="001F449D" w:rsidRPr="00633031" w:rsidRDefault="001F449D" w:rsidP="00957484">
      <w:pPr>
        <w:pStyle w:val="ad"/>
        <w:numPr>
          <w:ilvl w:val="0"/>
          <w:numId w:val="19"/>
        </w:numPr>
        <w:spacing w:before="0" w:beforeAutospacing="0" w:after="0" w:afterAutospacing="0"/>
      </w:pPr>
      <w:r w:rsidRPr="00633031">
        <w:t xml:space="preserve">Проговаривать слова при написании слов, чтобы исключить </w:t>
      </w:r>
      <w:proofErr w:type="gramStart"/>
      <w:r w:rsidRPr="00633031">
        <w:t>случаи  пропуска</w:t>
      </w:r>
      <w:proofErr w:type="gramEnd"/>
      <w:r w:rsidRPr="00633031">
        <w:t xml:space="preserve">  замены искажения букв, слогов в словах. </w:t>
      </w:r>
    </w:p>
    <w:p w:rsidR="001F449D" w:rsidRPr="00633031" w:rsidRDefault="001F449D" w:rsidP="00957484">
      <w:pPr>
        <w:pStyle w:val="ad"/>
        <w:numPr>
          <w:ilvl w:val="0"/>
          <w:numId w:val="19"/>
        </w:numPr>
        <w:spacing w:before="0" w:beforeAutospacing="0" w:after="0" w:afterAutospacing="0"/>
      </w:pPr>
      <w:r w:rsidRPr="00633031">
        <w:t>Систематически использовать различные виды и приемы работы со словарными словами.</w:t>
      </w:r>
    </w:p>
    <w:p w:rsidR="001F449D" w:rsidRPr="00524879" w:rsidRDefault="001F449D" w:rsidP="00957484">
      <w:pPr>
        <w:spacing w:after="0" w:line="240" w:lineRule="auto"/>
        <w:rPr>
          <w:rFonts w:ascii="Times New Roman" w:eastAsia="Gungsuh" w:hAnsi="Times New Roman" w:cs="Times New Roman"/>
          <w:b/>
          <w:sz w:val="24"/>
          <w:szCs w:val="24"/>
        </w:rPr>
      </w:pPr>
      <w:r w:rsidRPr="00524879">
        <w:rPr>
          <w:rFonts w:ascii="Times New Roman" w:eastAsia="Gungsuh" w:hAnsi="Times New Roman" w:cs="Times New Roman"/>
          <w:b/>
          <w:sz w:val="24"/>
          <w:szCs w:val="24"/>
        </w:rPr>
        <w:t>Анализ типичных ошибок учащихся 7х классов:</w:t>
      </w:r>
    </w:p>
    <w:p w:rsidR="001F449D" w:rsidRPr="00524879" w:rsidRDefault="001F449D" w:rsidP="00957484">
      <w:pPr>
        <w:spacing w:after="0" w:line="240" w:lineRule="auto"/>
        <w:jc w:val="both"/>
        <w:rPr>
          <w:rFonts w:ascii="Times New Roman" w:hAnsi="Times New Roman" w:cs="Times New Roman"/>
          <w:sz w:val="24"/>
          <w:szCs w:val="24"/>
        </w:rPr>
      </w:pPr>
      <w:r w:rsidRPr="00524879">
        <w:rPr>
          <w:rFonts w:ascii="Times New Roman" w:hAnsi="Times New Roman" w:cs="Times New Roman"/>
          <w:b/>
          <w:sz w:val="24"/>
          <w:szCs w:val="24"/>
        </w:rPr>
        <w:t>8а-класс</w:t>
      </w:r>
      <w:r w:rsidRPr="00524879">
        <w:rPr>
          <w:rFonts w:ascii="Times New Roman" w:hAnsi="Times New Roman" w:cs="Times New Roman"/>
          <w:sz w:val="24"/>
          <w:szCs w:val="24"/>
        </w:rPr>
        <w:t>. Допустили ошибки:</w:t>
      </w:r>
    </w:p>
    <w:p w:rsidR="001F449D" w:rsidRPr="00524879" w:rsidRDefault="001F449D" w:rsidP="00957484">
      <w:pPr>
        <w:pStyle w:val="ad"/>
        <w:numPr>
          <w:ilvl w:val="0"/>
          <w:numId w:val="21"/>
        </w:numPr>
        <w:spacing w:before="0" w:beforeAutospacing="0" w:after="0" w:afterAutospacing="0"/>
        <w:jc w:val="both"/>
      </w:pPr>
      <w:r w:rsidRPr="00524879">
        <w:t>Правописание безударных гласных -2 чел. 11(%)</w:t>
      </w:r>
    </w:p>
    <w:p w:rsidR="001F449D" w:rsidRPr="00524879" w:rsidRDefault="001F449D" w:rsidP="00957484">
      <w:pPr>
        <w:pStyle w:val="ad"/>
        <w:numPr>
          <w:ilvl w:val="0"/>
          <w:numId w:val="21"/>
        </w:numPr>
        <w:spacing w:before="0" w:beforeAutospacing="0" w:after="0" w:afterAutospacing="0"/>
        <w:jc w:val="both"/>
      </w:pPr>
      <w:r w:rsidRPr="00524879">
        <w:t>Правописание суффиксов – 2 чел. (11%)</w:t>
      </w:r>
    </w:p>
    <w:p w:rsidR="001F449D" w:rsidRPr="00524879" w:rsidRDefault="001F449D" w:rsidP="00957484">
      <w:pPr>
        <w:pStyle w:val="ad"/>
        <w:numPr>
          <w:ilvl w:val="0"/>
          <w:numId w:val="21"/>
        </w:numPr>
        <w:spacing w:before="0" w:beforeAutospacing="0" w:after="0" w:afterAutospacing="0"/>
        <w:jc w:val="both"/>
      </w:pPr>
      <w:r w:rsidRPr="00524879">
        <w:t>Правописание буквы «Й» - 3 чел.  (16%)</w:t>
      </w:r>
    </w:p>
    <w:p w:rsidR="001F449D" w:rsidRPr="00524879" w:rsidRDefault="001F449D" w:rsidP="00957484">
      <w:pPr>
        <w:pStyle w:val="ad"/>
        <w:numPr>
          <w:ilvl w:val="0"/>
          <w:numId w:val="21"/>
        </w:numPr>
        <w:spacing w:before="0" w:beforeAutospacing="0" w:after="0" w:afterAutospacing="0"/>
        <w:jc w:val="both"/>
      </w:pPr>
      <w:r w:rsidRPr="00524879">
        <w:t>Правописание удвоенных согласных – 4 чел. (21%)</w:t>
      </w:r>
    </w:p>
    <w:p w:rsidR="001F449D" w:rsidRPr="00524879" w:rsidRDefault="001F449D" w:rsidP="00957484">
      <w:pPr>
        <w:pStyle w:val="ad"/>
        <w:numPr>
          <w:ilvl w:val="0"/>
          <w:numId w:val="21"/>
        </w:numPr>
        <w:spacing w:before="0" w:beforeAutospacing="0" w:after="0" w:afterAutospacing="0"/>
        <w:jc w:val="both"/>
      </w:pPr>
      <w:r w:rsidRPr="00524879">
        <w:t>Знаки препинания при однородных членах предложения – 2 чел. (11%)</w:t>
      </w:r>
    </w:p>
    <w:p w:rsidR="001F449D" w:rsidRPr="00524879" w:rsidRDefault="001F449D" w:rsidP="00957484">
      <w:pPr>
        <w:spacing w:after="0" w:line="240" w:lineRule="auto"/>
        <w:jc w:val="both"/>
        <w:rPr>
          <w:rFonts w:ascii="Times New Roman" w:hAnsi="Times New Roman" w:cs="Times New Roman"/>
          <w:sz w:val="24"/>
          <w:szCs w:val="24"/>
        </w:rPr>
      </w:pPr>
      <w:r w:rsidRPr="00524879">
        <w:rPr>
          <w:rFonts w:ascii="Times New Roman" w:hAnsi="Times New Roman" w:cs="Times New Roman"/>
          <w:b/>
          <w:sz w:val="24"/>
          <w:szCs w:val="24"/>
        </w:rPr>
        <w:t>8б-класс.</w:t>
      </w:r>
      <w:r w:rsidRPr="00524879">
        <w:rPr>
          <w:rFonts w:ascii="Times New Roman" w:hAnsi="Times New Roman" w:cs="Times New Roman"/>
          <w:sz w:val="24"/>
          <w:szCs w:val="24"/>
        </w:rPr>
        <w:t xml:space="preserve"> Допустили ошибки:</w:t>
      </w:r>
    </w:p>
    <w:p w:rsidR="001F449D" w:rsidRPr="00524879" w:rsidRDefault="001F449D" w:rsidP="00957484">
      <w:pPr>
        <w:pStyle w:val="ad"/>
        <w:numPr>
          <w:ilvl w:val="0"/>
          <w:numId w:val="20"/>
        </w:numPr>
        <w:spacing w:before="0" w:beforeAutospacing="0" w:after="0" w:afterAutospacing="0"/>
        <w:jc w:val="both"/>
      </w:pPr>
      <w:r w:rsidRPr="00524879">
        <w:t xml:space="preserve">Правописание безударных </w:t>
      </w:r>
      <w:proofErr w:type="gramStart"/>
      <w:r w:rsidRPr="00524879">
        <w:t>гласных  -</w:t>
      </w:r>
      <w:proofErr w:type="gramEnd"/>
      <w:r w:rsidRPr="00524879">
        <w:t xml:space="preserve"> 4чел. (21%)</w:t>
      </w:r>
    </w:p>
    <w:p w:rsidR="001F449D" w:rsidRPr="00524879" w:rsidRDefault="001F449D" w:rsidP="00957484">
      <w:pPr>
        <w:pStyle w:val="ad"/>
        <w:numPr>
          <w:ilvl w:val="0"/>
          <w:numId w:val="20"/>
        </w:numPr>
        <w:spacing w:before="0" w:beforeAutospacing="0" w:after="0" w:afterAutospacing="0"/>
        <w:jc w:val="both"/>
      </w:pPr>
      <w:r w:rsidRPr="00524879">
        <w:t>Правописание суффиксов – 3 чел. (16%)</w:t>
      </w:r>
    </w:p>
    <w:p w:rsidR="001F449D" w:rsidRPr="00524879" w:rsidRDefault="001F449D" w:rsidP="00957484">
      <w:pPr>
        <w:pStyle w:val="ad"/>
        <w:numPr>
          <w:ilvl w:val="0"/>
          <w:numId w:val="20"/>
        </w:numPr>
        <w:spacing w:before="0" w:beforeAutospacing="0" w:after="0" w:afterAutospacing="0"/>
        <w:jc w:val="both"/>
      </w:pPr>
      <w:r w:rsidRPr="00524879">
        <w:t>Правописание буквы «Й» - 2 чел.  (11%)</w:t>
      </w:r>
    </w:p>
    <w:p w:rsidR="001F449D" w:rsidRPr="00524879" w:rsidRDefault="001F449D" w:rsidP="00957484">
      <w:pPr>
        <w:pStyle w:val="ad"/>
        <w:numPr>
          <w:ilvl w:val="0"/>
          <w:numId w:val="20"/>
        </w:numPr>
        <w:spacing w:before="0" w:beforeAutospacing="0" w:after="0" w:afterAutospacing="0"/>
        <w:jc w:val="both"/>
      </w:pPr>
      <w:r w:rsidRPr="00524879">
        <w:t>Правописание удвоенных согласных – 7 чел. (37%)</w:t>
      </w:r>
    </w:p>
    <w:p w:rsidR="001F449D" w:rsidRPr="00524879" w:rsidRDefault="001F449D" w:rsidP="00957484">
      <w:pPr>
        <w:pStyle w:val="ad"/>
        <w:numPr>
          <w:ilvl w:val="0"/>
          <w:numId w:val="20"/>
        </w:numPr>
        <w:spacing w:before="0" w:beforeAutospacing="0" w:after="0" w:afterAutospacing="0"/>
        <w:jc w:val="both"/>
      </w:pPr>
      <w:r w:rsidRPr="00524879">
        <w:t>Знаки препинания при однородных членах предложения – 4 чел. (21%)</w:t>
      </w:r>
    </w:p>
    <w:p w:rsidR="001F449D" w:rsidRPr="00524879" w:rsidRDefault="001F449D" w:rsidP="00957484">
      <w:pPr>
        <w:spacing w:after="0" w:line="240" w:lineRule="auto"/>
        <w:rPr>
          <w:rFonts w:ascii="Times New Roman" w:hAnsi="Times New Roman" w:cs="Times New Roman"/>
          <w:b/>
          <w:sz w:val="24"/>
          <w:szCs w:val="24"/>
        </w:rPr>
      </w:pPr>
      <w:r w:rsidRPr="00524879">
        <w:rPr>
          <w:rFonts w:ascii="Times New Roman" w:hAnsi="Times New Roman" w:cs="Times New Roman"/>
          <w:b/>
          <w:sz w:val="24"/>
          <w:szCs w:val="24"/>
        </w:rPr>
        <w:t>Рекомендации:</w:t>
      </w:r>
    </w:p>
    <w:p w:rsidR="001F449D" w:rsidRPr="00524879" w:rsidRDefault="001F449D" w:rsidP="00957484">
      <w:pPr>
        <w:pStyle w:val="ad"/>
        <w:numPr>
          <w:ilvl w:val="0"/>
          <w:numId w:val="22"/>
        </w:numPr>
        <w:spacing w:before="0" w:beforeAutospacing="0" w:after="0" w:afterAutospacing="0"/>
      </w:pPr>
      <w:r w:rsidRPr="00524879">
        <w:t>Для устранения пробелов в знаниях и умениях обучающихся включить в содержание уроков те задания, при выполнении которых было допущено наибольшее количество ошибок.</w:t>
      </w:r>
    </w:p>
    <w:p w:rsidR="001F449D" w:rsidRPr="00524879" w:rsidRDefault="001F449D" w:rsidP="00957484">
      <w:pPr>
        <w:pStyle w:val="ad"/>
        <w:numPr>
          <w:ilvl w:val="0"/>
          <w:numId w:val="22"/>
        </w:numPr>
        <w:spacing w:before="0" w:beforeAutospacing="0" w:after="0" w:afterAutospacing="0"/>
      </w:pPr>
      <w:r w:rsidRPr="00524879">
        <w:t>Усилить коррекционную работу со слабоуспевающими учениками.</w:t>
      </w:r>
    </w:p>
    <w:p w:rsidR="001F449D" w:rsidRDefault="001F449D" w:rsidP="00957484">
      <w:pPr>
        <w:pStyle w:val="ad"/>
        <w:numPr>
          <w:ilvl w:val="0"/>
          <w:numId w:val="22"/>
        </w:numPr>
        <w:spacing w:before="0" w:beforeAutospacing="0" w:after="0" w:afterAutospacing="0"/>
      </w:pPr>
      <w:r w:rsidRPr="00524879">
        <w:t>Провести работу над ошибками.</w:t>
      </w:r>
    </w:p>
    <w:p w:rsidR="001F449D" w:rsidRDefault="001F449D" w:rsidP="00957484">
      <w:pPr>
        <w:pStyle w:val="ad"/>
        <w:spacing w:before="0" w:beforeAutospacing="0" w:after="0" w:afterAutospacing="0"/>
      </w:pPr>
    </w:p>
    <w:p w:rsidR="001F449D" w:rsidRPr="00524879" w:rsidRDefault="001F449D" w:rsidP="00957484">
      <w:pPr>
        <w:pStyle w:val="ad"/>
        <w:spacing w:before="0" w:beforeAutospacing="0" w:after="0" w:afterAutospacing="0"/>
      </w:pPr>
      <w:r>
        <w:t xml:space="preserve">Анализ типичных ошибок учащихся 9х классов. </w:t>
      </w:r>
    </w:p>
    <w:p w:rsidR="001F449D" w:rsidRPr="00524879" w:rsidRDefault="001F449D" w:rsidP="00957484">
      <w:pPr>
        <w:spacing w:after="0" w:line="240" w:lineRule="auto"/>
        <w:rPr>
          <w:rFonts w:ascii="Times New Roman" w:hAnsi="Times New Roman" w:cs="Times New Roman"/>
          <w:sz w:val="24"/>
          <w:szCs w:val="24"/>
        </w:rPr>
      </w:pPr>
      <w:r w:rsidRPr="00524879">
        <w:rPr>
          <w:rFonts w:ascii="Times New Roman" w:hAnsi="Times New Roman" w:cs="Times New Roman"/>
          <w:sz w:val="24"/>
          <w:szCs w:val="24"/>
        </w:rPr>
        <w:t>9а-класс. Допустили ошибки:</w:t>
      </w:r>
    </w:p>
    <w:p w:rsidR="001F449D" w:rsidRPr="00524879" w:rsidRDefault="001F449D" w:rsidP="00957484">
      <w:pPr>
        <w:pStyle w:val="ad"/>
        <w:numPr>
          <w:ilvl w:val="0"/>
          <w:numId w:val="23"/>
        </w:numPr>
        <w:spacing w:before="0" w:beforeAutospacing="0" w:after="0" w:afterAutospacing="0"/>
      </w:pPr>
      <w:r w:rsidRPr="00524879">
        <w:t>Нахождение фразеологизмов и метафор -7 чел. – (41%)</w:t>
      </w:r>
    </w:p>
    <w:p w:rsidR="001F449D" w:rsidRPr="00524879" w:rsidRDefault="001F449D" w:rsidP="00957484">
      <w:pPr>
        <w:pStyle w:val="ad"/>
        <w:numPr>
          <w:ilvl w:val="0"/>
          <w:numId w:val="23"/>
        </w:numPr>
        <w:spacing w:before="0" w:beforeAutospacing="0" w:after="0" w:afterAutospacing="0"/>
      </w:pPr>
      <w:r w:rsidRPr="00524879">
        <w:t>Определение грамматической основы - 5 чел. – (29%)</w:t>
      </w:r>
    </w:p>
    <w:p w:rsidR="001F449D" w:rsidRPr="00524879" w:rsidRDefault="001F449D" w:rsidP="00957484">
      <w:pPr>
        <w:pStyle w:val="ad"/>
        <w:numPr>
          <w:ilvl w:val="0"/>
          <w:numId w:val="23"/>
        </w:numPr>
        <w:spacing w:before="0" w:beforeAutospacing="0" w:after="0" w:afterAutospacing="0"/>
      </w:pPr>
      <w:r w:rsidRPr="00524879">
        <w:t>В знаках препинания при обращении - 5 чел. – (29%)</w:t>
      </w:r>
    </w:p>
    <w:p w:rsidR="001F449D" w:rsidRPr="00524879" w:rsidRDefault="001F449D" w:rsidP="00957484">
      <w:pPr>
        <w:pStyle w:val="ad"/>
        <w:numPr>
          <w:ilvl w:val="0"/>
          <w:numId w:val="23"/>
        </w:numPr>
        <w:spacing w:before="0" w:beforeAutospacing="0" w:after="0" w:afterAutospacing="0"/>
      </w:pPr>
      <w:r w:rsidRPr="00524879">
        <w:t>Нахождение деепричастного оборота – 8 чел. – (47%)</w:t>
      </w:r>
    </w:p>
    <w:p w:rsidR="001F449D" w:rsidRPr="00524879" w:rsidRDefault="001F449D" w:rsidP="00957484">
      <w:pPr>
        <w:spacing w:after="0" w:line="240" w:lineRule="auto"/>
        <w:rPr>
          <w:rFonts w:ascii="Times New Roman" w:hAnsi="Times New Roman" w:cs="Times New Roman"/>
          <w:sz w:val="24"/>
          <w:szCs w:val="24"/>
        </w:rPr>
      </w:pPr>
    </w:p>
    <w:p w:rsidR="001F449D" w:rsidRPr="00524879" w:rsidRDefault="001F449D" w:rsidP="00957484">
      <w:pPr>
        <w:spacing w:after="0" w:line="240" w:lineRule="auto"/>
        <w:rPr>
          <w:rFonts w:ascii="Times New Roman" w:hAnsi="Times New Roman" w:cs="Times New Roman"/>
          <w:sz w:val="24"/>
          <w:szCs w:val="24"/>
        </w:rPr>
      </w:pPr>
      <w:r w:rsidRPr="00524879">
        <w:rPr>
          <w:rFonts w:ascii="Times New Roman" w:hAnsi="Times New Roman" w:cs="Times New Roman"/>
          <w:sz w:val="24"/>
          <w:szCs w:val="24"/>
        </w:rPr>
        <w:t>9б класс. Допустили ошибки:</w:t>
      </w:r>
    </w:p>
    <w:p w:rsidR="001F449D" w:rsidRPr="00524879" w:rsidRDefault="001F449D" w:rsidP="00957484">
      <w:pPr>
        <w:pStyle w:val="ad"/>
        <w:numPr>
          <w:ilvl w:val="0"/>
          <w:numId w:val="24"/>
        </w:numPr>
        <w:spacing w:before="0" w:beforeAutospacing="0" w:after="0" w:afterAutospacing="0"/>
      </w:pPr>
      <w:r w:rsidRPr="00524879">
        <w:t>Правописание приставок и суффиксов -11 чел. – (61%)</w:t>
      </w:r>
    </w:p>
    <w:p w:rsidR="001F449D" w:rsidRPr="00524879" w:rsidRDefault="001F449D" w:rsidP="00957484">
      <w:pPr>
        <w:pStyle w:val="ad"/>
        <w:numPr>
          <w:ilvl w:val="0"/>
          <w:numId w:val="24"/>
        </w:numPr>
        <w:spacing w:before="0" w:beforeAutospacing="0" w:after="0" w:afterAutospacing="0"/>
      </w:pPr>
      <w:r w:rsidRPr="00524879">
        <w:t>В знаках препинания при обращении - 9 чел. – (50%)</w:t>
      </w:r>
    </w:p>
    <w:p w:rsidR="001F449D" w:rsidRPr="00524879" w:rsidRDefault="001F449D" w:rsidP="00957484">
      <w:pPr>
        <w:pStyle w:val="ad"/>
        <w:numPr>
          <w:ilvl w:val="0"/>
          <w:numId w:val="24"/>
        </w:numPr>
        <w:spacing w:before="0" w:beforeAutospacing="0" w:after="0" w:afterAutospacing="0"/>
      </w:pPr>
      <w:r w:rsidRPr="00524879">
        <w:t>Нахождение деепричастного оборота – 6 чел. – (33%)</w:t>
      </w:r>
    </w:p>
    <w:p w:rsidR="001F449D" w:rsidRPr="00524879" w:rsidRDefault="001F449D" w:rsidP="00957484">
      <w:pPr>
        <w:pStyle w:val="ad"/>
        <w:spacing w:before="0" w:beforeAutospacing="0" w:after="0" w:afterAutospacing="0"/>
      </w:pPr>
    </w:p>
    <w:p w:rsidR="001F449D" w:rsidRPr="00524879" w:rsidRDefault="001F449D" w:rsidP="00957484">
      <w:pPr>
        <w:spacing w:after="0" w:line="240" w:lineRule="auto"/>
        <w:rPr>
          <w:rFonts w:ascii="Times New Roman" w:hAnsi="Times New Roman" w:cs="Times New Roman"/>
          <w:sz w:val="24"/>
          <w:szCs w:val="24"/>
        </w:rPr>
      </w:pPr>
      <w:r w:rsidRPr="00524879">
        <w:rPr>
          <w:rFonts w:ascii="Times New Roman" w:hAnsi="Times New Roman" w:cs="Times New Roman"/>
          <w:sz w:val="24"/>
          <w:szCs w:val="24"/>
        </w:rPr>
        <w:t>Рекомендации:</w:t>
      </w:r>
    </w:p>
    <w:p w:rsidR="001F449D" w:rsidRPr="00524879" w:rsidRDefault="001F449D" w:rsidP="00957484">
      <w:pPr>
        <w:pStyle w:val="ad"/>
        <w:numPr>
          <w:ilvl w:val="0"/>
          <w:numId w:val="25"/>
        </w:numPr>
        <w:spacing w:before="0" w:beforeAutospacing="0" w:after="0" w:afterAutospacing="0"/>
      </w:pPr>
      <w:r w:rsidRPr="00524879">
        <w:t>Для устранения пробелов в знаниях и умениях обучающихся включить в содержание уроков те задания, при выполнении которых было допущено наибольшее количество ошибок.</w:t>
      </w:r>
    </w:p>
    <w:p w:rsidR="001F449D" w:rsidRPr="00524879" w:rsidRDefault="001F449D" w:rsidP="00957484">
      <w:pPr>
        <w:pStyle w:val="ad"/>
        <w:numPr>
          <w:ilvl w:val="0"/>
          <w:numId w:val="25"/>
        </w:numPr>
        <w:spacing w:before="0" w:beforeAutospacing="0" w:after="0" w:afterAutospacing="0"/>
      </w:pPr>
      <w:r w:rsidRPr="00524879">
        <w:t>Усилить коррекционную работу со слабоуспевающими учениками.</w:t>
      </w:r>
    </w:p>
    <w:p w:rsidR="001F449D" w:rsidRPr="00524879" w:rsidRDefault="001F449D" w:rsidP="00957484">
      <w:pPr>
        <w:pStyle w:val="ad"/>
        <w:numPr>
          <w:ilvl w:val="0"/>
          <w:numId w:val="25"/>
        </w:numPr>
        <w:spacing w:before="0" w:beforeAutospacing="0" w:after="0" w:afterAutospacing="0"/>
      </w:pPr>
      <w:r w:rsidRPr="00524879">
        <w:t>Провести работу над ошибками.</w:t>
      </w:r>
    </w:p>
    <w:p w:rsidR="001F449D" w:rsidRPr="00524879" w:rsidRDefault="001F449D" w:rsidP="00957484">
      <w:pPr>
        <w:spacing w:after="0" w:line="240" w:lineRule="auto"/>
        <w:rPr>
          <w:rFonts w:ascii="Times New Roman" w:hAnsi="Times New Roman" w:cs="Times New Roman"/>
          <w:sz w:val="24"/>
          <w:szCs w:val="24"/>
        </w:rPr>
      </w:pPr>
    </w:p>
    <w:p w:rsidR="001F449D" w:rsidRDefault="001F449D" w:rsidP="00957484">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Математика </w:t>
      </w:r>
    </w:p>
    <w:p w:rsidR="00957484" w:rsidRPr="00957484" w:rsidRDefault="00957484" w:rsidP="00957484">
      <w:pPr>
        <w:shd w:val="clear" w:color="auto" w:fill="FFFFFF"/>
        <w:spacing w:after="0" w:line="240" w:lineRule="auto"/>
        <w:rPr>
          <w:rFonts w:ascii="Arial" w:eastAsia="Times New Roman" w:hAnsi="Arial" w:cs="Arial"/>
          <w:color w:val="000000"/>
          <w:sz w:val="21"/>
          <w:szCs w:val="21"/>
        </w:rPr>
      </w:pPr>
    </w:p>
    <w:tbl>
      <w:tblPr>
        <w:tblpPr w:leftFromText="180" w:rightFromText="180" w:vertAnchor="text" w:horzAnchor="margin" w:tblpXSpec="center" w:tblpYSpec="cente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993"/>
        <w:gridCol w:w="816"/>
        <w:gridCol w:w="743"/>
        <w:gridCol w:w="709"/>
        <w:gridCol w:w="708"/>
        <w:gridCol w:w="709"/>
        <w:gridCol w:w="992"/>
        <w:gridCol w:w="851"/>
        <w:gridCol w:w="1276"/>
        <w:gridCol w:w="1984"/>
      </w:tblGrid>
      <w:tr w:rsidR="001F449D" w:rsidRPr="00137B33" w:rsidTr="001F449D">
        <w:trPr>
          <w:cantSplit/>
        </w:trPr>
        <w:tc>
          <w:tcPr>
            <w:tcW w:w="993" w:type="dxa"/>
            <w:vMerge w:val="restart"/>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 xml:space="preserve">Класс </w:t>
            </w:r>
          </w:p>
        </w:tc>
        <w:tc>
          <w:tcPr>
            <w:tcW w:w="993" w:type="dxa"/>
            <w:vMerge w:val="restart"/>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Кол-во уч-ся</w:t>
            </w:r>
          </w:p>
        </w:tc>
        <w:tc>
          <w:tcPr>
            <w:tcW w:w="816" w:type="dxa"/>
            <w:vMerge w:val="restart"/>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Вып</w:t>
            </w:r>
            <w:proofErr w:type="spellEnd"/>
          </w:p>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работ</w:t>
            </w:r>
            <w:proofErr w:type="gramEnd"/>
          </w:p>
        </w:tc>
        <w:tc>
          <w:tcPr>
            <w:tcW w:w="2869" w:type="dxa"/>
            <w:gridSpan w:val="4"/>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 xml:space="preserve">Оценки </w:t>
            </w:r>
          </w:p>
        </w:tc>
        <w:tc>
          <w:tcPr>
            <w:tcW w:w="992" w:type="dxa"/>
            <w:vMerge w:val="restart"/>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 успев</w:t>
            </w:r>
          </w:p>
        </w:tc>
        <w:tc>
          <w:tcPr>
            <w:tcW w:w="851" w:type="dxa"/>
            <w:vMerge w:val="restart"/>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 xml:space="preserve">% </w:t>
            </w:r>
          </w:p>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КЗ</w:t>
            </w:r>
          </w:p>
        </w:tc>
        <w:tc>
          <w:tcPr>
            <w:tcW w:w="1276" w:type="dxa"/>
            <w:vMerge w:val="restart"/>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 xml:space="preserve">Уровень развития </w:t>
            </w:r>
          </w:p>
        </w:tc>
        <w:tc>
          <w:tcPr>
            <w:tcW w:w="1984" w:type="dxa"/>
            <w:vMerge w:val="restart"/>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 xml:space="preserve">Учитель </w:t>
            </w:r>
          </w:p>
        </w:tc>
      </w:tr>
      <w:tr w:rsidR="001F449D" w:rsidRPr="00137B33" w:rsidTr="001F449D">
        <w:trPr>
          <w:cantSplit/>
        </w:trPr>
        <w:tc>
          <w:tcPr>
            <w:tcW w:w="993" w:type="dxa"/>
            <w:vMerge/>
            <w:tcBorders>
              <w:top w:val="single" w:sz="4" w:space="0" w:color="auto"/>
              <w:left w:val="single" w:sz="4" w:space="0" w:color="auto"/>
              <w:bottom w:val="single" w:sz="4" w:space="0" w:color="auto"/>
              <w:right w:val="single" w:sz="4" w:space="0" w:color="auto"/>
            </w:tcBorders>
            <w:vAlign w:val="center"/>
          </w:tcPr>
          <w:p w:rsidR="001F449D" w:rsidRPr="00137B33" w:rsidRDefault="001F449D" w:rsidP="001F449D">
            <w:pPr>
              <w:spacing w:after="0" w:line="240" w:lineRule="auto"/>
              <w:rPr>
                <w:rFonts w:ascii="Times New Roman" w:eastAsia="Times New Roman" w:hAnsi="Times New Roman" w:cs="Times New Roman"/>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F449D" w:rsidRPr="00137B33" w:rsidRDefault="001F449D" w:rsidP="001F449D">
            <w:pPr>
              <w:spacing w:after="0" w:line="240" w:lineRule="auto"/>
              <w:rPr>
                <w:rFonts w:ascii="Times New Roman" w:eastAsia="Times New Roman" w:hAnsi="Times New Roman" w:cs="Times New Roman"/>
                <w:color w:val="000000"/>
                <w:sz w:val="24"/>
                <w:szCs w:val="24"/>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1F449D" w:rsidRPr="00137B33" w:rsidRDefault="001F449D" w:rsidP="001F449D">
            <w:pPr>
              <w:spacing w:after="0" w:line="240" w:lineRule="auto"/>
              <w:rPr>
                <w:rFonts w:ascii="Times New Roman" w:eastAsia="Times New Roman" w:hAnsi="Times New Roman" w:cs="Times New Roman"/>
                <w:color w:val="000000"/>
                <w:sz w:val="24"/>
                <w:szCs w:val="24"/>
              </w:rPr>
            </w:pPr>
          </w:p>
        </w:tc>
        <w:tc>
          <w:tcPr>
            <w:tcW w:w="74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ind w:left="-150" w:right="-108"/>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«2»</w:t>
            </w:r>
          </w:p>
        </w:tc>
        <w:tc>
          <w:tcPr>
            <w:tcW w:w="992" w:type="dxa"/>
            <w:vMerge/>
            <w:tcBorders>
              <w:top w:val="single" w:sz="4" w:space="0" w:color="auto"/>
              <w:left w:val="single" w:sz="4" w:space="0" w:color="auto"/>
              <w:bottom w:val="single" w:sz="4" w:space="0" w:color="auto"/>
              <w:right w:val="single" w:sz="4" w:space="0" w:color="auto"/>
            </w:tcBorders>
            <w:vAlign w:val="center"/>
          </w:tcPr>
          <w:p w:rsidR="001F449D" w:rsidRPr="00137B33" w:rsidRDefault="001F449D" w:rsidP="001F449D">
            <w:pPr>
              <w:spacing w:after="0" w:line="240" w:lineRule="auto"/>
              <w:rPr>
                <w:rFonts w:ascii="Times New Roman" w:eastAsia="Times New Roman" w:hAnsi="Times New Roman" w:cs="Times New Roman"/>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F449D" w:rsidRPr="00137B33" w:rsidRDefault="001F449D" w:rsidP="001F449D">
            <w:pPr>
              <w:spacing w:after="0" w:line="240" w:lineRule="auto"/>
              <w:rPr>
                <w:rFonts w:ascii="Times New Roman" w:eastAsia="Times New Roman" w:hAnsi="Times New Roman" w:cs="Times New Roman"/>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F449D" w:rsidRPr="00137B33" w:rsidRDefault="001F449D" w:rsidP="001F449D">
            <w:pPr>
              <w:spacing w:after="0" w:line="240" w:lineRule="auto"/>
              <w:jc w:val="right"/>
              <w:rPr>
                <w:rFonts w:ascii="Times New Roman" w:eastAsia="Times New Roman" w:hAnsi="Times New Roman" w:cs="Times New Roman"/>
                <w:color w:val="000000"/>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1F449D" w:rsidRPr="00137B33" w:rsidRDefault="001F449D" w:rsidP="001F449D">
            <w:pPr>
              <w:spacing w:after="0" w:line="240" w:lineRule="auto"/>
              <w:rPr>
                <w:rFonts w:ascii="Times New Roman" w:eastAsia="Times New Roman" w:hAnsi="Times New Roman" w:cs="Times New Roman"/>
                <w:color w:val="000000"/>
                <w:sz w:val="24"/>
                <w:szCs w:val="24"/>
              </w:rPr>
            </w:pPr>
          </w:p>
        </w:tc>
      </w:tr>
      <w:tr w:rsidR="001F449D" w:rsidRPr="00137B33" w:rsidTr="001F449D">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5а</w:t>
            </w:r>
          </w:p>
        </w:tc>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8</w:t>
            </w:r>
          </w:p>
        </w:tc>
        <w:tc>
          <w:tcPr>
            <w:tcW w:w="81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4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851"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27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Допустим </w:t>
            </w:r>
          </w:p>
        </w:tc>
        <w:tc>
          <w:tcPr>
            <w:tcW w:w="1984"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Садыкова Б.З</w:t>
            </w:r>
          </w:p>
        </w:tc>
      </w:tr>
      <w:tr w:rsidR="001F449D" w:rsidRPr="00137B33" w:rsidTr="001F449D">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5б</w:t>
            </w:r>
          </w:p>
        </w:tc>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24</w:t>
            </w:r>
          </w:p>
        </w:tc>
        <w:tc>
          <w:tcPr>
            <w:tcW w:w="81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4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851"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127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Средний  </w:t>
            </w:r>
          </w:p>
        </w:tc>
        <w:tc>
          <w:tcPr>
            <w:tcW w:w="1984"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Садыкова Б.З</w:t>
            </w:r>
          </w:p>
        </w:tc>
      </w:tr>
      <w:tr w:rsidR="001F449D" w:rsidRPr="00137B33" w:rsidTr="001F449D">
        <w:trPr>
          <w:trHeight w:val="297"/>
        </w:trPr>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5в</w:t>
            </w:r>
          </w:p>
        </w:tc>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7</w:t>
            </w:r>
          </w:p>
        </w:tc>
        <w:tc>
          <w:tcPr>
            <w:tcW w:w="81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4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851"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27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Допустим </w:t>
            </w:r>
          </w:p>
        </w:tc>
        <w:tc>
          <w:tcPr>
            <w:tcW w:w="1984"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Садыкова Б.З</w:t>
            </w:r>
          </w:p>
        </w:tc>
      </w:tr>
      <w:tr w:rsidR="001F449D" w:rsidRPr="00137B33" w:rsidTr="001F449D">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6а</w:t>
            </w:r>
          </w:p>
        </w:tc>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w:t>
            </w:r>
          </w:p>
        </w:tc>
        <w:tc>
          <w:tcPr>
            <w:tcW w:w="81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74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Высокий </w:t>
            </w:r>
          </w:p>
        </w:tc>
        <w:tc>
          <w:tcPr>
            <w:tcW w:w="1984"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proofErr w:type="spellStart"/>
            <w:r w:rsidRPr="00137B33">
              <w:rPr>
                <w:rFonts w:ascii="Times New Roman" w:eastAsia="Times New Roman" w:hAnsi="Times New Roman" w:cs="Times New Roman"/>
                <w:color w:val="000000"/>
                <w:sz w:val="24"/>
                <w:szCs w:val="24"/>
              </w:rPr>
              <w:t>Тарамова</w:t>
            </w:r>
            <w:proofErr w:type="spellEnd"/>
            <w:r w:rsidRPr="00137B33">
              <w:rPr>
                <w:rFonts w:ascii="Times New Roman" w:eastAsia="Times New Roman" w:hAnsi="Times New Roman" w:cs="Times New Roman"/>
                <w:color w:val="000000"/>
                <w:sz w:val="24"/>
                <w:szCs w:val="24"/>
              </w:rPr>
              <w:t xml:space="preserve"> Б.И</w:t>
            </w:r>
          </w:p>
        </w:tc>
      </w:tr>
      <w:tr w:rsidR="001F449D" w:rsidRPr="00137B33" w:rsidTr="001F449D">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6б</w:t>
            </w:r>
          </w:p>
        </w:tc>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17</w:t>
            </w:r>
          </w:p>
        </w:tc>
        <w:tc>
          <w:tcPr>
            <w:tcW w:w="816" w:type="dxa"/>
            <w:tcBorders>
              <w:top w:val="single" w:sz="4" w:space="0" w:color="auto"/>
              <w:left w:val="single" w:sz="4" w:space="0" w:color="auto"/>
              <w:bottom w:val="single" w:sz="4" w:space="0" w:color="auto"/>
              <w:right w:val="single" w:sz="4" w:space="0" w:color="auto"/>
            </w:tcBorders>
          </w:tcPr>
          <w:p w:rsidR="001F449D" w:rsidRPr="00B523BD" w:rsidRDefault="001F449D" w:rsidP="001F449D">
            <w:pPr>
              <w:spacing w:after="0" w:line="240" w:lineRule="auto"/>
              <w:rPr>
                <w:rFonts w:ascii="Times New Roman" w:eastAsia="Times New Roman" w:hAnsi="Times New Roman" w:cs="Times New Roman"/>
                <w:sz w:val="24"/>
                <w:szCs w:val="24"/>
              </w:rPr>
            </w:pPr>
            <w:r w:rsidRPr="00B523BD">
              <w:rPr>
                <w:rFonts w:ascii="Times New Roman" w:eastAsia="Times New Roman" w:hAnsi="Times New Roman" w:cs="Times New Roman"/>
                <w:sz w:val="24"/>
                <w:szCs w:val="24"/>
              </w:rPr>
              <w:t>17</w:t>
            </w:r>
          </w:p>
        </w:tc>
        <w:tc>
          <w:tcPr>
            <w:tcW w:w="743" w:type="dxa"/>
            <w:tcBorders>
              <w:top w:val="single" w:sz="4" w:space="0" w:color="auto"/>
              <w:left w:val="single" w:sz="4" w:space="0" w:color="auto"/>
              <w:bottom w:val="single" w:sz="4" w:space="0" w:color="auto"/>
              <w:right w:val="single" w:sz="4" w:space="0" w:color="auto"/>
            </w:tcBorders>
          </w:tcPr>
          <w:p w:rsidR="001F449D" w:rsidRPr="00B523BD" w:rsidRDefault="001F449D" w:rsidP="001F449D">
            <w:pPr>
              <w:spacing w:after="0" w:line="240" w:lineRule="auto"/>
              <w:rPr>
                <w:rFonts w:ascii="Times New Roman" w:eastAsia="Times New Roman" w:hAnsi="Times New Roman" w:cs="Times New Roman"/>
                <w:sz w:val="24"/>
                <w:szCs w:val="24"/>
              </w:rPr>
            </w:pPr>
            <w:r w:rsidRPr="00B523BD">
              <w:rPr>
                <w:rFonts w:ascii="Times New Roman" w:eastAsia="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1F449D" w:rsidRPr="00B523BD" w:rsidRDefault="001F449D" w:rsidP="001F449D">
            <w:pPr>
              <w:spacing w:after="0" w:line="240" w:lineRule="auto"/>
              <w:rPr>
                <w:rFonts w:ascii="Times New Roman" w:eastAsia="Times New Roman" w:hAnsi="Times New Roman" w:cs="Times New Roman"/>
                <w:sz w:val="24"/>
                <w:szCs w:val="24"/>
              </w:rPr>
            </w:pPr>
            <w:r w:rsidRPr="00B523BD">
              <w:rPr>
                <w:rFonts w:ascii="Times New Roman" w:eastAsia="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1F449D" w:rsidRPr="00B523BD" w:rsidRDefault="001F449D" w:rsidP="001F449D">
            <w:pPr>
              <w:spacing w:after="0" w:line="240" w:lineRule="auto"/>
              <w:rPr>
                <w:rFonts w:ascii="Times New Roman" w:eastAsia="Times New Roman" w:hAnsi="Times New Roman" w:cs="Times New Roman"/>
                <w:sz w:val="24"/>
                <w:szCs w:val="24"/>
              </w:rPr>
            </w:pPr>
            <w:r w:rsidRPr="00B523BD">
              <w:rPr>
                <w:rFonts w:ascii="Times New Roman" w:eastAsia="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1F449D" w:rsidRPr="00B523BD" w:rsidRDefault="001F449D" w:rsidP="001F449D">
            <w:pPr>
              <w:spacing w:after="0" w:line="240" w:lineRule="auto"/>
              <w:rPr>
                <w:rFonts w:ascii="Times New Roman" w:eastAsia="Times New Roman" w:hAnsi="Times New Roman" w:cs="Times New Roman"/>
                <w:sz w:val="24"/>
                <w:szCs w:val="24"/>
              </w:rPr>
            </w:pPr>
            <w:r w:rsidRPr="00B523BD">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1F449D" w:rsidRPr="00B523BD" w:rsidRDefault="001F449D" w:rsidP="001F449D">
            <w:pPr>
              <w:spacing w:after="0" w:line="240" w:lineRule="auto"/>
              <w:rPr>
                <w:rFonts w:ascii="Times New Roman" w:eastAsia="Times New Roman" w:hAnsi="Times New Roman" w:cs="Times New Roman"/>
                <w:sz w:val="24"/>
                <w:szCs w:val="24"/>
              </w:rPr>
            </w:pPr>
            <w:r w:rsidRPr="00B523BD">
              <w:rPr>
                <w:rFonts w:ascii="Times New Roman" w:eastAsia="Times New Roman" w:hAnsi="Times New Roman" w:cs="Times New Roman"/>
                <w:sz w:val="24"/>
                <w:szCs w:val="24"/>
              </w:rPr>
              <w:t>94</w:t>
            </w:r>
          </w:p>
        </w:tc>
        <w:tc>
          <w:tcPr>
            <w:tcW w:w="851" w:type="dxa"/>
            <w:tcBorders>
              <w:top w:val="single" w:sz="4" w:space="0" w:color="auto"/>
              <w:left w:val="single" w:sz="4" w:space="0" w:color="auto"/>
              <w:bottom w:val="single" w:sz="4" w:space="0" w:color="auto"/>
              <w:right w:val="single" w:sz="4" w:space="0" w:color="auto"/>
            </w:tcBorders>
          </w:tcPr>
          <w:p w:rsidR="001F449D" w:rsidRPr="00B523BD" w:rsidRDefault="001F449D" w:rsidP="001F449D">
            <w:pPr>
              <w:spacing w:after="0" w:line="240" w:lineRule="auto"/>
              <w:rPr>
                <w:rFonts w:ascii="Times New Roman" w:eastAsia="Times New Roman" w:hAnsi="Times New Roman" w:cs="Times New Roman"/>
                <w:sz w:val="24"/>
                <w:szCs w:val="24"/>
              </w:rPr>
            </w:pPr>
            <w:r w:rsidRPr="00B523BD">
              <w:rPr>
                <w:rFonts w:ascii="Times New Roman" w:eastAsia="Times New Roman" w:hAnsi="Times New Roman" w:cs="Times New Roman"/>
                <w:sz w:val="24"/>
                <w:szCs w:val="24"/>
              </w:rPr>
              <w:t>35</w:t>
            </w:r>
          </w:p>
        </w:tc>
        <w:tc>
          <w:tcPr>
            <w:tcW w:w="1276" w:type="dxa"/>
            <w:tcBorders>
              <w:top w:val="single" w:sz="4" w:space="0" w:color="auto"/>
              <w:left w:val="single" w:sz="4" w:space="0" w:color="auto"/>
              <w:bottom w:val="single" w:sz="4" w:space="0" w:color="auto"/>
              <w:right w:val="single" w:sz="4" w:space="0" w:color="auto"/>
            </w:tcBorders>
          </w:tcPr>
          <w:p w:rsidR="001F449D" w:rsidRPr="00B523BD" w:rsidRDefault="001F449D" w:rsidP="001F449D">
            <w:pPr>
              <w:spacing w:after="0" w:line="240" w:lineRule="auto"/>
              <w:rPr>
                <w:rFonts w:ascii="Times New Roman" w:eastAsia="Times New Roman" w:hAnsi="Times New Roman" w:cs="Times New Roman"/>
                <w:sz w:val="24"/>
                <w:szCs w:val="24"/>
              </w:rPr>
            </w:pPr>
            <w:r w:rsidRPr="00B523BD">
              <w:rPr>
                <w:rFonts w:ascii="Times New Roman" w:eastAsia="Times New Roman" w:hAnsi="Times New Roman" w:cs="Times New Roman"/>
                <w:sz w:val="24"/>
                <w:szCs w:val="24"/>
              </w:rPr>
              <w:t xml:space="preserve">Низкий </w:t>
            </w:r>
          </w:p>
        </w:tc>
        <w:tc>
          <w:tcPr>
            <w:tcW w:w="1984"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proofErr w:type="spellStart"/>
            <w:r w:rsidRPr="00137B33">
              <w:rPr>
                <w:rFonts w:ascii="Times New Roman" w:eastAsia="Times New Roman" w:hAnsi="Times New Roman" w:cs="Times New Roman"/>
                <w:color w:val="000000"/>
                <w:sz w:val="24"/>
                <w:szCs w:val="24"/>
              </w:rPr>
              <w:t>Тарамова</w:t>
            </w:r>
            <w:proofErr w:type="spellEnd"/>
            <w:r w:rsidRPr="00137B33">
              <w:rPr>
                <w:rFonts w:ascii="Times New Roman" w:eastAsia="Times New Roman" w:hAnsi="Times New Roman" w:cs="Times New Roman"/>
                <w:color w:val="000000"/>
                <w:sz w:val="24"/>
                <w:szCs w:val="24"/>
              </w:rPr>
              <w:t xml:space="preserve"> Б.И</w:t>
            </w:r>
          </w:p>
        </w:tc>
      </w:tr>
      <w:tr w:rsidR="001F449D" w:rsidRPr="00137B33" w:rsidTr="001F449D">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6в</w:t>
            </w:r>
          </w:p>
        </w:tc>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19</w:t>
            </w:r>
          </w:p>
        </w:tc>
        <w:tc>
          <w:tcPr>
            <w:tcW w:w="81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4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851"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27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Низкий </w:t>
            </w:r>
          </w:p>
        </w:tc>
        <w:tc>
          <w:tcPr>
            <w:tcW w:w="1984"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proofErr w:type="spellStart"/>
            <w:r w:rsidRPr="00137B33">
              <w:rPr>
                <w:rFonts w:ascii="Times New Roman" w:eastAsia="Times New Roman" w:hAnsi="Times New Roman" w:cs="Times New Roman"/>
                <w:color w:val="000000"/>
                <w:sz w:val="24"/>
                <w:szCs w:val="24"/>
              </w:rPr>
              <w:t>Тарамова</w:t>
            </w:r>
            <w:proofErr w:type="spellEnd"/>
            <w:r w:rsidRPr="00137B33">
              <w:rPr>
                <w:rFonts w:ascii="Times New Roman" w:eastAsia="Times New Roman" w:hAnsi="Times New Roman" w:cs="Times New Roman"/>
                <w:color w:val="000000"/>
                <w:sz w:val="24"/>
                <w:szCs w:val="24"/>
              </w:rPr>
              <w:t xml:space="preserve"> Б.И</w:t>
            </w:r>
          </w:p>
        </w:tc>
      </w:tr>
      <w:tr w:rsidR="001F449D" w:rsidRPr="00137B33" w:rsidTr="001F449D">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7а</w:t>
            </w:r>
          </w:p>
        </w:tc>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18</w:t>
            </w:r>
          </w:p>
        </w:tc>
        <w:tc>
          <w:tcPr>
            <w:tcW w:w="81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4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851"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27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Низкий </w:t>
            </w:r>
          </w:p>
        </w:tc>
        <w:tc>
          <w:tcPr>
            <w:tcW w:w="1984"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Михайлова Т.М</w:t>
            </w:r>
          </w:p>
        </w:tc>
      </w:tr>
      <w:tr w:rsidR="001F449D" w:rsidRPr="00137B33" w:rsidTr="001F449D">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7б</w:t>
            </w:r>
          </w:p>
        </w:tc>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18</w:t>
            </w:r>
          </w:p>
        </w:tc>
        <w:tc>
          <w:tcPr>
            <w:tcW w:w="81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4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27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Средний </w:t>
            </w:r>
          </w:p>
        </w:tc>
        <w:tc>
          <w:tcPr>
            <w:tcW w:w="1984"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Михайлова Т.</w:t>
            </w:r>
            <w:r>
              <w:rPr>
                <w:rFonts w:ascii="Times New Roman" w:eastAsia="Times New Roman" w:hAnsi="Times New Roman" w:cs="Times New Roman"/>
                <w:color w:val="000000"/>
                <w:sz w:val="24"/>
                <w:szCs w:val="24"/>
              </w:rPr>
              <w:t>М</w:t>
            </w:r>
          </w:p>
        </w:tc>
      </w:tr>
      <w:tr w:rsidR="001F449D" w:rsidRPr="00137B33" w:rsidTr="001F449D">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7в</w:t>
            </w:r>
          </w:p>
        </w:tc>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17</w:t>
            </w:r>
          </w:p>
        </w:tc>
        <w:tc>
          <w:tcPr>
            <w:tcW w:w="81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4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27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Допустим </w:t>
            </w:r>
          </w:p>
        </w:tc>
        <w:tc>
          <w:tcPr>
            <w:tcW w:w="1984"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proofErr w:type="spellStart"/>
            <w:r w:rsidRPr="00137B33">
              <w:rPr>
                <w:rFonts w:ascii="Times New Roman" w:eastAsia="Times New Roman" w:hAnsi="Times New Roman" w:cs="Times New Roman"/>
                <w:color w:val="000000"/>
                <w:sz w:val="24"/>
                <w:szCs w:val="24"/>
              </w:rPr>
              <w:t>Майрбекова</w:t>
            </w:r>
            <w:proofErr w:type="spellEnd"/>
            <w:r w:rsidRPr="00137B33">
              <w:rPr>
                <w:rFonts w:ascii="Times New Roman" w:eastAsia="Times New Roman" w:hAnsi="Times New Roman" w:cs="Times New Roman"/>
                <w:color w:val="000000"/>
                <w:sz w:val="24"/>
                <w:szCs w:val="24"/>
              </w:rPr>
              <w:t xml:space="preserve"> К.И</w:t>
            </w:r>
          </w:p>
        </w:tc>
      </w:tr>
      <w:tr w:rsidR="001F449D" w:rsidRPr="00137B33" w:rsidTr="001F449D">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8а</w:t>
            </w:r>
          </w:p>
        </w:tc>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24</w:t>
            </w:r>
          </w:p>
        </w:tc>
        <w:tc>
          <w:tcPr>
            <w:tcW w:w="81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74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851"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w:t>
            </w:r>
            <w:proofErr w:type="spellStart"/>
            <w:r>
              <w:rPr>
                <w:rFonts w:ascii="Times New Roman" w:eastAsia="Times New Roman" w:hAnsi="Times New Roman" w:cs="Times New Roman"/>
                <w:color w:val="000000"/>
                <w:sz w:val="24"/>
                <w:szCs w:val="24"/>
              </w:rPr>
              <w:t>допуст</w:t>
            </w:r>
            <w:proofErr w:type="spellEnd"/>
          </w:p>
        </w:tc>
        <w:tc>
          <w:tcPr>
            <w:tcW w:w="1984"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proofErr w:type="spellStart"/>
            <w:r w:rsidRPr="00137B33">
              <w:rPr>
                <w:rFonts w:ascii="Times New Roman" w:eastAsia="Times New Roman" w:hAnsi="Times New Roman" w:cs="Times New Roman"/>
                <w:color w:val="000000"/>
                <w:sz w:val="24"/>
                <w:szCs w:val="24"/>
              </w:rPr>
              <w:t>Майрбекова</w:t>
            </w:r>
            <w:proofErr w:type="spellEnd"/>
            <w:r w:rsidRPr="00137B33">
              <w:rPr>
                <w:rFonts w:ascii="Times New Roman" w:eastAsia="Times New Roman" w:hAnsi="Times New Roman" w:cs="Times New Roman"/>
                <w:color w:val="000000"/>
                <w:sz w:val="24"/>
                <w:szCs w:val="24"/>
              </w:rPr>
              <w:t xml:space="preserve"> К.И</w:t>
            </w:r>
          </w:p>
        </w:tc>
      </w:tr>
      <w:tr w:rsidR="001F449D" w:rsidRPr="00137B33" w:rsidTr="001F449D">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8б</w:t>
            </w:r>
          </w:p>
        </w:tc>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22</w:t>
            </w:r>
          </w:p>
        </w:tc>
        <w:tc>
          <w:tcPr>
            <w:tcW w:w="81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4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851"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w:t>
            </w:r>
            <w:proofErr w:type="spellStart"/>
            <w:r>
              <w:rPr>
                <w:rFonts w:ascii="Times New Roman" w:eastAsia="Times New Roman" w:hAnsi="Times New Roman" w:cs="Times New Roman"/>
                <w:color w:val="000000"/>
                <w:sz w:val="24"/>
                <w:szCs w:val="24"/>
              </w:rPr>
              <w:t>допуст</w:t>
            </w:r>
            <w:proofErr w:type="spellEnd"/>
          </w:p>
        </w:tc>
        <w:tc>
          <w:tcPr>
            <w:tcW w:w="1984"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proofErr w:type="spellStart"/>
            <w:r w:rsidRPr="00137B33">
              <w:rPr>
                <w:rFonts w:ascii="Times New Roman" w:eastAsia="Times New Roman" w:hAnsi="Times New Roman" w:cs="Times New Roman"/>
                <w:color w:val="000000"/>
                <w:sz w:val="24"/>
                <w:szCs w:val="24"/>
              </w:rPr>
              <w:t>Майрбекова</w:t>
            </w:r>
            <w:proofErr w:type="spellEnd"/>
            <w:r w:rsidRPr="00137B33">
              <w:rPr>
                <w:rFonts w:ascii="Times New Roman" w:eastAsia="Times New Roman" w:hAnsi="Times New Roman" w:cs="Times New Roman"/>
                <w:color w:val="000000"/>
                <w:sz w:val="24"/>
                <w:szCs w:val="24"/>
              </w:rPr>
              <w:t xml:space="preserve"> К.И</w:t>
            </w:r>
          </w:p>
        </w:tc>
      </w:tr>
      <w:tr w:rsidR="001F449D" w:rsidRPr="00137B33" w:rsidTr="001F449D">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9а</w:t>
            </w:r>
          </w:p>
        </w:tc>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21</w:t>
            </w:r>
          </w:p>
        </w:tc>
        <w:tc>
          <w:tcPr>
            <w:tcW w:w="81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4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851"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27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Низкий </w:t>
            </w:r>
          </w:p>
        </w:tc>
        <w:tc>
          <w:tcPr>
            <w:tcW w:w="1984"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proofErr w:type="spellStart"/>
            <w:r w:rsidRPr="00137B33">
              <w:rPr>
                <w:rFonts w:ascii="Times New Roman" w:eastAsia="Times New Roman" w:hAnsi="Times New Roman" w:cs="Times New Roman"/>
                <w:color w:val="000000"/>
                <w:sz w:val="24"/>
                <w:szCs w:val="24"/>
              </w:rPr>
              <w:t>Майрбекова</w:t>
            </w:r>
            <w:proofErr w:type="spellEnd"/>
            <w:r w:rsidRPr="00137B33">
              <w:rPr>
                <w:rFonts w:ascii="Times New Roman" w:eastAsia="Times New Roman" w:hAnsi="Times New Roman" w:cs="Times New Roman"/>
                <w:color w:val="000000"/>
                <w:sz w:val="24"/>
                <w:szCs w:val="24"/>
              </w:rPr>
              <w:t xml:space="preserve"> К.И</w:t>
            </w:r>
          </w:p>
        </w:tc>
      </w:tr>
      <w:tr w:rsidR="001F449D" w:rsidRPr="00137B33" w:rsidTr="001F449D">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9б</w:t>
            </w:r>
          </w:p>
        </w:tc>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22</w:t>
            </w:r>
          </w:p>
        </w:tc>
        <w:tc>
          <w:tcPr>
            <w:tcW w:w="81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4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851"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27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Низкий </w:t>
            </w:r>
          </w:p>
        </w:tc>
        <w:tc>
          <w:tcPr>
            <w:tcW w:w="1984"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proofErr w:type="spellStart"/>
            <w:r w:rsidRPr="00137B33">
              <w:rPr>
                <w:rFonts w:ascii="Times New Roman" w:eastAsia="Times New Roman" w:hAnsi="Times New Roman" w:cs="Times New Roman"/>
                <w:color w:val="000000"/>
                <w:sz w:val="24"/>
                <w:szCs w:val="24"/>
              </w:rPr>
              <w:t>Майрбекова</w:t>
            </w:r>
            <w:proofErr w:type="spellEnd"/>
            <w:r w:rsidRPr="00137B33">
              <w:rPr>
                <w:rFonts w:ascii="Times New Roman" w:eastAsia="Times New Roman" w:hAnsi="Times New Roman" w:cs="Times New Roman"/>
                <w:color w:val="000000"/>
                <w:sz w:val="24"/>
                <w:szCs w:val="24"/>
              </w:rPr>
              <w:t xml:space="preserve"> К.И</w:t>
            </w:r>
          </w:p>
        </w:tc>
      </w:tr>
      <w:tr w:rsidR="001F449D" w:rsidRPr="00137B33" w:rsidTr="001F449D">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10а</w:t>
            </w:r>
          </w:p>
        </w:tc>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816"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43"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851"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276"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Низкий </w:t>
            </w:r>
          </w:p>
        </w:tc>
        <w:tc>
          <w:tcPr>
            <w:tcW w:w="1984"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proofErr w:type="spellStart"/>
            <w:r w:rsidRPr="00137B33">
              <w:rPr>
                <w:rFonts w:ascii="Times New Roman" w:eastAsia="Times New Roman" w:hAnsi="Times New Roman" w:cs="Times New Roman"/>
                <w:color w:val="000000"/>
                <w:sz w:val="24"/>
                <w:szCs w:val="24"/>
              </w:rPr>
              <w:t>Тарамова</w:t>
            </w:r>
            <w:proofErr w:type="spellEnd"/>
            <w:r w:rsidRPr="00137B33">
              <w:rPr>
                <w:rFonts w:ascii="Times New Roman" w:eastAsia="Times New Roman" w:hAnsi="Times New Roman" w:cs="Times New Roman"/>
                <w:color w:val="000000"/>
                <w:sz w:val="24"/>
                <w:szCs w:val="24"/>
              </w:rPr>
              <w:t xml:space="preserve"> Б.И</w:t>
            </w:r>
          </w:p>
        </w:tc>
      </w:tr>
      <w:tr w:rsidR="001F449D" w:rsidRPr="00137B33" w:rsidTr="001F449D">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10б</w:t>
            </w:r>
          </w:p>
        </w:tc>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816"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43"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851"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276"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Низкий </w:t>
            </w:r>
          </w:p>
        </w:tc>
        <w:tc>
          <w:tcPr>
            <w:tcW w:w="1984"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proofErr w:type="spellStart"/>
            <w:r w:rsidRPr="00137B33">
              <w:rPr>
                <w:rFonts w:ascii="Times New Roman" w:eastAsia="Times New Roman" w:hAnsi="Times New Roman" w:cs="Times New Roman"/>
                <w:color w:val="000000"/>
                <w:sz w:val="24"/>
                <w:szCs w:val="24"/>
              </w:rPr>
              <w:t>Тарамова</w:t>
            </w:r>
            <w:proofErr w:type="spellEnd"/>
            <w:r w:rsidRPr="00137B33">
              <w:rPr>
                <w:rFonts w:ascii="Times New Roman" w:eastAsia="Times New Roman" w:hAnsi="Times New Roman" w:cs="Times New Roman"/>
                <w:color w:val="000000"/>
                <w:sz w:val="24"/>
                <w:szCs w:val="24"/>
              </w:rPr>
              <w:t xml:space="preserve"> Б.И</w:t>
            </w:r>
          </w:p>
        </w:tc>
      </w:tr>
      <w:tr w:rsidR="001F449D" w:rsidRPr="00137B33" w:rsidTr="001F449D">
        <w:tc>
          <w:tcPr>
            <w:tcW w:w="993"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93"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816"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43"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851"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276"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Низкий </w:t>
            </w:r>
          </w:p>
        </w:tc>
        <w:tc>
          <w:tcPr>
            <w:tcW w:w="1984"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Михайлова Т.М</w:t>
            </w:r>
          </w:p>
        </w:tc>
      </w:tr>
      <w:tr w:rsidR="001F449D" w:rsidRPr="00137B33" w:rsidTr="001F449D">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sidRPr="00137B33">
              <w:rPr>
                <w:rFonts w:ascii="Times New Roman" w:eastAsia="Times New Roman" w:hAnsi="Times New Roman" w:cs="Times New Roman"/>
                <w:color w:val="000000"/>
                <w:sz w:val="24"/>
                <w:szCs w:val="24"/>
              </w:rPr>
              <w:t xml:space="preserve">Итог </w:t>
            </w:r>
          </w:p>
        </w:tc>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w:t>
            </w:r>
          </w:p>
        </w:tc>
        <w:tc>
          <w:tcPr>
            <w:tcW w:w="81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267</w:t>
            </w:r>
          </w:p>
        </w:tc>
        <w:tc>
          <w:tcPr>
            <w:tcW w:w="74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708"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w:t>
            </w:r>
          </w:p>
        </w:tc>
        <w:tc>
          <w:tcPr>
            <w:tcW w:w="709"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992"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p>
        </w:tc>
      </w:tr>
      <w:tr w:rsidR="001F449D" w:rsidRPr="00137B33" w:rsidTr="001F449D">
        <w:tc>
          <w:tcPr>
            <w:tcW w:w="993"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jc w:val="center"/>
              <w:rPr>
                <w:rFonts w:ascii="Times New Roman" w:eastAsia="Times New Roman" w:hAnsi="Times New Roman" w:cs="Times New Roman"/>
                <w:color w:val="000000"/>
                <w:sz w:val="24"/>
                <w:szCs w:val="24"/>
              </w:rPr>
            </w:pPr>
          </w:p>
        </w:tc>
        <w:tc>
          <w:tcPr>
            <w:tcW w:w="816"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jc w:val="center"/>
              <w:rPr>
                <w:rFonts w:ascii="Times New Roman" w:eastAsia="Times New Roman" w:hAnsi="Times New Roman" w:cs="Times New Roman"/>
                <w:color w:val="000000"/>
                <w:sz w:val="24"/>
                <w:szCs w:val="24"/>
              </w:rPr>
            </w:pPr>
          </w:p>
        </w:tc>
        <w:tc>
          <w:tcPr>
            <w:tcW w:w="743"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709"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708"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709" w:type="dxa"/>
            <w:tcBorders>
              <w:top w:val="single" w:sz="4" w:space="0" w:color="auto"/>
              <w:left w:val="single" w:sz="4" w:space="0" w:color="auto"/>
              <w:bottom w:val="single" w:sz="4" w:space="0" w:color="auto"/>
              <w:right w:val="single" w:sz="4" w:space="0" w:color="auto"/>
            </w:tcBorders>
          </w:tcPr>
          <w:p w:rsidR="001F449D"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92"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851"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1276"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Низкий </w:t>
            </w:r>
          </w:p>
        </w:tc>
        <w:tc>
          <w:tcPr>
            <w:tcW w:w="1984" w:type="dxa"/>
            <w:tcBorders>
              <w:top w:val="single" w:sz="4" w:space="0" w:color="auto"/>
              <w:left w:val="single" w:sz="4" w:space="0" w:color="auto"/>
              <w:bottom w:val="single" w:sz="4" w:space="0" w:color="auto"/>
              <w:right w:val="single" w:sz="4" w:space="0" w:color="auto"/>
            </w:tcBorders>
          </w:tcPr>
          <w:p w:rsidR="001F449D" w:rsidRPr="00137B33" w:rsidRDefault="001F449D" w:rsidP="001F449D">
            <w:pPr>
              <w:spacing w:after="0" w:line="240" w:lineRule="auto"/>
              <w:rPr>
                <w:rFonts w:ascii="Times New Roman" w:eastAsia="Times New Roman" w:hAnsi="Times New Roman" w:cs="Times New Roman"/>
                <w:color w:val="000000"/>
                <w:sz w:val="24"/>
                <w:szCs w:val="24"/>
              </w:rPr>
            </w:pPr>
          </w:p>
        </w:tc>
      </w:tr>
    </w:tbl>
    <w:p w:rsidR="00703E12" w:rsidRDefault="001F449D" w:rsidP="00703E12">
      <w:pPr>
        <w:spacing w:after="0" w:line="240" w:lineRule="auto"/>
        <w:jc w:val="both"/>
        <w:rPr>
          <w:b/>
          <w:color w:val="000000"/>
        </w:rPr>
      </w:pPr>
      <w:r w:rsidRPr="00B523BD">
        <w:rPr>
          <w:b/>
          <w:color w:val="000000"/>
        </w:rPr>
        <w:t xml:space="preserve">  Типичные ошибки:</w:t>
      </w:r>
    </w:p>
    <w:p w:rsidR="001F449D" w:rsidRPr="00703E12" w:rsidRDefault="001F449D" w:rsidP="00703E12">
      <w:pPr>
        <w:spacing w:after="0" w:line="240" w:lineRule="auto"/>
        <w:jc w:val="both"/>
        <w:rPr>
          <w:b/>
          <w:color w:val="000000"/>
        </w:rPr>
      </w:pPr>
      <w:r w:rsidRPr="00703E12">
        <w:rPr>
          <w:b/>
          <w:color w:val="000000"/>
        </w:rPr>
        <w:t>5 классы</w:t>
      </w:r>
    </w:p>
    <w:p w:rsidR="001F449D" w:rsidRPr="009341F7" w:rsidRDefault="001F449D" w:rsidP="00077364">
      <w:pPr>
        <w:pStyle w:val="ad"/>
        <w:numPr>
          <w:ilvl w:val="0"/>
          <w:numId w:val="26"/>
        </w:numPr>
      </w:pPr>
      <w:r w:rsidRPr="009341F7">
        <w:t>Действия с натуральными числами, (задание 10);</w:t>
      </w:r>
    </w:p>
    <w:p w:rsidR="001F449D" w:rsidRPr="009341F7" w:rsidRDefault="001F449D" w:rsidP="00077364">
      <w:pPr>
        <w:pStyle w:val="ad"/>
        <w:numPr>
          <w:ilvl w:val="0"/>
          <w:numId w:val="26"/>
        </w:numPr>
      </w:pPr>
      <w:r>
        <w:t>Сравнение длин</w:t>
      </w:r>
      <w:r w:rsidRPr="009341F7">
        <w:t xml:space="preserve"> (задание 15);</w:t>
      </w:r>
    </w:p>
    <w:p w:rsidR="001F449D" w:rsidRPr="009341F7" w:rsidRDefault="001F449D" w:rsidP="00077364">
      <w:pPr>
        <w:pStyle w:val="ad"/>
        <w:numPr>
          <w:ilvl w:val="0"/>
          <w:numId w:val="26"/>
        </w:numPr>
      </w:pPr>
      <w:r w:rsidRPr="009341F7">
        <w:t>Площадь прямоугольника, квадрата, (задание 20);</w:t>
      </w:r>
    </w:p>
    <w:p w:rsidR="001F449D" w:rsidRDefault="001F449D" w:rsidP="00957484">
      <w:pPr>
        <w:pStyle w:val="ad"/>
        <w:numPr>
          <w:ilvl w:val="0"/>
          <w:numId w:val="26"/>
        </w:numPr>
        <w:spacing w:before="0" w:beforeAutospacing="0" w:after="0" w:afterAutospacing="0"/>
      </w:pPr>
      <w:r>
        <w:t>Площ</w:t>
      </w:r>
      <w:r w:rsidRPr="009341F7">
        <w:t>адь прямоугольника, (задание 24).</w:t>
      </w:r>
    </w:p>
    <w:p w:rsidR="00703E12" w:rsidRDefault="001F449D" w:rsidP="00957484">
      <w:pPr>
        <w:spacing w:after="0" w:line="240" w:lineRule="auto"/>
        <w:rPr>
          <w:rFonts w:ascii="Times New Roman" w:hAnsi="Times New Roman" w:cs="Times New Roman"/>
          <w:sz w:val="24"/>
          <w:szCs w:val="24"/>
        </w:rPr>
      </w:pPr>
      <w:r w:rsidRPr="009341F7">
        <w:rPr>
          <w:rFonts w:ascii="Times New Roman" w:hAnsi="Times New Roman" w:cs="Times New Roman"/>
          <w:b/>
          <w:sz w:val="24"/>
          <w:szCs w:val="24"/>
        </w:rPr>
        <w:t>Предложения</w:t>
      </w:r>
      <w:r w:rsidRPr="009341F7">
        <w:rPr>
          <w:rFonts w:ascii="Times New Roman" w:hAnsi="Times New Roman" w:cs="Times New Roman"/>
          <w:sz w:val="24"/>
          <w:szCs w:val="24"/>
        </w:rPr>
        <w:t>:</w:t>
      </w:r>
      <w:r w:rsidR="00703E12">
        <w:rPr>
          <w:rFonts w:ascii="Times New Roman" w:hAnsi="Times New Roman" w:cs="Times New Roman"/>
          <w:sz w:val="24"/>
          <w:szCs w:val="24"/>
        </w:rPr>
        <w:t xml:space="preserve"> </w:t>
      </w:r>
      <w:r w:rsidRPr="009341F7">
        <w:rPr>
          <w:rFonts w:ascii="Times New Roman" w:hAnsi="Times New Roman" w:cs="Times New Roman"/>
          <w:sz w:val="24"/>
          <w:szCs w:val="24"/>
        </w:rPr>
        <w:t>Для заданий, выполненных плохо и удовлетворительно, целесообразна групповая работа по устранению выявленных пробелов. Для остальных заданий достаточно индивидуальной работы с соответствующими обучающимися. Приводим материалы, необходимые для коррекционной работы.</w:t>
      </w:r>
    </w:p>
    <w:p w:rsidR="001F449D" w:rsidRPr="00703E12" w:rsidRDefault="001F449D" w:rsidP="00957484">
      <w:pPr>
        <w:spacing w:after="0" w:line="240" w:lineRule="auto"/>
        <w:rPr>
          <w:rFonts w:ascii="Times New Roman" w:hAnsi="Times New Roman" w:cs="Times New Roman"/>
          <w:sz w:val="24"/>
          <w:szCs w:val="24"/>
        </w:rPr>
      </w:pPr>
      <w:r w:rsidRPr="00B523BD">
        <w:rPr>
          <w:b/>
          <w:color w:val="000000"/>
        </w:rPr>
        <w:t xml:space="preserve">6 классы </w:t>
      </w:r>
    </w:p>
    <w:p w:rsidR="001F449D" w:rsidRPr="002019FA" w:rsidRDefault="001F449D" w:rsidP="00957484">
      <w:pPr>
        <w:pStyle w:val="ad"/>
        <w:numPr>
          <w:ilvl w:val="0"/>
          <w:numId w:val="27"/>
        </w:numPr>
        <w:spacing w:before="0" w:beforeAutospacing="0" w:after="0" w:afterAutospacing="0"/>
      </w:pPr>
      <w:r w:rsidRPr="002019FA">
        <w:t>Применение практических знаний для решения задач на движение (задание №14).</w:t>
      </w:r>
    </w:p>
    <w:p w:rsidR="001F449D" w:rsidRDefault="001F449D" w:rsidP="00957484">
      <w:pPr>
        <w:pStyle w:val="ad"/>
        <w:numPr>
          <w:ilvl w:val="0"/>
          <w:numId w:val="27"/>
        </w:numPr>
        <w:spacing w:before="0" w:beforeAutospacing="0" w:after="0" w:afterAutospacing="0"/>
      </w:pPr>
      <w:r w:rsidRPr="00035429">
        <w:t xml:space="preserve">Нахождение периметра прямоугольника (задание №17) </w:t>
      </w:r>
    </w:p>
    <w:p w:rsidR="001F449D" w:rsidRPr="00B523BD" w:rsidRDefault="001F449D" w:rsidP="00957484">
      <w:pPr>
        <w:autoSpaceDE w:val="0"/>
        <w:autoSpaceDN w:val="0"/>
        <w:adjustRightInd w:val="0"/>
        <w:spacing w:after="0" w:line="240" w:lineRule="auto"/>
        <w:rPr>
          <w:b/>
          <w:color w:val="000000"/>
        </w:rPr>
      </w:pPr>
      <w:r w:rsidRPr="00B523BD">
        <w:rPr>
          <w:b/>
          <w:color w:val="000000"/>
        </w:rPr>
        <w:t xml:space="preserve">7 классы </w:t>
      </w:r>
    </w:p>
    <w:p w:rsidR="001F449D" w:rsidRPr="002019FA" w:rsidRDefault="00077364" w:rsidP="00957484">
      <w:pPr>
        <w:pStyle w:val="ad"/>
        <w:numPr>
          <w:ilvl w:val="0"/>
          <w:numId w:val="28"/>
        </w:numPr>
        <w:autoSpaceDE w:val="0"/>
        <w:autoSpaceDN w:val="0"/>
        <w:adjustRightInd w:val="0"/>
        <w:spacing w:before="0" w:beforeAutospacing="0" w:after="0" w:afterAutospacing="0"/>
      </w:pPr>
      <w:r>
        <w:t>Решение текстовых задач в 7</w:t>
      </w:r>
      <w:r w:rsidR="001F449D" w:rsidRPr="002019FA">
        <w:t>а не справились-61%,7б-47%</w:t>
      </w:r>
    </w:p>
    <w:p w:rsidR="001F449D" w:rsidRDefault="001F449D" w:rsidP="00957484">
      <w:pPr>
        <w:pStyle w:val="ad"/>
        <w:numPr>
          <w:ilvl w:val="0"/>
          <w:numId w:val="28"/>
        </w:numPr>
        <w:autoSpaceDE w:val="0"/>
        <w:autoSpaceDN w:val="0"/>
        <w:adjustRightInd w:val="0"/>
        <w:spacing w:before="0" w:beforeAutospacing="0" w:after="0" w:afterAutospacing="0"/>
      </w:pPr>
      <w:r w:rsidRPr="002019FA">
        <w:t>Решение геометрических заданий</w:t>
      </w:r>
      <w:r w:rsidR="00077364">
        <w:t xml:space="preserve"> в </w:t>
      </w:r>
      <w:r w:rsidRPr="002019FA">
        <w:t>7а не справились-63%, в 7б-51%.</w:t>
      </w:r>
    </w:p>
    <w:p w:rsidR="001F449D" w:rsidRDefault="001F449D" w:rsidP="00957484">
      <w:pPr>
        <w:pStyle w:val="ad"/>
        <w:autoSpaceDE w:val="0"/>
        <w:autoSpaceDN w:val="0"/>
        <w:adjustRightInd w:val="0"/>
        <w:spacing w:before="0" w:beforeAutospacing="0" w:after="0" w:afterAutospacing="0"/>
        <w:ind w:left="502"/>
      </w:pPr>
    </w:p>
    <w:p w:rsidR="001F449D" w:rsidRPr="00B523BD" w:rsidRDefault="001F449D" w:rsidP="00957484">
      <w:pPr>
        <w:pStyle w:val="ad"/>
        <w:autoSpaceDE w:val="0"/>
        <w:autoSpaceDN w:val="0"/>
        <w:adjustRightInd w:val="0"/>
        <w:spacing w:before="0" w:beforeAutospacing="0" w:after="0" w:afterAutospacing="0"/>
        <w:ind w:left="502"/>
        <w:rPr>
          <w:b/>
        </w:rPr>
      </w:pPr>
      <w:r w:rsidRPr="00B523BD">
        <w:rPr>
          <w:b/>
        </w:rPr>
        <w:t>Рекомендации:</w:t>
      </w:r>
    </w:p>
    <w:p w:rsidR="001F449D" w:rsidRDefault="001F449D" w:rsidP="00957484">
      <w:pPr>
        <w:numPr>
          <w:ilvl w:val="0"/>
          <w:numId w:val="29"/>
        </w:numPr>
        <w:shd w:val="clear" w:color="auto" w:fill="FFFFFF"/>
        <w:spacing w:after="0"/>
        <w:rPr>
          <w:color w:val="000000"/>
        </w:rPr>
      </w:pPr>
      <w:r w:rsidRPr="00B523BD">
        <w:rPr>
          <w:color w:val="000000"/>
        </w:rPr>
        <w:t>Включать в содержание уроков те задания, при выполнении которых было допущено наиболее количество ошибок</w:t>
      </w:r>
      <w:r>
        <w:rPr>
          <w:color w:val="000000"/>
        </w:rPr>
        <w:t>.</w:t>
      </w:r>
    </w:p>
    <w:p w:rsidR="001F449D" w:rsidRPr="00B523BD" w:rsidRDefault="001F449D" w:rsidP="00957484">
      <w:pPr>
        <w:numPr>
          <w:ilvl w:val="0"/>
          <w:numId w:val="29"/>
        </w:numPr>
        <w:shd w:val="clear" w:color="auto" w:fill="FFFFFF"/>
        <w:spacing w:after="0"/>
        <w:rPr>
          <w:color w:val="000000"/>
        </w:rPr>
      </w:pPr>
      <w:r w:rsidRPr="00B523BD">
        <w:rPr>
          <w:color w:val="000000"/>
        </w:rPr>
        <w:t xml:space="preserve"> «</w:t>
      </w:r>
      <w:r w:rsidRPr="00B523BD">
        <w:t>Решение текстовых задач», «Решение геометрических заданий»</w:t>
      </w:r>
    </w:p>
    <w:p w:rsidR="001F449D" w:rsidRPr="00B523BD" w:rsidRDefault="001F449D" w:rsidP="000E7215">
      <w:pPr>
        <w:numPr>
          <w:ilvl w:val="0"/>
          <w:numId w:val="29"/>
        </w:numPr>
        <w:shd w:val="clear" w:color="auto" w:fill="FFFFFF"/>
        <w:rPr>
          <w:color w:val="000000"/>
        </w:rPr>
      </w:pPr>
      <w:r w:rsidRPr="00B523BD">
        <w:rPr>
          <w:color w:val="000000"/>
        </w:rPr>
        <w:t xml:space="preserve">Дополнительно заниматься с учащимися с пониженной учебной </w:t>
      </w:r>
      <w:proofErr w:type="gramStart"/>
      <w:r w:rsidRPr="00B523BD">
        <w:rPr>
          <w:color w:val="000000"/>
        </w:rPr>
        <w:t>мотивацией  во</w:t>
      </w:r>
      <w:proofErr w:type="gramEnd"/>
      <w:r w:rsidRPr="00B523BD">
        <w:rPr>
          <w:color w:val="000000"/>
        </w:rPr>
        <w:t xml:space="preserve"> внеурочное время.</w:t>
      </w:r>
    </w:p>
    <w:p w:rsidR="001F449D" w:rsidRPr="00B523BD" w:rsidRDefault="001F449D" w:rsidP="000E7215">
      <w:pPr>
        <w:numPr>
          <w:ilvl w:val="0"/>
          <w:numId w:val="29"/>
        </w:numPr>
        <w:shd w:val="clear" w:color="auto" w:fill="FFFFFF"/>
        <w:rPr>
          <w:color w:val="000000"/>
        </w:rPr>
      </w:pPr>
      <w:r w:rsidRPr="00B523BD">
        <w:rPr>
          <w:color w:val="000000"/>
        </w:rPr>
        <w:t xml:space="preserve">Уделить особое внимание слабоуспевающим учащимся: </w:t>
      </w:r>
      <w:proofErr w:type="spellStart"/>
      <w:r w:rsidRPr="00B523BD">
        <w:rPr>
          <w:color w:val="000000"/>
        </w:rPr>
        <w:t>Бециевой</w:t>
      </w:r>
      <w:proofErr w:type="spellEnd"/>
      <w:r w:rsidR="00703E12">
        <w:rPr>
          <w:color w:val="000000"/>
        </w:rPr>
        <w:t xml:space="preserve"> </w:t>
      </w:r>
      <w:proofErr w:type="spellStart"/>
      <w:r w:rsidRPr="00B523BD">
        <w:rPr>
          <w:color w:val="000000"/>
        </w:rPr>
        <w:t>Аминой</w:t>
      </w:r>
      <w:proofErr w:type="spellEnd"/>
      <w:r w:rsidRPr="00B523BD">
        <w:rPr>
          <w:color w:val="000000"/>
        </w:rPr>
        <w:t xml:space="preserve">, </w:t>
      </w:r>
      <w:proofErr w:type="spellStart"/>
      <w:r w:rsidRPr="00B523BD">
        <w:rPr>
          <w:color w:val="000000"/>
        </w:rPr>
        <w:t>Абдулкаримовой</w:t>
      </w:r>
      <w:proofErr w:type="spellEnd"/>
      <w:r w:rsidR="00703E12">
        <w:rPr>
          <w:color w:val="000000"/>
        </w:rPr>
        <w:t xml:space="preserve"> </w:t>
      </w:r>
      <w:proofErr w:type="spellStart"/>
      <w:r w:rsidRPr="00B523BD">
        <w:rPr>
          <w:color w:val="000000"/>
        </w:rPr>
        <w:t>Хеди</w:t>
      </w:r>
      <w:proofErr w:type="spellEnd"/>
      <w:r w:rsidRPr="00B523BD">
        <w:rPr>
          <w:color w:val="000000"/>
        </w:rPr>
        <w:t xml:space="preserve"> и </w:t>
      </w:r>
      <w:proofErr w:type="spellStart"/>
      <w:r w:rsidRPr="00B523BD">
        <w:rPr>
          <w:color w:val="000000"/>
        </w:rPr>
        <w:t>Бачаевой</w:t>
      </w:r>
      <w:proofErr w:type="spellEnd"/>
      <w:r w:rsidR="00703E12">
        <w:rPr>
          <w:color w:val="000000"/>
        </w:rPr>
        <w:t xml:space="preserve"> </w:t>
      </w:r>
      <w:proofErr w:type="spellStart"/>
      <w:r w:rsidRPr="00B523BD">
        <w:rPr>
          <w:color w:val="000000"/>
        </w:rPr>
        <w:t>Аминой</w:t>
      </w:r>
      <w:proofErr w:type="spellEnd"/>
      <w:r w:rsidRPr="00B523BD">
        <w:rPr>
          <w:color w:val="000000"/>
        </w:rPr>
        <w:t>.</w:t>
      </w:r>
    </w:p>
    <w:p w:rsidR="001F449D" w:rsidRDefault="001F449D" w:rsidP="001F449D">
      <w:pPr>
        <w:spacing w:after="0" w:line="240" w:lineRule="auto"/>
        <w:rPr>
          <w:sz w:val="24"/>
          <w:szCs w:val="24"/>
        </w:rPr>
      </w:pPr>
    </w:p>
    <w:p w:rsidR="001F449D" w:rsidRPr="002019FA" w:rsidRDefault="001F449D" w:rsidP="001F449D">
      <w:pPr>
        <w:spacing w:after="0" w:line="240" w:lineRule="auto"/>
        <w:rPr>
          <w:b/>
          <w:color w:val="000000"/>
        </w:rPr>
      </w:pPr>
      <w:r w:rsidRPr="002019FA">
        <w:rPr>
          <w:b/>
          <w:color w:val="000000"/>
        </w:rPr>
        <w:t xml:space="preserve">8 классы </w:t>
      </w:r>
    </w:p>
    <w:p w:rsidR="001F449D" w:rsidRPr="002019FA" w:rsidRDefault="001F449D" w:rsidP="001F449D">
      <w:pPr>
        <w:autoSpaceDE w:val="0"/>
        <w:autoSpaceDN w:val="0"/>
        <w:adjustRightInd w:val="0"/>
        <w:spacing w:after="0" w:line="240" w:lineRule="auto"/>
        <w:rPr>
          <w:rFonts w:ascii="Times New Roman" w:eastAsia="HelveticaNeue" w:hAnsi="Times New Roman" w:cs="Times New Roman"/>
          <w:sz w:val="24"/>
          <w:szCs w:val="24"/>
        </w:rPr>
      </w:pPr>
      <w:r>
        <w:rPr>
          <w:rFonts w:ascii="Times New Roman" w:eastAsia="HelveticaNeue" w:hAnsi="Times New Roman" w:cs="Times New Roman"/>
          <w:sz w:val="24"/>
          <w:szCs w:val="24"/>
        </w:rPr>
        <w:t>1.</w:t>
      </w:r>
      <w:r w:rsidRPr="002019FA">
        <w:rPr>
          <w:rFonts w:ascii="Times New Roman" w:eastAsia="HelveticaNeue" w:hAnsi="Times New Roman" w:cs="Times New Roman"/>
          <w:sz w:val="24"/>
          <w:szCs w:val="24"/>
        </w:rPr>
        <w:t xml:space="preserve"> Формулы сокращенного умножения: квадрат суммы, квадрат разности,</w:t>
      </w:r>
    </w:p>
    <w:p w:rsidR="001F449D" w:rsidRDefault="001F449D" w:rsidP="001F449D">
      <w:pPr>
        <w:autoSpaceDE w:val="0"/>
        <w:autoSpaceDN w:val="0"/>
        <w:adjustRightInd w:val="0"/>
        <w:spacing w:after="0" w:line="240" w:lineRule="auto"/>
        <w:rPr>
          <w:rFonts w:ascii="Times New Roman" w:eastAsia="HelveticaNeue" w:hAnsi="Times New Roman" w:cs="Times New Roman"/>
          <w:sz w:val="24"/>
          <w:szCs w:val="24"/>
        </w:rPr>
      </w:pPr>
      <w:r w:rsidRPr="009232C7">
        <w:rPr>
          <w:rFonts w:ascii="Times New Roman" w:eastAsia="HelveticaNeue" w:hAnsi="Times New Roman" w:cs="Times New Roman"/>
          <w:sz w:val="24"/>
          <w:szCs w:val="24"/>
        </w:rPr>
        <w:t>Разность квадратов-</w:t>
      </w:r>
      <w:r>
        <w:rPr>
          <w:rFonts w:ascii="Times New Roman" w:eastAsia="HelveticaNeue" w:hAnsi="Times New Roman" w:cs="Times New Roman"/>
          <w:sz w:val="24"/>
          <w:szCs w:val="24"/>
        </w:rPr>
        <w:t xml:space="preserve"> (задание 11)</w:t>
      </w:r>
    </w:p>
    <w:p w:rsidR="001F449D" w:rsidRPr="009232C7" w:rsidRDefault="001F449D" w:rsidP="001F449D">
      <w:pPr>
        <w:autoSpaceDE w:val="0"/>
        <w:autoSpaceDN w:val="0"/>
        <w:adjustRightInd w:val="0"/>
        <w:spacing w:after="0" w:line="240" w:lineRule="auto"/>
        <w:rPr>
          <w:rFonts w:ascii="Times New Roman" w:eastAsia="HelveticaNeue" w:hAnsi="Times New Roman" w:cs="Times New Roman"/>
          <w:sz w:val="24"/>
          <w:szCs w:val="24"/>
        </w:rPr>
      </w:pPr>
      <w:r>
        <w:rPr>
          <w:rFonts w:ascii="Times New Roman" w:eastAsia="HelveticaNeue" w:hAnsi="Times New Roman" w:cs="Times New Roman"/>
          <w:sz w:val="24"/>
          <w:szCs w:val="24"/>
        </w:rPr>
        <w:t xml:space="preserve">2. </w:t>
      </w:r>
      <w:r w:rsidRPr="009232C7">
        <w:rPr>
          <w:rFonts w:ascii="Times New Roman" w:eastAsia="HelveticaNeue" w:hAnsi="Times New Roman" w:cs="Times New Roman"/>
          <w:sz w:val="24"/>
          <w:szCs w:val="24"/>
        </w:rPr>
        <w:t>Преобразование выражений- (задание 13);</w:t>
      </w:r>
    </w:p>
    <w:p w:rsidR="001F449D" w:rsidRPr="009232C7" w:rsidRDefault="001F449D" w:rsidP="001F449D">
      <w:pPr>
        <w:autoSpaceDE w:val="0"/>
        <w:autoSpaceDN w:val="0"/>
        <w:adjustRightInd w:val="0"/>
        <w:spacing w:after="0" w:line="240" w:lineRule="auto"/>
        <w:rPr>
          <w:rFonts w:ascii="Times New Roman" w:eastAsia="HelveticaNeue" w:hAnsi="Times New Roman" w:cs="Times New Roman"/>
          <w:sz w:val="24"/>
          <w:szCs w:val="24"/>
        </w:rPr>
      </w:pPr>
      <w:r>
        <w:rPr>
          <w:rFonts w:ascii="Times New Roman" w:eastAsia="HelveticaNeue" w:hAnsi="Times New Roman" w:cs="Times New Roman"/>
          <w:sz w:val="24"/>
          <w:szCs w:val="24"/>
        </w:rPr>
        <w:t xml:space="preserve">3. </w:t>
      </w:r>
      <w:r w:rsidRPr="009232C7">
        <w:rPr>
          <w:rFonts w:ascii="Times New Roman" w:eastAsia="HelveticaNeue" w:hAnsi="Times New Roman" w:cs="Times New Roman"/>
          <w:sz w:val="24"/>
          <w:szCs w:val="24"/>
        </w:rPr>
        <w:t>Преобразование выражений- (задание 14);</w:t>
      </w:r>
    </w:p>
    <w:p w:rsidR="001F449D" w:rsidRPr="009232C7" w:rsidRDefault="001F449D" w:rsidP="001F449D">
      <w:pPr>
        <w:autoSpaceDE w:val="0"/>
        <w:autoSpaceDN w:val="0"/>
        <w:adjustRightInd w:val="0"/>
        <w:spacing w:after="0" w:line="240" w:lineRule="auto"/>
        <w:rPr>
          <w:rFonts w:ascii="Times New Roman" w:eastAsia="HelveticaNeue" w:hAnsi="Times New Roman" w:cs="Times New Roman"/>
          <w:sz w:val="24"/>
          <w:szCs w:val="24"/>
        </w:rPr>
      </w:pPr>
      <w:r>
        <w:rPr>
          <w:rFonts w:ascii="Times New Roman" w:eastAsia="HelveticaNeue" w:hAnsi="Times New Roman" w:cs="Times New Roman"/>
          <w:sz w:val="24"/>
          <w:szCs w:val="24"/>
        </w:rPr>
        <w:t xml:space="preserve">4. </w:t>
      </w:r>
      <w:r w:rsidRPr="009232C7">
        <w:rPr>
          <w:rFonts w:ascii="Times New Roman" w:eastAsia="HelveticaNeue" w:hAnsi="Times New Roman" w:cs="Times New Roman"/>
          <w:sz w:val="24"/>
          <w:szCs w:val="24"/>
        </w:rPr>
        <w:t>Функция, описывающая прямую пропорци</w:t>
      </w:r>
      <w:r w:rsidR="00703E12">
        <w:rPr>
          <w:rFonts w:ascii="Times New Roman" w:eastAsia="HelveticaNeue" w:hAnsi="Times New Roman" w:cs="Times New Roman"/>
          <w:sz w:val="24"/>
          <w:szCs w:val="24"/>
        </w:rPr>
        <w:t xml:space="preserve">ональную зависимость, ее </w:t>
      </w:r>
      <w:proofErr w:type="gramStart"/>
      <w:r w:rsidR="00703E12">
        <w:rPr>
          <w:rFonts w:ascii="Times New Roman" w:eastAsia="HelveticaNeue" w:hAnsi="Times New Roman" w:cs="Times New Roman"/>
          <w:sz w:val="24"/>
          <w:szCs w:val="24"/>
        </w:rPr>
        <w:t>график</w:t>
      </w:r>
      <w:r w:rsidRPr="009232C7">
        <w:rPr>
          <w:rFonts w:ascii="Times New Roman" w:eastAsia="HelveticaNeue" w:hAnsi="Times New Roman" w:cs="Times New Roman"/>
          <w:sz w:val="24"/>
          <w:szCs w:val="24"/>
        </w:rPr>
        <w:t>(</w:t>
      </w:r>
      <w:proofErr w:type="gramEnd"/>
      <w:r w:rsidRPr="009232C7">
        <w:rPr>
          <w:rFonts w:ascii="Times New Roman" w:eastAsia="HelveticaNeue" w:hAnsi="Times New Roman" w:cs="Times New Roman"/>
          <w:sz w:val="24"/>
          <w:szCs w:val="24"/>
        </w:rPr>
        <w:t>задание 15);</w:t>
      </w:r>
    </w:p>
    <w:p w:rsidR="001F449D" w:rsidRPr="00B523BD" w:rsidRDefault="001F449D" w:rsidP="000E7215">
      <w:pPr>
        <w:numPr>
          <w:ilvl w:val="0"/>
          <w:numId w:val="30"/>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B523BD">
        <w:rPr>
          <w:rFonts w:ascii="Times New Roman" w:eastAsia="Times New Roman" w:hAnsi="Times New Roman" w:cs="Times New Roman"/>
          <w:color w:val="000000"/>
          <w:sz w:val="24"/>
          <w:szCs w:val="24"/>
        </w:rPr>
        <w:t>Включить в содержание уроков по математике те задания, при выполнении которых было допущено наибольшее количество ошибок, недостаточно прочно усвоены разделы и темы.</w:t>
      </w:r>
    </w:p>
    <w:p w:rsidR="001F449D" w:rsidRPr="00B523BD" w:rsidRDefault="001F449D" w:rsidP="000E7215">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rPr>
      </w:pPr>
      <w:r w:rsidRPr="00B523BD">
        <w:rPr>
          <w:rFonts w:ascii="Times New Roman" w:eastAsia="Times New Roman" w:hAnsi="Times New Roman" w:cs="Times New Roman"/>
          <w:color w:val="000000"/>
          <w:sz w:val="24"/>
          <w:szCs w:val="24"/>
        </w:rPr>
        <w:t>Продумать систему повторения и проводить 5-минутки повторения пройденного материала на каждом уроке математики в течении года.</w:t>
      </w:r>
    </w:p>
    <w:p w:rsidR="001F449D" w:rsidRPr="00B523BD" w:rsidRDefault="001F449D" w:rsidP="000E7215">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rPr>
      </w:pPr>
      <w:r w:rsidRPr="00B523BD">
        <w:rPr>
          <w:rFonts w:ascii="Times New Roman" w:eastAsia="Times New Roman" w:hAnsi="Times New Roman" w:cs="Times New Roman"/>
          <w:color w:val="000000"/>
          <w:sz w:val="24"/>
          <w:szCs w:val="24"/>
        </w:rPr>
        <w:t>Стимулировать познавательную активность учащихся, применяя технологии успешного обучения.</w:t>
      </w:r>
    </w:p>
    <w:p w:rsidR="001F449D" w:rsidRPr="00B523BD" w:rsidRDefault="001F449D" w:rsidP="000E7215">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rPr>
      </w:pPr>
      <w:r w:rsidRPr="00B523BD">
        <w:rPr>
          <w:rFonts w:ascii="Times New Roman" w:eastAsia="Times New Roman" w:hAnsi="Times New Roman" w:cs="Times New Roman"/>
          <w:color w:val="000000"/>
          <w:sz w:val="24"/>
          <w:szCs w:val="24"/>
        </w:rPr>
        <w:t>Контролировать динамику в ЗУН учащихся по индивидуальным</w:t>
      </w:r>
      <w:r w:rsidR="00077364">
        <w:rPr>
          <w:rFonts w:ascii="Times New Roman" w:eastAsia="Times New Roman" w:hAnsi="Times New Roman" w:cs="Times New Roman"/>
          <w:color w:val="000000"/>
          <w:sz w:val="24"/>
          <w:szCs w:val="24"/>
        </w:rPr>
        <w:t xml:space="preserve"> </w:t>
      </w:r>
      <w:r w:rsidRPr="00B523BD">
        <w:rPr>
          <w:rFonts w:ascii="Times New Roman" w:eastAsia="Times New Roman" w:hAnsi="Times New Roman" w:cs="Times New Roman"/>
          <w:color w:val="000000"/>
          <w:sz w:val="24"/>
          <w:szCs w:val="24"/>
        </w:rPr>
        <w:t xml:space="preserve">-диагностическим карточкам. </w:t>
      </w:r>
    </w:p>
    <w:p w:rsidR="001F449D" w:rsidRPr="00B523BD" w:rsidRDefault="001F449D" w:rsidP="001F449D">
      <w:pPr>
        <w:spacing w:after="0" w:line="240" w:lineRule="auto"/>
        <w:rPr>
          <w:b/>
          <w:color w:val="000000"/>
        </w:rPr>
      </w:pPr>
      <w:r w:rsidRPr="002019FA">
        <w:rPr>
          <w:b/>
          <w:color w:val="000000"/>
        </w:rPr>
        <w:t>9</w:t>
      </w:r>
      <w:r w:rsidR="00077364">
        <w:rPr>
          <w:b/>
          <w:color w:val="000000"/>
        </w:rPr>
        <w:t>е</w:t>
      </w:r>
      <w:r w:rsidRPr="002019FA">
        <w:rPr>
          <w:b/>
          <w:color w:val="000000"/>
        </w:rPr>
        <w:t xml:space="preserve"> классы – </w:t>
      </w:r>
      <w:r w:rsidRPr="00077364">
        <w:rPr>
          <w:rFonts w:ascii="Times New Roman" w:eastAsiaTheme="minorHAnsi" w:hAnsi="Times New Roman" w:cs="Times New Roman"/>
          <w:b/>
          <w:sz w:val="24"/>
          <w:szCs w:val="24"/>
          <w:lang w:eastAsia="en-US"/>
        </w:rPr>
        <w:t>Анализ типичных ошибок:</w:t>
      </w:r>
      <w:r w:rsidRPr="00B523BD">
        <w:rPr>
          <w:rFonts w:ascii="Times New Roman" w:eastAsiaTheme="minorHAnsi" w:hAnsi="Times New Roman" w:cs="Times New Roman"/>
          <w:sz w:val="24"/>
          <w:szCs w:val="24"/>
          <w:lang w:eastAsia="en-US"/>
        </w:rPr>
        <w:t xml:space="preserve"> </w:t>
      </w:r>
    </w:p>
    <w:p w:rsidR="001F449D" w:rsidRPr="00B523BD" w:rsidRDefault="001F449D" w:rsidP="001F449D">
      <w:pPr>
        <w:autoSpaceDE w:val="0"/>
        <w:autoSpaceDN w:val="0"/>
        <w:adjustRightInd w:val="0"/>
        <w:spacing w:after="0" w:line="240" w:lineRule="auto"/>
        <w:rPr>
          <w:rFonts w:ascii="Times New Roman" w:eastAsiaTheme="minorHAnsi" w:hAnsi="Times New Roman" w:cs="Times New Roman"/>
          <w:sz w:val="24"/>
          <w:szCs w:val="24"/>
          <w:lang w:eastAsia="en-US"/>
        </w:rPr>
      </w:pPr>
      <w:r w:rsidRPr="00B523BD">
        <w:rPr>
          <w:rFonts w:ascii="Times New Roman" w:eastAsiaTheme="minorHAnsi" w:hAnsi="Times New Roman" w:cs="Times New Roman"/>
          <w:sz w:val="24"/>
          <w:szCs w:val="24"/>
          <w:lang w:eastAsia="en-US"/>
        </w:rPr>
        <w:t>1. Алгебраические выражения-</w:t>
      </w:r>
      <w:r w:rsidR="00077364">
        <w:rPr>
          <w:rFonts w:ascii="Times New Roman" w:eastAsiaTheme="minorHAnsi" w:hAnsi="Times New Roman" w:cs="Times New Roman"/>
          <w:sz w:val="24"/>
          <w:szCs w:val="24"/>
          <w:lang w:eastAsia="en-US"/>
        </w:rPr>
        <w:t xml:space="preserve"> </w:t>
      </w:r>
      <w:r w:rsidRPr="00B523BD">
        <w:rPr>
          <w:rFonts w:ascii="Times New Roman" w:eastAsiaTheme="minorHAnsi" w:hAnsi="Times New Roman" w:cs="Times New Roman"/>
          <w:sz w:val="24"/>
          <w:szCs w:val="24"/>
          <w:lang w:eastAsia="en-US"/>
        </w:rPr>
        <w:t>не справились –в 9а -31%, в 9б-57%</w:t>
      </w:r>
    </w:p>
    <w:p w:rsidR="001F449D" w:rsidRPr="00B523BD" w:rsidRDefault="00322BD5" w:rsidP="001F449D">
      <w:pPr>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 </w:t>
      </w:r>
      <w:r w:rsidR="001F449D" w:rsidRPr="00B523BD">
        <w:rPr>
          <w:rFonts w:ascii="Times New Roman" w:eastAsiaTheme="minorHAnsi" w:hAnsi="Times New Roman" w:cs="Times New Roman"/>
          <w:sz w:val="24"/>
          <w:szCs w:val="24"/>
          <w:lang w:eastAsia="en-US"/>
        </w:rPr>
        <w:t>«Решение уравнений» не справились в обоих классах по 82% учащихся. -</w:t>
      </w:r>
    </w:p>
    <w:p w:rsidR="001F449D" w:rsidRPr="00B523BD" w:rsidRDefault="001F449D" w:rsidP="001F449D">
      <w:pPr>
        <w:autoSpaceDE w:val="0"/>
        <w:autoSpaceDN w:val="0"/>
        <w:adjustRightInd w:val="0"/>
        <w:spacing w:after="0" w:line="240" w:lineRule="auto"/>
        <w:rPr>
          <w:rFonts w:ascii="Times New Roman" w:eastAsiaTheme="minorHAnsi" w:hAnsi="Times New Roman" w:cs="Times New Roman"/>
          <w:sz w:val="24"/>
          <w:szCs w:val="24"/>
          <w:lang w:eastAsia="en-US"/>
        </w:rPr>
      </w:pPr>
      <w:r w:rsidRPr="00B523BD">
        <w:rPr>
          <w:rFonts w:ascii="Times New Roman" w:eastAsiaTheme="minorHAnsi" w:hAnsi="Times New Roman" w:cs="Times New Roman"/>
          <w:sz w:val="24"/>
          <w:szCs w:val="24"/>
          <w:lang w:eastAsia="en-US"/>
        </w:rPr>
        <w:t>3. Работа с текстовыми задачами –в 9а не справилось 70%, а в 9б -61%.</w:t>
      </w:r>
    </w:p>
    <w:p w:rsidR="001F449D" w:rsidRDefault="001F449D" w:rsidP="001F449D">
      <w:pPr>
        <w:rPr>
          <w:rFonts w:ascii="Times New Roman" w:eastAsiaTheme="minorHAnsi" w:hAnsi="Times New Roman" w:cs="Times New Roman"/>
          <w:sz w:val="24"/>
          <w:szCs w:val="24"/>
          <w:lang w:eastAsia="en-US"/>
        </w:rPr>
      </w:pPr>
      <w:r w:rsidRPr="00B523BD">
        <w:rPr>
          <w:rFonts w:ascii="Times New Roman" w:eastAsiaTheme="minorHAnsi" w:hAnsi="Times New Roman" w:cs="Times New Roman"/>
          <w:sz w:val="24"/>
          <w:szCs w:val="24"/>
          <w:lang w:eastAsia="en-US"/>
        </w:rPr>
        <w:t>4. По теме «Функции» не справились в 9а-87%, а в 9б 100% учащихся</w:t>
      </w:r>
    </w:p>
    <w:p w:rsidR="001F449D" w:rsidRDefault="001F449D" w:rsidP="001F449D">
      <w:pPr>
        <w:autoSpaceDE w:val="0"/>
        <w:autoSpaceDN w:val="0"/>
        <w:adjustRightInd w:val="0"/>
        <w:spacing w:after="0" w:line="240" w:lineRule="auto"/>
        <w:rPr>
          <w:rFonts w:ascii="Times New Roman" w:eastAsia="HelveticaNeue" w:hAnsi="Times New Roman" w:cs="Times New Roman"/>
          <w:sz w:val="24"/>
          <w:szCs w:val="24"/>
          <w:lang w:eastAsia="en-US"/>
        </w:rPr>
      </w:pPr>
      <w:r w:rsidRPr="00B523BD">
        <w:rPr>
          <w:rFonts w:ascii="Times New Roman" w:eastAsiaTheme="minorHAnsi" w:hAnsi="Times New Roman" w:cs="Times New Roman"/>
          <w:b/>
          <w:sz w:val="24"/>
          <w:szCs w:val="24"/>
          <w:lang w:eastAsia="en-US"/>
        </w:rPr>
        <w:t xml:space="preserve">Рекомендации: </w:t>
      </w:r>
      <w:r w:rsidRPr="00B523BD">
        <w:rPr>
          <w:rFonts w:ascii="Times New Roman" w:eastAsia="HelveticaNeue" w:hAnsi="Times New Roman" w:cs="Times New Roman"/>
          <w:sz w:val="24"/>
          <w:szCs w:val="24"/>
          <w:lang w:eastAsia="en-US"/>
        </w:rPr>
        <w:t>Для заданий, выполненных плохо и удовлетворительно, целесообразна групповая работа по устранению выявленных пробелов. Для остальных заданий достаточно индивидуальной работы с соответствующими обучающимися.</w:t>
      </w:r>
    </w:p>
    <w:p w:rsidR="00322BD5" w:rsidRDefault="00322BD5" w:rsidP="001F449D">
      <w:pPr>
        <w:autoSpaceDE w:val="0"/>
        <w:autoSpaceDN w:val="0"/>
        <w:adjustRightInd w:val="0"/>
        <w:spacing w:after="0" w:line="240" w:lineRule="auto"/>
        <w:rPr>
          <w:rFonts w:ascii="Times New Roman" w:eastAsia="HelveticaNeue" w:hAnsi="Times New Roman" w:cs="Times New Roman"/>
          <w:sz w:val="24"/>
          <w:szCs w:val="24"/>
          <w:lang w:eastAsia="en-US"/>
        </w:rPr>
      </w:pPr>
    </w:p>
    <w:p w:rsidR="00322BD5" w:rsidRPr="00322BD5" w:rsidRDefault="00322BD5" w:rsidP="00322BD5">
      <w:pPr>
        <w:autoSpaceDE w:val="0"/>
        <w:autoSpaceDN w:val="0"/>
        <w:adjustRightInd w:val="0"/>
        <w:spacing w:after="0" w:line="240" w:lineRule="auto"/>
        <w:jc w:val="center"/>
        <w:rPr>
          <w:rFonts w:ascii="Times New Roman" w:eastAsia="HelveticaNeue" w:hAnsi="Times New Roman" w:cs="Times New Roman"/>
          <w:b/>
          <w:sz w:val="24"/>
          <w:szCs w:val="24"/>
          <w:lang w:eastAsia="en-US"/>
        </w:rPr>
      </w:pPr>
      <w:r w:rsidRPr="00322BD5">
        <w:rPr>
          <w:rFonts w:ascii="Times New Roman" w:eastAsia="HelveticaNeue" w:hAnsi="Times New Roman" w:cs="Times New Roman"/>
          <w:b/>
          <w:sz w:val="24"/>
          <w:szCs w:val="24"/>
          <w:lang w:eastAsia="en-US"/>
        </w:rPr>
        <w:t>Сводная таблица результатов контрольных работ.</w:t>
      </w:r>
    </w:p>
    <w:p w:rsidR="003669B0" w:rsidRPr="00322BD5" w:rsidRDefault="003669B0" w:rsidP="008574DE">
      <w:pPr>
        <w:spacing w:after="0" w:line="240" w:lineRule="auto"/>
        <w:rPr>
          <w:rFonts w:ascii="Times New Roman" w:eastAsia="Times New Roman" w:hAnsi="Times New Roman" w:cs="Times New Roman"/>
          <w:b/>
          <w:sz w:val="24"/>
          <w:szCs w:val="24"/>
        </w:rPr>
      </w:pPr>
      <w:r w:rsidRPr="00322BD5">
        <w:rPr>
          <w:rFonts w:ascii="Times New Roman" w:eastAsia="Times New Roman" w:hAnsi="Times New Roman" w:cs="Times New Roman"/>
          <w:b/>
          <w:sz w:val="24"/>
          <w:szCs w:val="24"/>
        </w:rPr>
        <w:t>.</w:t>
      </w:r>
    </w:p>
    <w:tbl>
      <w:tblPr>
        <w:tblpPr w:leftFromText="180" w:rightFromText="180" w:vertAnchor="text" w:horzAnchor="margin" w:tblpXSpec="center" w:tblpY="58"/>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276"/>
        <w:gridCol w:w="1134"/>
        <w:gridCol w:w="1276"/>
        <w:gridCol w:w="1134"/>
        <w:gridCol w:w="992"/>
        <w:gridCol w:w="1134"/>
        <w:gridCol w:w="1005"/>
        <w:gridCol w:w="1263"/>
      </w:tblGrid>
      <w:tr w:rsidR="003669B0" w:rsidRPr="00444573" w:rsidTr="004D1BCE">
        <w:trPr>
          <w:trHeight w:val="390"/>
        </w:trPr>
        <w:tc>
          <w:tcPr>
            <w:tcW w:w="1276" w:type="dxa"/>
            <w:tcBorders>
              <w:bottom w:val="single" w:sz="4" w:space="0" w:color="auto"/>
            </w:tcBorders>
          </w:tcPr>
          <w:p w:rsidR="003669B0" w:rsidRPr="00F52C3E" w:rsidRDefault="003669B0" w:rsidP="008574D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 xml:space="preserve">Предмет </w:t>
            </w:r>
          </w:p>
        </w:tc>
        <w:tc>
          <w:tcPr>
            <w:tcW w:w="2410" w:type="dxa"/>
            <w:gridSpan w:val="2"/>
            <w:tcBorders>
              <w:bottom w:val="single" w:sz="4" w:space="0" w:color="auto"/>
            </w:tcBorders>
          </w:tcPr>
          <w:p w:rsidR="003669B0" w:rsidRPr="00F52C3E" w:rsidRDefault="003669B0" w:rsidP="008574DE">
            <w:pPr>
              <w:spacing w:after="0" w:line="240" w:lineRule="auto"/>
              <w:jc w:val="both"/>
              <w:rPr>
                <w:rFonts w:ascii="Times New Roman" w:eastAsia="Times New Roman" w:hAnsi="Times New Roman" w:cs="Times New Roman"/>
              </w:rPr>
            </w:pPr>
            <w:proofErr w:type="spellStart"/>
            <w:r w:rsidRPr="00F52C3E">
              <w:rPr>
                <w:rFonts w:ascii="Times New Roman" w:eastAsia="Times New Roman" w:hAnsi="Times New Roman" w:cs="Times New Roman"/>
              </w:rPr>
              <w:t>Чеченсй</w:t>
            </w:r>
            <w:proofErr w:type="spellEnd"/>
            <w:r w:rsidRPr="00F52C3E">
              <w:rPr>
                <w:rFonts w:ascii="Times New Roman" w:eastAsia="Times New Roman" w:hAnsi="Times New Roman" w:cs="Times New Roman"/>
              </w:rPr>
              <w:t xml:space="preserve"> язык</w:t>
            </w:r>
          </w:p>
        </w:tc>
        <w:tc>
          <w:tcPr>
            <w:tcW w:w="2410" w:type="dxa"/>
            <w:gridSpan w:val="2"/>
            <w:tcBorders>
              <w:bottom w:val="single" w:sz="4" w:space="0" w:color="auto"/>
              <w:right w:val="single" w:sz="4" w:space="0" w:color="auto"/>
            </w:tcBorders>
          </w:tcPr>
          <w:p w:rsidR="003669B0" w:rsidRPr="00F52C3E" w:rsidRDefault="003669B0" w:rsidP="008574D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Русский язык</w:t>
            </w:r>
          </w:p>
        </w:tc>
        <w:tc>
          <w:tcPr>
            <w:tcW w:w="2126" w:type="dxa"/>
            <w:gridSpan w:val="2"/>
            <w:tcBorders>
              <w:left w:val="single" w:sz="4" w:space="0" w:color="auto"/>
              <w:bottom w:val="single" w:sz="4" w:space="0" w:color="auto"/>
              <w:right w:val="single" w:sz="4" w:space="0" w:color="auto"/>
            </w:tcBorders>
          </w:tcPr>
          <w:p w:rsidR="003669B0" w:rsidRPr="00F52C3E" w:rsidRDefault="003669B0" w:rsidP="008574D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Математика</w:t>
            </w:r>
          </w:p>
        </w:tc>
        <w:tc>
          <w:tcPr>
            <w:tcW w:w="2268" w:type="dxa"/>
            <w:gridSpan w:val="2"/>
            <w:tcBorders>
              <w:left w:val="single" w:sz="4" w:space="0" w:color="auto"/>
              <w:bottom w:val="single" w:sz="4" w:space="0" w:color="auto"/>
            </w:tcBorders>
          </w:tcPr>
          <w:p w:rsidR="003669B0" w:rsidRPr="00F52C3E" w:rsidRDefault="003669B0" w:rsidP="008574D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 xml:space="preserve">Итог </w:t>
            </w:r>
          </w:p>
        </w:tc>
      </w:tr>
      <w:tr w:rsidR="003669B0" w:rsidRPr="00444573" w:rsidTr="004D1BCE">
        <w:trPr>
          <w:trHeight w:val="240"/>
        </w:trPr>
        <w:tc>
          <w:tcPr>
            <w:tcW w:w="1276" w:type="dxa"/>
            <w:tcBorders>
              <w:top w:val="single" w:sz="4" w:space="0" w:color="auto"/>
            </w:tcBorders>
          </w:tcPr>
          <w:p w:rsidR="003669B0" w:rsidRPr="00F52C3E" w:rsidRDefault="003669B0" w:rsidP="008574D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 xml:space="preserve">Класс </w:t>
            </w:r>
          </w:p>
        </w:tc>
        <w:tc>
          <w:tcPr>
            <w:tcW w:w="1276" w:type="dxa"/>
            <w:tcBorders>
              <w:top w:val="single" w:sz="4" w:space="0" w:color="auto"/>
              <w:right w:val="single" w:sz="4" w:space="0" w:color="auto"/>
            </w:tcBorders>
          </w:tcPr>
          <w:p w:rsidR="003669B0" w:rsidRPr="00F52C3E" w:rsidRDefault="00AA54BE" w:rsidP="008574DE">
            <w:pPr>
              <w:spacing w:after="0" w:line="240" w:lineRule="auto"/>
              <w:jc w:val="both"/>
              <w:rPr>
                <w:rFonts w:ascii="Times New Roman" w:eastAsia="Times New Roman" w:hAnsi="Times New Roman" w:cs="Times New Roman"/>
              </w:rPr>
            </w:pPr>
            <w:proofErr w:type="gramStart"/>
            <w:r w:rsidRPr="00F52C3E">
              <w:rPr>
                <w:rFonts w:ascii="Times New Roman" w:eastAsia="Times New Roman" w:hAnsi="Times New Roman" w:cs="Times New Roman"/>
              </w:rPr>
              <w:t xml:space="preserve">%  </w:t>
            </w:r>
            <w:proofErr w:type="spellStart"/>
            <w:r w:rsidRPr="00F52C3E">
              <w:rPr>
                <w:rFonts w:ascii="Times New Roman" w:eastAsia="Times New Roman" w:hAnsi="Times New Roman" w:cs="Times New Roman"/>
              </w:rPr>
              <w:t>усп</w:t>
            </w:r>
            <w:proofErr w:type="spellEnd"/>
            <w:proofErr w:type="gramEnd"/>
          </w:p>
        </w:tc>
        <w:tc>
          <w:tcPr>
            <w:tcW w:w="1134" w:type="dxa"/>
            <w:tcBorders>
              <w:top w:val="single" w:sz="4" w:space="0" w:color="auto"/>
              <w:left w:val="single" w:sz="4" w:space="0" w:color="auto"/>
            </w:tcBorders>
          </w:tcPr>
          <w:p w:rsidR="003669B0" w:rsidRPr="00F52C3E" w:rsidRDefault="00AA54BE" w:rsidP="008574D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 xml:space="preserve">% </w:t>
            </w:r>
            <w:proofErr w:type="spellStart"/>
            <w:r w:rsidRPr="00F52C3E">
              <w:rPr>
                <w:rFonts w:ascii="Times New Roman" w:eastAsia="Times New Roman" w:hAnsi="Times New Roman" w:cs="Times New Roman"/>
              </w:rPr>
              <w:t>кач</w:t>
            </w:r>
            <w:proofErr w:type="spellEnd"/>
          </w:p>
        </w:tc>
        <w:tc>
          <w:tcPr>
            <w:tcW w:w="1276" w:type="dxa"/>
            <w:tcBorders>
              <w:top w:val="single" w:sz="4" w:space="0" w:color="auto"/>
              <w:right w:val="single" w:sz="4" w:space="0" w:color="auto"/>
            </w:tcBorders>
          </w:tcPr>
          <w:p w:rsidR="003669B0" w:rsidRPr="00F52C3E" w:rsidRDefault="00AA54BE" w:rsidP="008574DE">
            <w:pPr>
              <w:spacing w:after="0" w:line="240" w:lineRule="auto"/>
              <w:jc w:val="both"/>
              <w:rPr>
                <w:rFonts w:ascii="Times New Roman" w:eastAsia="Times New Roman" w:hAnsi="Times New Roman" w:cs="Times New Roman"/>
              </w:rPr>
            </w:pPr>
            <w:proofErr w:type="gramStart"/>
            <w:r w:rsidRPr="00F52C3E">
              <w:rPr>
                <w:rFonts w:ascii="Times New Roman" w:eastAsia="Times New Roman" w:hAnsi="Times New Roman" w:cs="Times New Roman"/>
              </w:rPr>
              <w:t xml:space="preserve">%  </w:t>
            </w:r>
            <w:proofErr w:type="spellStart"/>
            <w:r w:rsidRPr="00F52C3E">
              <w:rPr>
                <w:rFonts w:ascii="Times New Roman" w:eastAsia="Times New Roman" w:hAnsi="Times New Roman" w:cs="Times New Roman"/>
              </w:rPr>
              <w:t>усп</w:t>
            </w:r>
            <w:proofErr w:type="spellEnd"/>
            <w:proofErr w:type="gramEnd"/>
          </w:p>
        </w:tc>
        <w:tc>
          <w:tcPr>
            <w:tcW w:w="1134" w:type="dxa"/>
            <w:tcBorders>
              <w:top w:val="single" w:sz="4" w:space="0" w:color="auto"/>
              <w:right w:val="single" w:sz="4" w:space="0" w:color="auto"/>
            </w:tcBorders>
          </w:tcPr>
          <w:p w:rsidR="003669B0" w:rsidRPr="00F52C3E" w:rsidRDefault="00AA54BE" w:rsidP="008574D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 xml:space="preserve">% </w:t>
            </w:r>
            <w:proofErr w:type="spellStart"/>
            <w:r w:rsidRPr="00F52C3E">
              <w:rPr>
                <w:rFonts w:ascii="Times New Roman" w:eastAsia="Times New Roman" w:hAnsi="Times New Roman" w:cs="Times New Roman"/>
              </w:rPr>
              <w:t>кач</w:t>
            </w:r>
            <w:proofErr w:type="spellEnd"/>
          </w:p>
        </w:tc>
        <w:tc>
          <w:tcPr>
            <w:tcW w:w="992" w:type="dxa"/>
            <w:tcBorders>
              <w:top w:val="single" w:sz="4" w:space="0" w:color="auto"/>
              <w:right w:val="single" w:sz="4" w:space="0" w:color="auto"/>
            </w:tcBorders>
          </w:tcPr>
          <w:p w:rsidR="003669B0" w:rsidRPr="00F52C3E" w:rsidRDefault="00AA54BE" w:rsidP="008574DE">
            <w:pPr>
              <w:spacing w:after="0" w:line="240" w:lineRule="auto"/>
              <w:jc w:val="both"/>
              <w:rPr>
                <w:rFonts w:ascii="Times New Roman" w:eastAsia="Times New Roman" w:hAnsi="Times New Roman" w:cs="Times New Roman"/>
              </w:rPr>
            </w:pPr>
            <w:proofErr w:type="gramStart"/>
            <w:r w:rsidRPr="00F52C3E">
              <w:rPr>
                <w:rFonts w:ascii="Times New Roman" w:eastAsia="Times New Roman" w:hAnsi="Times New Roman" w:cs="Times New Roman"/>
              </w:rPr>
              <w:t xml:space="preserve">%  </w:t>
            </w:r>
            <w:proofErr w:type="spellStart"/>
            <w:r w:rsidRPr="00F52C3E">
              <w:rPr>
                <w:rFonts w:ascii="Times New Roman" w:eastAsia="Times New Roman" w:hAnsi="Times New Roman" w:cs="Times New Roman"/>
              </w:rPr>
              <w:t>усп</w:t>
            </w:r>
            <w:proofErr w:type="spellEnd"/>
            <w:proofErr w:type="gramEnd"/>
          </w:p>
        </w:tc>
        <w:tc>
          <w:tcPr>
            <w:tcW w:w="1134" w:type="dxa"/>
            <w:tcBorders>
              <w:top w:val="single" w:sz="4" w:space="0" w:color="auto"/>
              <w:left w:val="single" w:sz="4" w:space="0" w:color="auto"/>
              <w:right w:val="single" w:sz="4" w:space="0" w:color="auto"/>
            </w:tcBorders>
          </w:tcPr>
          <w:p w:rsidR="003669B0" w:rsidRPr="00F52C3E" w:rsidRDefault="00AA54BE" w:rsidP="008574D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 xml:space="preserve">% </w:t>
            </w:r>
            <w:proofErr w:type="spellStart"/>
            <w:r w:rsidRPr="00F52C3E">
              <w:rPr>
                <w:rFonts w:ascii="Times New Roman" w:eastAsia="Times New Roman" w:hAnsi="Times New Roman" w:cs="Times New Roman"/>
              </w:rPr>
              <w:t>кач</w:t>
            </w:r>
            <w:proofErr w:type="spellEnd"/>
          </w:p>
        </w:tc>
        <w:tc>
          <w:tcPr>
            <w:tcW w:w="1005" w:type="dxa"/>
            <w:tcBorders>
              <w:top w:val="single" w:sz="4" w:space="0" w:color="auto"/>
              <w:left w:val="single" w:sz="4" w:space="0" w:color="auto"/>
              <w:right w:val="single" w:sz="4" w:space="0" w:color="auto"/>
            </w:tcBorders>
          </w:tcPr>
          <w:p w:rsidR="003669B0" w:rsidRPr="00F52C3E" w:rsidRDefault="00AA54BE" w:rsidP="008574D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 xml:space="preserve">% </w:t>
            </w:r>
            <w:proofErr w:type="spellStart"/>
            <w:r w:rsidRPr="00F52C3E">
              <w:rPr>
                <w:rFonts w:ascii="Times New Roman" w:eastAsia="Times New Roman" w:hAnsi="Times New Roman" w:cs="Times New Roman"/>
              </w:rPr>
              <w:t>усп</w:t>
            </w:r>
            <w:proofErr w:type="spellEnd"/>
          </w:p>
        </w:tc>
        <w:tc>
          <w:tcPr>
            <w:tcW w:w="1263" w:type="dxa"/>
            <w:tcBorders>
              <w:top w:val="single" w:sz="4" w:space="0" w:color="auto"/>
              <w:left w:val="single" w:sz="4" w:space="0" w:color="auto"/>
            </w:tcBorders>
          </w:tcPr>
          <w:p w:rsidR="003669B0" w:rsidRPr="00F52C3E" w:rsidRDefault="00AA54BE" w:rsidP="008574D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 xml:space="preserve">% </w:t>
            </w:r>
            <w:proofErr w:type="spellStart"/>
            <w:r w:rsidRPr="00F52C3E">
              <w:rPr>
                <w:rFonts w:ascii="Times New Roman" w:eastAsia="Times New Roman" w:hAnsi="Times New Roman" w:cs="Times New Roman"/>
              </w:rPr>
              <w:t>кач</w:t>
            </w:r>
            <w:proofErr w:type="spellEnd"/>
          </w:p>
        </w:tc>
      </w:tr>
      <w:tr w:rsidR="00AA54BE" w:rsidRPr="00444573" w:rsidTr="004D1BCE">
        <w:tc>
          <w:tcPr>
            <w:tcW w:w="1276" w:type="dxa"/>
          </w:tcPr>
          <w:p w:rsidR="00AA54BE" w:rsidRPr="00F52C3E" w:rsidRDefault="00AA54BE" w:rsidP="00AA54B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5а</w:t>
            </w:r>
          </w:p>
        </w:tc>
        <w:tc>
          <w:tcPr>
            <w:tcW w:w="1276" w:type="dxa"/>
            <w:tcBorders>
              <w:righ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85</w:t>
            </w:r>
          </w:p>
        </w:tc>
        <w:tc>
          <w:tcPr>
            <w:tcW w:w="1134" w:type="dxa"/>
            <w:tcBorders>
              <w:lef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69</w:t>
            </w:r>
          </w:p>
        </w:tc>
        <w:tc>
          <w:tcPr>
            <w:tcW w:w="1276" w:type="dxa"/>
            <w:tcBorders>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60</w:t>
            </w:r>
          </w:p>
        </w:tc>
        <w:tc>
          <w:tcPr>
            <w:tcW w:w="1134" w:type="dxa"/>
            <w:tcBorders>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33</w:t>
            </w:r>
          </w:p>
        </w:tc>
        <w:tc>
          <w:tcPr>
            <w:tcW w:w="992" w:type="dxa"/>
            <w:tcBorders>
              <w:righ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77</w:t>
            </w:r>
          </w:p>
        </w:tc>
        <w:tc>
          <w:tcPr>
            <w:tcW w:w="1134" w:type="dxa"/>
            <w:tcBorders>
              <w:left w:val="single" w:sz="4" w:space="0" w:color="auto"/>
              <w:righ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61</w:t>
            </w:r>
          </w:p>
        </w:tc>
        <w:tc>
          <w:tcPr>
            <w:tcW w:w="1005" w:type="dxa"/>
            <w:tcBorders>
              <w:left w:val="single" w:sz="4" w:space="0" w:color="auto"/>
              <w:right w:val="single" w:sz="4" w:space="0" w:color="auto"/>
            </w:tcBorders>
          </w:tcPr>
          <w:p w:rsidR="00AA54BE" w:rsidRPr="00F52C3E" w:rsidRDefault="0050235D"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74</w:t>
            </w:r>
          </w:p>
        </w:tc>
        <w:tc>
          <w:tcPr>
            <w:tcW w:w="1263" w:type="dxa"/>
            <w:tcBorders>
              <w:left w:val="single" w:sz="4" w:space="0" w:color="auto"/>
            </w:tcBorders>
          </w:tcPr>
          <w:p w:rsidR="00AA54BE" w:rsidRPr="00F52C3E" w:rsidRDefault="0050235D"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54</w:t>
            </w:r>
          </w:p>
        </w:tc>
      </w:tr>
      <w:tr w:rsidR="00AA54BE" w:rsidRPr="00444573" w:rsidTr="004D1BCE">
        <w:tc>
          <w:tcPr>
            <w:tcW w:w="1276" w:type="dxa"/>
          </w:tcPr>
          <w:p w:rsidR="00AA54BE" w:rsidRPr="00F52C3E" w:rsidRDefault="00AA54BE" w:rsidP="00AA54B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5б</w:t>
            </w:r>
          </w:p>
        </w:tc>
        <w:tc>
          <w:tcPr>
            <w:tcW w:w="1276"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81</w:t>
            </w:r>
          </w:p>
        </w:tc>
        <w:tc>
          <w:tcPr>
            <w:tcW w:w="1134"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80</w:t>
            </w:r>
          </w:p>
        </w:tc>
        <w:tc>
          <w:tcPr>
            <w:tcW w:w="1276" w:type="dxa"/>
            <w:tcBorders>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91</w:t>
            </w:r>
          </w:p>
        </w:tc>
        <w:tc>
          <w:tcPr>
            <w:tcW w:w="1134" w:type="dxa"/>
            <w:tcBorders>
              <w:left w:val="single" w:sz="4" w:space="0" w:color="auto"/>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77</w:t>
            </w:r>
          </w:p>
        </w:tc>
        <w:tc>
          <w:tcPr>
            <w:tcW w:w="992" w:type="dxa"/>
            <w:tcBorders>
              <w:lef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95</w:t>
            </w:r>
          </w:p>
        </w:tc>
        <w:tc>
          <w:tcPr>
            <w:tcW w:w="1134" w:type="dxa"/>
            <w:tcBorders>
              <w:righ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86</w:t>
            </w:r>
          </w:p>
        </w:tc>
        <w:tc>
          <w:tcPr>
            <w:tcW w:w="1005" w:type="dxa"/>
            <w:tcBorders>
              <w:left w:val="single" w:sz="4" w:space="0" w:color="auto"/>
              <w:right w:val="single" w:sz="4" w:space="0" w:color="auto"/>
            </w:tcBorders>
          </w:tcPr>
          <w:p w:rsidR="00AA54BE" w:rsidRPr="00F52C3E" w:rsidRDefault="0050235D"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89</w:t>
            </w:r>
          </w:p>
        </w:tc>
        <w:tc>
          <w:tcPr>
            <w:tcW w:w="1263" w:type="dxa"/>
            <w:tcBorders>
              <w:left w:val="single" w:sz="4" w:space="0" w:color="auto"/>
            </w:tcBorders>
          </w:tcPr>
          <w:p w:rsidR="00AA54BE" w:rsidRPr="00F52C3E" w:rsidRDefault="0050235D"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81</w:t>
            </w:r>
          </w:p>
        </w:tc>
      </w:tr>
      <w:tr w:rsidR="00AA54BE" w:rsidRPr="00444573" w:rsidTr="004D1BCE">
        <w:tc>
          <w:tcPr>
            <w:tcW w:w="1276" w:type="dxa"/>
          </w:tcPr>
          <w:p w:rsidR="00AA54BE" w:rsidRPr="00F52C3E" w:rsidRDefault="00AA54BE" w:rsidP="00AA54B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5в</w:t>
            </w:r>
          </w:p>
        </w:tc>
        <w:tc>
          <w:tcPr>
            <w:tcW w:w="1276"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77</w:t>
            </w:r>
          </w:p>
        </w:tc>
        <w:tc>
          <w:tcPr>
            <w:tcW w:w="1134"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76</w:t>
            </w:r>
          </w:p>
        </w:tc>
        <w:tc>
          <w:tcPr>
            <w:tcW w:w="1276" w:type="dxa"/>
            <w:tcBorders>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59</w:t>
            </w:r>
          </w:p>
        </w:tc>
        <w:tc>
          <w:tcPr>
            <w:tcW w:w="1134" w:type="dxa"/>
            <w:tcBorders>
              <w:left w:val="single" w:sz="4" w:space="0" w:color="auto"/>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6</w:t>
            </w:r>
          </w:p>
        </w:tc>
        <w:tc>
          <w:tcPr>
            <w:tcW w:w="992" w:type="dxa"/>
            <w:tcBorders>
              <w:lef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71</w:t>
            </w:r>
          </w:p>
        </w:tc>
        <w:tc>
          <w:tcPr>
            <w:tcW w:w="1134" w:type="dxa"/>
            <w:tcBorders>
              <w:righ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65</w:t>
            </w:r>
          </w:p>
        </w:tc>
        <w:tc>
          <w:tcPr>
            <w:tcW w:w="1005" w:type="dxa"/>
            <w:tcBorders>
              <w:left w:val="single" w:sz="4" w:space="0" w:color="auto"/>
              <w:right w:val="single" w:sz="4" w:space="0" w:color="auto"/>
            </w:tcBorders>
          </w:tcPr>
          <w:p w:rsidR="00AA54BE" w:rsidRPr="00F52C3E" w:rsidRDefault="0050235D"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69</w:t>
            </w:r>
          </w:p>
        </w:tc>
        <w:tc>
          <w:tcPr>
            <w:tcW w:w="1263" w:type="dxa"/>
            <w:tcBorders>
              <w:left w:val="single" w:sz="4" w:space="0" w:color="auto"/>
            </w:tcBorders>
          </w:tcPr>
          <w:p w:rsidR="00AA54BE" w:rsidRPr="00F52C3E" w:rsidRDefault="0050235D"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49</w:t>
            </w:r>
          </w:p>
        </w:tc>
      </w:tr>
      <w:tr w:rsidR="00AA54BE" w:rsidRPr="00444573" w:rsidTr="004D1BCE">
        <w:tc>
          <w:tcPr>
            <w:tcW w:w="1276" w:type="dxa"/>
          </w:tcPr>
          <w:p w:rsidR="00AA54BE" w:rsidRPr="00F52C3E" w:rsidRDefault="00AA54BE" w:rsidP="00AA54B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6а</w:t>
            </w:r>
          </w:p>
        </w:tc>
        <w:tc>
          <w:tcPr>
            <w:tcW w:w="1276"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100</w:t>
            </w:r>
          </w:p>
        </w:tc>
        <w:tc>
          <w:tcPr>
            <w:tcW w:w="1134"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89</w:t>
            </w:r>
          </w:p>
        </w:tc>
        <w:tc>
          <w:tcPr>
            <w:tcW w:w="1276" w:type="dxa"/>
            <w:tcBorders>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100</w:t>
            </w:r>
          </w:p>
        </w:tc>
        <w:tc>
          <w:tcPr>
            <w:tcW w:w="1134" w:type="dxa"/>
            <w:tcBorders>
              <w:left w:val="single" w:sz="4" w:space="0" w:color="auto"/>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57</w:t>
            </w:r>
          </w:p>
        </w:tc>
        <w:tc>
          <w:tcPr>
            <w:tcW w:w="992" w:type="dxa"/>
            <w:tcBorders>
              <w:lef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100</w:t>
            </w:r>
          </w:p>
        </w:tc>
        <w:tc>
          <w:tcPr>
            <w:tcW w:w="1134" w:type="dxa"/>
            <w:tcBorders>
              <w:righ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100</w:t>
            </w:r>
          </w:p>
        </w:tc>
        <w:tc>
          <w:tcPr>
            <w:tcW w:w="1005" w:type="dxa"/>
            <w:tcBorders>
              <w:left w:val="single" w:sz="4" w:space="0" w:color="auto"/>
              <w:right w:val="single" w:sz="4" w:space="0" w:color="auto"/>
            </w:tcBorders>
          </w:tcPr>
          <w:p w:rsidR="00AA54BE" w:rsidRPr="00F52C3E" w:rsidRDefault="0050235D"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100</w:t>
            </w:r>
          </w:p>
        </w:tc>
        <w:tc>
          <w:tcPr>
            <w:tcW w:w="1263" w:type="dxa"/>
            <w:tcBorders>
              <w:left w:val="single" w:sz="4" w:space="0" w:color="auto"/>
            </w:tcBorders>
          </w:tcPr>
          <w:p w:rsidR="00AA54BE" w:rsidRPr="00F52C3E" w:rsidRDefault="0050235D"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82</w:t>
            </w:r>
          </w:p>
        </w:tc>
      </w:tr>
      <w:tr w:rsidR="00AA54BE" w:rsidRPr="00444573" w:rsidTr="004D1BCE">
        <w:tc>
          <w:tcPr>
            <w:tcW w:w="1276" w:type="dxa"/>
          </w:tcPr>
          <w:p w:rsidR="00AA54BE" w:rsidRPr="00F52C3E" w:rsidRDefault="00AA54BE" w:rsidP="00AA54B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6б</w:t>
            </w:r>
          </w:p>
        </w:tc>
        <w:tc>
          <w:tcPr>
            <w:tcW w:w="1276"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100</w:t>
            </w:r>
          </w:p>
        </w:tc>
        <w:tc>
          <w:tcPr>
            <w:tcW w:w="1134"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43</w:t>
            </w:r>
          </w:p>
        </w:tc>
        <w:tc>
          <w:tcPr>
            <w:tcW w:w="1276" w:type="dxa"/>
            <w:tcBorders>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93</w:t>
            </w:r>
          </w:p>
        </w:tc>
        <w:tc>
          <w:tcPr>
            <w:tcW w:w="1134" w:type="dxa"/>
            <w:tcBorders>
              <w:left w:val="single" w:sz="4" w:space="0" w:color="auto"/>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0</w:t>
            </w:r>
          </w:p>
        </w:tc>
        <w:tc>
          <w:tcPr>
            <w:tcW w:w="992" w:type="dxa"/>
            <w:tcBorders>
              <w:lef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94</w:t>
            </w:r>
          </w:p>
        </w:tc>
        <w:tc>
          <w:tcPr>
            <w:tcW w:w="1134" w:type="dxa"/>
            <w:tcBorders>
              <w:righ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35</w:t>
            </w:r>
          </w:p>
        </w:tc>
        <w:tc>
          <w:tcPr>
            <w:tcW w:w="1005" w:type="dxa"/>
            <w:tcBorders>
              <w:left w:val="single" w:sz="4" w:space="0" w:color="auto"/>
              <w:right w:val="single" w:sz="4" w:space="0" w:color="auto"/>
            </w:tcBorders>
          </w:tcPr>
          <w:p w:rsidR="00AA54BE" w:rsidRPr="00F52C3E" w:rsidRDefault="0050235D"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96</w:t>
            </w:r>
          </w:p>
        </w:tc>
        <w:tc>
          <w:tcPr>
            <w:tcW w:w="1263" w:type="dxa"/>
            <w:tcBorders>
              <w:left w:val="single" w:sz="4" w:space="0" w:color="auto"/>
            </w:tcBorders>
          </w:tcPr>
          <w:p w:rsidR="00AA54BE" w:rsidRPr="00F52C3E" w:rsidRDefault="0050235D"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2</w:t>
            </w:r>
            <w:r w:rsidR="0087317C" w:rsidRPr="00F52C3E">
              <w:rPr>
                <w:rFonts w:ascii="Times New Roman" w:eastAsia="Times New Roman" w:hAnsi="Times New Roman" w:cs="Times New Roman"/>
              </w:rPr>
              <w:t>6</w:t>
            </w:r>
          </w:p>
        </w:tc>
      </w:tr>
      <w:tr w:rsidR="00AA54BE" w:rsidRPr="00444573" w:rsidTr="004D1BCE">
        <w:tc>
          <w:tcPr>
            <w:tcW w:w="1276" w:type="dxa"/>
          </w:tcPr>
          <w:p w:rsidR="00AA54BE" w:rsidRPr="00F52C3E" w:rsidRDefault="00AA54BE" w:rsidP="00AA54B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6в</w:t>
            </w:r>
          </w:p>
        </w:tc>
        <w:tc>
          <w:tcPr>
            <w:tcW w:w="1276"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93</w:t>
            </w:r>
          </w:p>
        </w:tc>
        <w:tc>
          <w:tcPr>
            <w:tcW w:w="1134"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33</w:t>
            </w:r>
          </w:p>
        </w:tc>
        <w:tc>
          <w:tcPr>
            <w:tcW w:w="1276" w:type="dxa"/>
            <w:tcBorders>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80</w:t>
            </w:r>
          </w:p>
        </w:tc>
        <w:tc>
          <w:tcPr>
            <w:tcW w:w="1134" w:type="dxa"/>
            <w:tcBorders>
              <w:left w:val="single" w:sz="4" w:space="0" w:color="auto"/>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47</w:t>
            </w:r>
          </w:p>
        </w:tc>
        <w:tc>
          <w:tcPr>
            <w:tcW w:w="992" w:type="dxa"/>
            <w:tcBorders>
              <w:lef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88</w:t>
            </w:r>
          </w:p>
        </w:tc>
        <w:tc>
          <w:tcPr>
            <w:tcW w:w="1134" w:type="dxa"/>
            <w:tcBorders>
              <w:righ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18</w:t>
            </w:r>
          </w:p>
        </w:tc>
        <w:tc>
          <w:tcPr>
            <w:tcW w:w="1005" w:type="dxa"/>
            <w:tcBorders>
              <w:left w:val="single" w:sz="4" w:space="0" w:color="auto"/>
              <w:right w:val="single" w:sz="4" w:space="0" w:color="auto"/>
            </w:tcBorders>
          </w:tcPr>
          <w:p w:rsidR="00AA54BE" w:rsidRPr="00F52C3E" w:rsidRDefault="0087317C"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87</w:t>
            </w:r>
          </w:p>
        </w:tc>
        <w:tc>
          <w:tcPr>
            <w:tcW w:w="1263" w:type="dxa"/>
            <w:tcBorders>
              <w:left w:val="single" w:sz="4" w:space="0" w:color="auto"/>
            </w:tcBorders>
          </w:tcPr>
          <w:p w:rsidR="00AA54BE" w:rsidRPr="00F52C3E" w:rsidRDefault="0087317C"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33</w:t>
            </w:r>
          </w:p>
        </w:tc>
      </w:tr>
      <w:tr w:rsidR="00AA54BE" w:rsidRPr="00444573" w:rsidTr="004D1BCE">
        <w:tc>
          <w:tcPr>
            <w:tcW w:w="1276" w:type="dxa"/>
          </w:tcPr>
          <w:p w:rsidR="00AA54BE" w:rsidRPr="00F52C3E" w:rsidRDefault="00AA54BE" w:rsidP="00AA54B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7а</w:t>
            </w:r>
          </w:p>
        </w:tc>
        <w:tc>
          <w:tcPr>
            <w:tcW w:w="1276"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81</w:t>
            </w:r>
          </w:p>
        </w:tc>
        <w:tc>
          <w:tcPr>
            <w:tcW w:w="1134"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36</w:t>
            </w:r>
          </w:p>
        </w:tc>
        <w:tc>
          <w:tcPr>
            <w:tcW w:w="1276" w:type="dxa"/>
            <w:tcBorders>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93</w:t>
            </w:r>
          </w:p>
        </w:tc>
        <w:tc>
          <w:tcPr>
            <w:tcW w:w="1134" w:type="dxa"/>
            <w:tcBorders>
              <w:left w:val="single" w:sz="4" w:space="0" w:color="auto"/>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56</w:t>
            </w:r>
          </w:p>
        </w:tc>
        <w:tc>
          <w:tcPr>
            <w:tcW w:w="992" w:type="dxa"/>
            <w:tcBorders>
              <w:lef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88</w:t>
            </w:r>
          </w:p>
        </w:tc>
        <w:tc>
          <w:tcPr>
            <w:tcW w:w="1134" w:type="dxa"/>
            <w:tcBorders>
              <w:righ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47</w:t>
            </w:r>
          </w:p>
        </w:tc>
        <w:tc>
          <w:tcPr>
            <w:tcW w:w="1005" w:type="dxa"/>
            <w:tcBorders>
              <w:left w:val="single" w:sz="4" w:space="0" w:color="auto"/>
              <w:right w:val="single" w:sz="4" w:space="0" w:color="auto"/>
            </w:tcBorders>
          </w:tcPr>
          <w:p w:rsidR="00AA54BE" w:rsidRPr="00F52C3E" w:rsidRDefault="0087317C"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87</w:t>
            </w:r>
          </w:p>
        </w:tc>
        <w:tc>
          <w:tcPr>
            <w:tcW w:w="1263" w:type="dxa"/>
            <w:tcBorders>
              <w:left w:val="single" w:sz="4" w:space="0" w:color="auto"/>
            </w:tcBorders>
          </w:tcPr>
          <w:p w:rsidR="00AA54BE" w:rsidRPr="00F52C3E" w:rsidRDefault="0087317C"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46</w:t>
            </w:r>
          </w:p>
        </w:tc>
      </w:tr>
      <w:tr w:rsidR="00AA54BE" w:rsidRPr="00444573" w:rsidTr="004D1BCE">
        <w:tc>
          <w:tcPr>
            <w:tcW w:w="1276" w:type="dxa"/>
          </w:tcPr>
          <w:p w:rsidR="00AA54BE" w:rsidRPr="00F52C3E" w:rsidRDefault="00AA54BE" w:rsidP="00AA54B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7б</w:t>
            </w:r>
          </w:p>
        </w:tc>
        <w:tc>
          <w:tcPr>
            <w:tcW w:w="1276"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79</w:t>
            </w:r>
          </w:p>
        </w:tc>
        <w:tc>
          <w:tcPr>
            <w:tcW w:w="1134"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36</w:t>
            </w:r>
          </w:p>
        </w:tc>
        <w:tc>
          <w:tcPr>
            <w:tcW w:w="1276" w:type="dxa"/>
            <w:tcBorders>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93</w:t>
            </w:r>
          </w:p>
        </w:tc>
        <w:tc>
          <w:tcPr>
            <w:tcW w:w="1134" w:type="dxa"/>
            <w:tcBorders>
              <w:left w:val="single" w:sz="4" w:space="0" w:color="auto"/>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64</w:t>
            </w:r>
          </w:p>
        </w:tc>
        <w:tc>
          <w:tcPr>
            <w:tcW w:w="992" w:type="dxa"/>
            <w:tcBorders>
              <w:lef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93</w:t>
            </w:r>
          </w:p>
        </w:tc>
        <w:tc>
          <w:tcPr>
            <w:tcW w:w="1134" w:type="dxa"/>
            <w:tcBorders>
              <w:righ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71</w:t>
            </w:r>
          </w:p>
        </w:tc>
        <w:tc>
          <w:tcPr>
            <w:tcW w:w="1005" w:type="dxa"/>
            <w:tcBorders>
              <w:left w:val="single" w:sz="4" w:space="0" w:color="auto"/>
              <w:right w:val="single" w:sz="4" w:space="0" w:color="auto"/>
            </w:tcBorders>
          </w:tcPr>
          <w:p w:rsidR="00AA54BE" w:rsidRPr="00F52C3E" w:rsidRDefault="0087317C"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88</w:t>
            </w:r>
          </w:p>
        </w:tc>
        <w:tc>
          <w:tcPr>
            <w:tcW w:w="1263" w:type="dxa"/>
            <w:tcBorders>
              <w:left w:val="single" w:sz="4" w:space="0" w:color="auto"/>
            </w:tcBorders>
          </w:tcPr>
          <w:p w:rsidR="00AA54BE" w:rsidRPr="00F52C3E" w:rsidRDefault="0087317C"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57</w:t>
            </w:r>
          </w:p>
        </w:tc>
      </w:tr>
      <w:tr w:rsidR="00AA54BE" w:rsidRPr="00444573" w:rsidTr="004D1BCE">
        <w:tc>
          <w:tcPr>
            <w:tcW w:w="1276" w:type="dxa"/>
          </w:tcPr>
          <w:p w:rsidR="00AA54BE" w:rsidRPr="00F52C3E" w:rsidRDefault="00AA54BE" w:rsidP="00AA54B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7в</w:t>
            </w:r>
          </w:p>
        </w:tc>
        <w:tc>
          <w:tcPr>
            <w:tcW w:w="1276"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80</w:t>
            </w:r>
          </w:p>
        </w:tc>
        <w:tc>
          <w:tcPr>
            <w:tcW w:w="1134"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47</w:t>
            </w:r>
          </w:p>
        </w:tc>
        <w:tc>
          <w:tcPr>
            <w:tcW w:w="1276" w:type="dxa"/>
            <w:tcBorders>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86</w:t>
            </w:r>
          </w:p>
        </w:tc>
        <w:tc>
          <w:tcPr>
            <w:tcW w:w="1134" w:type="dxa"/>
            <w:tcBorders>
              <w:left w:val="single" w:sz="4" w:space="0" w:color="auto"/>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35</w:t>
            </w:r>
          </w:p>
        </w:tc>
        <w:tc>
          <w:tcPr>
            <w:tcW w:w="992" w:type="dxa"/>
            <w:tcBorders>
              <w:lef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93</w:t>
            </w:r>
          </w:p>
        </w:tc>
        <w:tc>
          <w:tcPr>
            <w:tcW w:w="1134" w:type="dxa"/>
            <w:tcBorders>
              <w:righ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60</w:t>
            </w:r>
          </w:p>
        </w:tc>
        <w:tc>
          <w:tcPr>
            <w:tcW w:w="1005" w:type="dxa"/>
            <w:tcBorders>
              <w:left w:val="single" w:sz="4" w:space="0" w:color="auto"/>
              <w:right w:val="single" w:sz="4" w:space="0" w:color="auto"/>
            </w:tcBorders>
          </w:tcPr>
          <w:p w:rsidR="00AA54BE" w:rsidRPr="00F52C3E" w:rsidRDefault="0087317C"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86</w:t>
            </w:r>
          </w:p>
        </w:tc>
        <w:tc>
          <w:tcPr>
            <w:tcW w:w="1263" w:type="dxa"/>
            <w:tcBorders>
              <w:left w:val="single" w:sz="4" w:space="0" w:color="auto"/>
            </w:tcBorders>
          </w:tcPr>
          <w:p w:rsidR="00AA54BE" w:rsidRPr="00F52C3E" w:rsidRDefault="0087317C"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47</w:t>
            </w:r>
          </w:p>
        </w:tc>
      </w:tr>
      <w:tr w:rsidR="00AA54BE" w:rsidRPr="00444573" w:rsidTr="004D1BCE">
        <w:tc>
          <w:tcPr>
            <w:tcW w:w="1276" w:type="dxa"/>
          </w:tcPr>
          <w:p w:rsidR="00AA54BE" w:rsidRPr="00F52C3E" w:rsidRDefault="00AA54BE" w:rsidP="00AA54B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8а</w:t>
            </w:r>
          </w:p>
        </w:tc>
        <w:tc>
          <w:tcPr>
            <w:tcW w:w="1276"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100</w:t>
            </w:r>
          </w:p>
        </w:tc>
        <w:tc>
          <w:tcPr>
            <w:tcW w:w="1134"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74</w:t>
            </w:r>
          </w:p>
        </w:tc>
        <w:tc>
          <w:tcPr>
            <w:tcW w:w="1276" w:type="dxa"/>
            <w:tcBorders>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89</w:t>
            </w:r>
          </w:p>
        </w:tc>
        <w:tc>
          <w:tcPr>
            <w:tcW w:w="1134" w:type="dxa"/>
            <w:tcBorders>
              <w:left w:val="single" w:sz="4" w:space="0" w:color="auto"/>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37</w:t>
            </w:r>
          </w:p>
        </w:tc>
        <w:tc>
          <w:tcPr>
            <w:tcW w:w="992" w:type="dxa"/>
            <w:tcBorders>
              <w:lef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95</w:t>
            </w:r>
          </w:p>
        </w:tc>
        <w:tc>
          <w:tcPr>
            <w:tcW w:w="1134" w:type="dxa"/>
            <w:tcBorders>
              <w:righ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11</w:t>
            </w:r>
          </w:p>
        </w:tc>
        <w:tc>
          <w:tcPr>
            <w:tcW w:w="1005" w:type="dxa"/>
            <w:tcBorders>
              <w:left w:val="single" w:sz="4" w:space="0" w:color="auto"/>
              <w:right w:val="single" w:sz="4" w:space="0" w:color="auto"/>
            </w:tcBorders>
          </w:tcPr>
          <w:p w:rsidR="00AA54BE" w:rsidRPr="00F52C3E" w:rsidRDefault="0087317C"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95</w:t>
            </w:r>
          </w:p>
        </w:tc>
        <w:tc>
          <w:tcPr>
            <w:tcW w:w="1263" w:type="dxa"/>
            <w:tcBorders>
              <w:left w:val="single" w:sz="4" w:space="0" w:color="auto"/>
            </w:tcBorders>
          </w:tcPr>
          <w:p w:rsidR="00AA54BE" w:rsidRPr="00F52C3E" w:rsidRDefault="0087317C"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41</w:t>
            </w:r>
          </w:p>
        </w:tc>
      </w:tr>
      <w:tr w:rsidR="00AA54BE" w:rsidRPr="00444573" w:rsidTr="004D1BCE">
        <w:tc>
          <w:tcPr>
            <w:tcW w:w="1276" w:type="dxa"/>
          </w:tcPr>
          <w:p w:rsidR="00AA54BE" w:rsidRPr="00F52C3E" w:rsidRDefault="00AA54BE" w:rsidP="00AA54B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8б</w:t>
            </w:r>
          </w:p>
        </w:tc>
        <w:tc>
          <w:tcPr>
            <w:tcW w:w="1276"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100</w:t>
            </w:r>
          </w:p>
        </w:tc>
        <w:tc>
          <w:tcPr>
            <w:tcW w:w="1134"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63</w:t>
            </w:r>
          </w:p>
        </w:tc>
        <w:tc>
          <w:tcPr>
            <w:tcW w:w="1276" w:type="dxa"/>
            <w:tcBorders>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89</w:t>
            </w:r>
          </w:p>
        </w:tc>
        <w:tc>
          <w:tcPr>
            <w:tcW w:w="1134" w:type="dxa"/>
            <w:tcBorders>
              <w:left w:val="single" w:sz="4" w:space="0" w:color="auto"/>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39</w:t>
            </w:r>
          </w:p>
        </w:tc>
        <w:tc>
          <w:tcPr>
            <w:tcW w:w="992" w:type="dxa"/>
            <w:tcBorders>
              <w:lef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65</w:t>
            </w:r>
          </w:p>
        </w:tc>
        <w:tc>
          <w:tcPr>
            <w:tcW w:w="1134" w:type="dxa"/>
            <w:tcBorders>
              <w:righ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6</w:t>
            </w:r>
          </w:p>
        </w:tc>
        <w:tc>
          <w:tcPr>
            <w:tcW w:w="1005" w:type="dxa"/>
            <w:tcBorders>
              <w:left w:val="single" w:sz="4" w:space="0" w:color="auto"/>
              <w:right w:val="single" w:sz="4" w:space="0" w:color="auto"/>
            </w:tcBorders>
          </w:tcPr>
          <w:p w:rsidR="00AA54BE" w:rsidRPr="00F52C3E" w:rsidRDefault="0087317C"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85</w:t>
            </w:r>
          </w:p>
        </w:tc>
        <w:tc>
          <w:tcPr>
            <w:tcW w:w="1263" w:type="dxa"/>
            <w:tcBorders>
              <w:left w:val="single" w:sz="4" w:space="0" w:color="auto"/>
            </w:tcBorders>
          </w:tcPr>
          <w:p w:rsidR="00AA54BE" w:rsidRPr="00F52C3E" w:rsidRDefault="0087317C"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36</w:t>
            </w:r>
          </w:p>
        </w:tc>
      </w:tr>
      <w:tr w:rsidR="00AA54BE" w:rsidRPr="00444573" w:rsidTr="004D1BCE">
        <w:tc>
          <w:tcPr>
            <w:tcW w:w="1276" w:type="dxa"/>
          </w:tcPr>
          <w:p w:rsidR="00AA54BE" w:rsidRPr="00F52C3E" w:rsidRDefault="00AA54BE" w:rsidP="00AA54B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9а</w:t>
            </w:r>
          </w:p>
        </w:tc>
        <w:tc>
          <w:tcPr>
            <w:tcW w:w="1276"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94</w:t>
            </w:r>
          </w:p>
        </w:tc>
        <w:tc>
          <w:tcPr>
            <w:tcW w:w="1134"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63</w:t>
            </w:r>
          </w:p>
        </w:tc>
        <w:tc>
          <w:tcPr>
            <w:tcW w:w="1276" w:type="dxa"/>
            <w:tcBorders>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80</w:t>
            </w:r>
          </w:p>
        </w:tc>
        <w:tc>
          <w:tcPr>
            <w:tcW w:w="1134" w:type="dxa"/>
            <w:tcBorders>
              <w:left w:val="single" w:sz="4" w:space="0" w:color="auto"/>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20</w:t>
            </w:r>
          </w:p>
        </w:tc>
        <w:tc>
          <w:tcPr>
            <w:tcW w:w="992" w:type="dxa"/>
            <w:tcBorders>
              <w:lef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94</w:t>
            </w:r>
          </w:p>
        </w:tc>
        <w:tc>
          <w:tcPr>
            <w:tcW w:w="1134" w:type="dxa"/>
            <w:tcBorders>
              <w:righ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38</w:t>
            </w:r>
          </w:p>
        </w:tc>
        <w:tc>
          <w:tcPr>
            <w:tcW w:w="1005" w:type="dxa"/>
            <w:tcBorders>
              <w:left w:val="single" w:sz="4" w:space="0" w:color="auto"/>
              <w:right w:val="single" w:sz="4" w:space="0" w:color="auto"/>
            </w:tcBorders>
          </w:tcPr>
          <w:p w:rsidR="00AA54BE" w:rsidRPr="00F52C3E" w:rsidRDefault="0087317C"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89</w:t>
            </w:r>
          </w:p>
        </w:tc>
        <w:tc>
          <w:tcPr>
            <w:tcW w:w="1263" w:type="dxa"/>
            <w:tcBorders>
              <w:left w:val="single" w:sz="4" w:space="0" w:color="auto"/>
            </w:tcBorders>
          </w:tcPr>
          <w:p w:rsidR="00AA54BE" w:rsidRPr="00F52C3E" w:rsidRDefault="0087317C"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40</w:t>
            </w:r>
          </w:p>
        </w:tc>
      </w:tr>
      <w:tr w:rsidR="00AA54BE" w:rsidRPr="00444573" w:rsidTr="004D1BCE">
        <w:tc>
          <w:tcPr>
            <w:tcW w:w="1276" w:type="dxa"/>
          </w:tcPr>
          <w:p w:rsidR="00AA54BE" w:rsidRPr="00F52C3E" w:rsidRDefault="00AA54BE" w:rsidP="00AA54B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9б</w:t>
            </w:r>
          </w:p>
        </w:tc>
        <w:tc>
          <w:tcPr>
            <w:tcW w:w="1276"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100</w:t>
            </w:r>
          </w:p>
        </w:tc>
        <w:tc>
          <w:tcPr>
            <w:tcW w:w="1134"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67</w:t>
            </w:r>
          </w:p>
        </w:tc>
        <w:tc>
          <w:tcPr>
            <w:tcW w:w="1276" w:type="dxa"/>
            <w:tcBorders>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85</w:t>
            </w:r>
          </w:p>
        </w:tc>
        <w:tc>
          <w:tcPr>
            <w:tcW w:w="1134" w:type="dxa"/>
            <w:tcBorders>
              <w:left w:val="single" w:sz="4" w:space="0" w:color="auto"/>
              <w:right w:val="single" w:sz="4" w:space="0" w:color="auto"/>
            </w:tcBorders>
          </w:tcPr>
          <w:p w:rsidR="00AA54BE" w:rsidRPr="00F52C3E" w:rsidRDefault="00AA54BE" w:rsidP="00F52C3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25</w:t>
            </w:r>
          </w:p>
        </w:tc>
        <w:tc>
          <w:tcPr>
            <w:tcW w:w="992" w:type="dxa"/>
            <w:tcBorders>
              <w:lef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94</w:t>
            </w:r>
          </w:p>
        </w:tc>
        <w:tc>
          <w:tcPr>
            <w:tcW w:w="1134" w:type="dxa"/>
            <w:tcBorders>
              <w:righ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22</w:t>
            </w:r>
          </w:p>
        </w:tc>
        <w:tc>
          <w:tcPr>
            <w:tcW w:w="1005" w:type="dxa"/>
            <w:tcBorders>
              <w:left w:val="single" w:sz="4" w:space="0" w:color="auto"/>
              <w:right w:val="single" w:sz="4" w:space="0" w:color="auto"/>
            </w:tcBorders>
          </w:tcPr>
          <w:p w:rsidR="00AA54BE" w:rsidRPr="00F52C3E" w:rsidRDefault="0087317C"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93</w:t>
            </w:r>
          </w:p>
        </w:tc>
        <w:tc>
          <w:tcPr>
            <w:tcW w:w="1263" w:type="dxa"/>
            <w:tcBorders>
              <w:left w:val="single" w:sz="4" w:space="0" w:color="auto"/>
            </w:tcBorders>
          </w:tcPr>
          <w:p w:rsidR="00AA54BE" w:rsidRPr="00F52C3E" w:rsidRDefault="0087317C"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38</w:t>
            </w:r>
          </w:p>
        </w:tc>
      </w:tr>
      <w:tr w:rsidR="00AA54BE" w:rsidRPr="00444573" w:rsidTr="004D1BCE">
        <w:tc>
          <w:tcPr>
            <w:tcW w:w="1276" w:type="dxa"/>
          </w:tcPr>
          <w:p w:rsidR="00AA54BE" w:rsidRPr="00F52C3E" w:rsidRDefault="00AA54BE" w:rsidP="00AA54B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10а</w:t>
            </w:r>
          </w:p>
        </w:tc>
        <w:tc>
          <w:tcPr>
            <w:tcW w:w="1276"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100</w:t>
            </w:r>
          </w:p>
        </w:tc>
        <w:tc>
          <w:tcPr>
            <w:tcW w:w="1134"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61</w:t>
            </w:r>
          </w:p>
        </w:tc>
        <w:tc>
          <w:tcPr>
            <w:tcW w:w="1276" w:type="dxa"/>
            <w:tcBorders>
              <w:right w:val="single" w:sz="4" w:space="0" w:color="auto"/>
            </w:tcBorders>
          </w:tcPr>
          <w:p w:rsidR="00AA54BE" w:rsidRPr="00F52C3E" w:rsidRDefault="00E25545" w:rsidP="00F52C3E">
            <w:pPr>
              <w:spacing w:after="0" w:line="240" w:lineRule="auto"/>
              <w:rPr>
                <w:rFonts w:ascii="Times New Roman" w:eastAsia="Times New Roman" w:hAnsi="Times New Roman" w:cs="Times New Roman"/>
                <w:color w:val="000000"/>
              </w:rPr>
            </w:pPr>
            <w:r w:rsidRPr="00F52C3E">
              <w:rPr>
                <w:rFonts w:ascii="Times New Roman" w:eastAsia="Times New Roman" w:hAnsi="Times New Roman" w:cs="Times New Roman"/>
                <w:color w:val="000000"/>
              </w:rPr>
              <w:t>86</w:t>
            </w:r>
          </w:p>
        </w:tc>
        <w:tc>
          <w:tcPr>
            <w:tcW w:w="1134" w:type="dxa"/>
            <w:tcBorders>
              <w:left w:val="single" w:sz="4" w:space="0" w:color="auto"/>
              <w:right w:val="single" w:sz="4" w:space="0" w:color="auto"/>
            </w:tcBorders>
          </w:tcPr>
          <w:p w:rsidR="00AA54BE" w:rsidRPr="00F52C3E" w:rsidRDefault="00E25545" w:rsidP="00F52C3E">
            <w:pPr>
              <w:spacing w:after="0" w:line="240" w:lineRule="auto"/>
              <w:rPr>
                <w:rFonts w:ascii="Times New Roman" w:eastAsia="Times New Roman" w:hAnsi="Times New Roman" w:cs="Times New Roman"/>
                <w:color w:val="000000"/>
              </w:rPr>
            </w:pPr>
            <w:r w:rsidRPr="00F52C3E">
              <w:rPr>
                <w:rFonts w:ascii="Times New Roman" w:eastAsia="Times New Roman" w:hAnsi="Times New Roman" w:cs="Times New Roman"/>
                <w:color w:val="000000"/>
              </w:rPr>
              <w:t>29</w:t>
            </w:r>
          </w:p>
        </w:tc>
        <w:tc>
          <w:tcPr>
            <w:tcW w:w="992" w:type="dxa"/>
            <w:tcBorders>
              <w:lef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84</w:t>
            </w:r>
          </w:p>
        </w:tc>
        <w:tc>
          <w:tcPr>
            <w:tcW w:w="1134" w:type="dxa"/>
            <w:tcBorders>
              <w:righ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16</w:t>
            </w:r>
          </w:p>
        </w:tc>
        <w:tc>
          <w:tcPr>
            <w:tcW w:w="1005" w:type="dxa"/>
            <w:tcBorders>
              <w:left w:val="single" w:sz="4" w:space="0" w:color="auto"/>
              <w:right w:val="single" w:sz="4" w:space="0" w:color="auto"/>
            </w:tcBorders>
          </w:tcPr>
          <w:p w:rsidR="00AA54BE" w:rsidRPr="00F52C3E" w:rsidRDefault="0087317C"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90</w:t>
            </w:r>
          </w:p>
        </w:tc>
        <w:tc>
          <w:tcPr>
            <w:tcW w:w="1263" w:type="dxa"/>
            <w:tcBorders>
              <w:left w:val="single" w:sz="4" w:space="0" w:color="auto"/>
            </w:tcBorders>
          </w:tcPr>
          <w:p w:rsidR="00AA54BE" w:rsidRPr="00F52C3E" w:rsidRDefault="0087317C"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35</w:t>
            </w:r>
          </w:p>
        </w:tc>
      </w:tr>
      <w:tr w:rsidR="00AA54BE" w:rsidRPr="00444573" w:rsidTr="004D1BCE">
        <w:tc>
          <w:tcPr>
            <w:tcW w:w="1276" w:type="dxa"/>
          </w:tcPr>
          <w:p w:rsidR="00AA54BE" w:rsidRPr="00F52C3E" w:rsidRDefault="00AA54BE" w:rsidP="00AA54B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10б</w:t>
            </w:r>
          </w:p>
        </w:tc>
        <w:tc>
          <w:tcPr>
            <w:tcW w:w="1276"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100</w:t>
            </w:r>
          </w:p>
        </w:tc>
        <w:tc>
          <w:tcPr>
            <w:tcW w:w="1134"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31</w:t>
            </w:r>
          </w:p>
        </w:tc>
        <w:tc>
          <w:tcPr>
            <w:tcW w:w="1276" w:type="dxa"/>
            <w:tcBorders>
              <w:right w:val="single" w:sz="4" w:space="0" w:color="auto"/>
            </w:tcBorders>
          </w:tcPr>
          <w:p w:rsidR="00AA54BE" w:rsidRPr="00F52C3E" w:rsidRDefault="00E25545"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78</w:t>
            </w:r>
          </w:p>
        </w:tc>
        <w:tc>
          <w:tcPr>
            <w:tcW w:w="1134" w:type="dxa"/>
            <w:tcBorders>
              <w:left w:val="single" w:sz="4" w:space="0" w:color="auto"/>
              <w:right w:val="single" w:sz="4" w:space="0" w:color="auto"/>
            </w:tcBorders>
          </w:tcPr>
          <w:p w:rsidR="00AA54BE" w:rsidRPr="00F52C3E" w:rsidRDefault="00E25545"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13</w:t>
            </w:r>
          </w:p>
        </w:tc>
        <w:tc>
          <w:tcPr>
            <w:tcW w:w="992" w:type="dxa"/>
            <w:tcBorders>
              <w:lef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94</w:t>
            </w:r>
          </w:p>
        </w:tc>
        <w:tc>
          <w:tcPr>
            <w:tcW w:w="1134" w:type="dxa"/>
            <w:tcBorders>
              <w:righ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13</w:t>
            </w:r>
          </w:p>
        </w:tc>
        <w:tc>
          <w:tcPr>
            <w:tcW w:w="1005" w:type="dxa"/>
            <w:tcBorders>
              <w:left w:val="single" w:sz="4" w:space="0" w:color="auto"/>
              <w:right w:val="single" w:sz="4" w:space="0" w:color="auto"/>
            </w:tcBorders>
          </w:tcPr>
          <w:p w:rsidR="00AA54BE" w:rsidRPr="00F52C3E" w:rsidRDefault="0087317C"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91</w:t>
            </w:r>
          </w:p>
        </w:tc>
        <w:tc>
          <w:tcPr>
            <w:tcW w:w="1263" w:type="dxa"/>
            <w:tcBorders>
              <w:left w:val="single" w:sz="4" w:space="0" w:color="auto"/>
            </w:tcBorders>
          </w:tcPr>
          <w:p w:rsidR="00AA54BE" w:rsidRPr="00F52C3E" w:rsidRDefault="0087317C"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19</w:t>
            </w:r>
          </w:p>
        </w:tc>
      </w:tr>
      <w:tr w:rsidR="00AA54BE" w:rsidRPr="00444573" w:rsidTr="004D1BCE">
        <w:tc>
          <w:tcPr>
            <w:tcW w:w="1276" w:type="dxa"/>
          </w:tcPr>
          <w:p w:rsidR="00AA54BE" w:rsidRPr="00F52C3E" w:rsidRDefault="00AA54BE" w:rsidP="00AA54B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11</w:t>
            </w:r>
          </w:p>
        </w:tc>
        <w:tc>
          <w:tcPr>
            <w:tcW w:w="1276"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93</w:t>
            </w:r>
          </w:p>
        </w:tc>
        <w:tc>
          <w:tcPr>
            <w:tcW w:w="1134" w:type="dxa"/>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66</w:t>
            </w:r>
          </w:p>
        </w:tc>
        <w:tc>
          <w:tcPr>
            <w:tcW w:w="1276" w:type="dxa"/>
            <w:tcBorders>
              <w:right w:val="single" w:sz="4" w:space="0" w:color="auto"/>
            </w:tcBorders>
          </w:tcPr>
          <w:p w:rsidR="00AA54BE" w:rsidRPr="00F52C3E" w:rsidRDefault="00E25545"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92</w:t>
            </w:r>
          </w:p>
        </w:tc>
        <w:tc>
          <w:tcPr>
            <w:tcW w:w="1134" w:type="dxa"/>
            <w:tcBorders>
              <w:left w:val="single" w:sz="4" w:space="0" w:color="auto"/>
              <w:right w:val="single" w:sz="4" w:space="0" w:color="auto"/>
            </w:tcBorders>
          </w:tcPr>
          <w:p w:rsidR="00AA54BE" w:rsidRPr="00F52C3E" w:rsidRDefault="00E25545"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36</w:t>
            </w:r>
          </w:p>
        </w:tc>
        <w:tc>
          <w:tcPr>
            <w:tcW w:w="992" w:type="dxa"/>
            <w:tcBorders>
              <w:lef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82</w:t>
            </w:r>
          </w:p>
        </w:tc>
        <w:tc>
          <w:tcPr>
            <w:tcW w:w="1134" w:type="dxa"/>
            <w:tcBorders>
              <w:right w:val="single" w:sz="4" w:space="0" w:color="auto"/>
            </w:tcBorders>
          </w:tcPr>
          <w:p w:rsidR="00AA54BE" w:rsidRPr="00F52C3E" w:rsidRDefault="00AA54B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29</w:t>
            </w:r>
          </w:p>
        </w:tc>
        <w:tc>
          <w:tcPr>
            <w:tcW w:w="1005" w:type="dxa"/>
            <w:tcBorders>
              <w:left w:val="single" w:sz="4" w:space="0" w:color="auto"/>
              <w:right w:val="single" w:sz="4" w:space="0" w:color="auto"/>
            </w:tcBorders>
          </w:tcPr>
          <w:p w:rsidR="00AA54BE" w:rsidRPr="00F52C3E" w:rsidRDefault="0087317C"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89</w:t>
            </w:r>
          </w:p>
        </w:tc>
        <w:tc>
          <w:tcPr>
            <w:tcW w:w="1263" w:type="dxa"/>
            <w:tcBorders>
              <w:left w:val="single" w:sz="4" w:space="0" w:color="auto"/>
            </w:tcBorders>
          </w:tcPr>
          <w:p w:rsidR="00AA54BE" w:rsidRPr="00F52C3E" w:rsidRDefault="0060722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44</w:t>
            </w:r>
          </w:p>
        </w:tc>
      </w:tr>
      <w:tr w:rsidR="00AA54BE" w:rsidRPr="00444573" w:rsidTr="0060722E">
        <w:tc>
          <w:tcPr>
            <w:tcW w:w="1276" w:type="dxa"/>
          </w:tcPr>
          <w:p w:rsidR="00AA54BE" w:rsidRPr="00F52C3E" w:rsidRDefault="00AA54BE" w:rsidP="00AA54BE">
            <w:pPr>
              <w:spacing w:after="0" w:line="240" w:lineRule="auto"/>
              <w:jc w:val="both"/>
              <w:rPr>
                <w:rFonts w:ascii="Times New Roman" w:eastAsia="Times New Roman" w:hAnsi="Times New Roman" w:cs="Times New Roman"/>
              </w:rPr>
            </w:pPr>
            <w:r w:rsidRPr="00F52C3E">
              <w:rPr>
                <w:rFonts w:ascii="Times New Roman" w:eastAsia="Times New Roman" w:hAnsi="Times New Roman" w:cs="Times New Roman"/>
              </w:rPr>
              <w:t xml:space="preserve">Итог </w:t>
            </w:r>
          </w:p>
        </w:tc>
        <w:tc>
          <w:tcPr>
            <w:tcW w:w="1276" w:type="dxa"/>
          </w:tcPr>
          <w:p w:rsidR="00AA54BE" w:rsidRPr="00F52C3E" w:rsidRDefault="00AA54BE" w:rsidP="00AA54BE">
            <w:pPr>
              <w:spacing w:after="0" w:line="240" w:lineRule="auto"/>
              <w:rPr>
                <w:rFonts w:ascii="Times New Roman" w:eastAsia="Times New Roman" w:hAnsi="Times New Roman" w:cs="Times New Roman"/>
                <w:color w:val="000000"/>
              </w:rPr>
            </w:pPr>
            <w:r w:rsidRPr="00F52C3E">
              <w:rPr>
                <w:rFonts w:ascii="Times New Roman" w:eastAsia="Times New Roman" w:hAnsi="Times New Roman" w:cs="Times New Roman"/>
                <w:color w:val="000000"/>
              </w:rPr>
              <w:t>91%</w:t>
            </w:r>
          </w:p>
        </w:tc>
        <w:tc>
          <w:tcPr>
            <w:tcW w:w="1134" w:type="dxa"/>
          </w:tcPr>
          <w:p w:rsidR="00AA54BE" w:rsidRPr="00F52C3E" w:rsidRDefault="00AA54BE" w:rsidP="00AA54BE">
            <w:pPr>
              <w:spacing w:after="0" w:line="240" w:lineRule="auto"/>
              <w:rPr>
                <w:rFonts w:ascii="Times New Roman" w:eastAsia="Times New Roman" w:hAnsi="Times New Roman" w:cs="Times New Roman"/>
                <w:color w:val="000000"/>
              </w:rPr>
            </w:pPr>
            <w:r w:rsidRPr="00F52C3E">
              <w:rPr>
                <w:rFonts w:ascii="Times New Roman" w:eastAsia="Times New Roman" w:hAnsi="Times New Roman" w:cs="Times New Roman"/>
                <w:color w:val="000000"/>
              </w:rPr>
              <w:t>59%</w:t>
            </w:r>
          </w:p>
        </w:tc>
        <w:tc>
          <w:tcPr>
            <w:tcW w:w="1276" w:type="dxa"/>
            <w:tcBorders>
              <w:right w:val="single" w:sz="4" w:space="0" w:color="auto"/>
            </w:tcBorders>
          </w:tcPr>
          <w:p w:rsidR="00AA54BE" w:rsidRPr="00F52C3E" w:rsidRDefault="00AA54BE" w:rsidP="00AA54BE">
            <w:pPr>
              <w:spacing w:after="0" w:line="240" w:lineRule="auto"/>
              <w:rPr>
                <w:rFonts w:ascii="Times New Roman" w:eastAsia="Times New Roman" w:hAnsi="Times New Roman" w:cs="Times New Roman"/>
                <w:color w:val="000000"/>
              </w:rPr>
            </w:pPr>
            <w:r w:rsidRPr="00F52C3E">
              <w:rPr>
                <w:rFonts w:ascii="Times New Roman" w:eastAsia="Times New Roman" w:hAnsi="Times New Roman" w:cs="Times New Roman"/>
                <w:color w:val="000000"/>
              </w:rPr>
              <w:t>82%</w:t>
            </w:r>
          </w:p>
        </w:tc>
        <w:tc>
          <w:tcPr>
            <w:tcW w:w="1134" w:type="dxa"/>
            <w:tcBorders>
              <w:left w:val="single" w:sz="4" w:space="0" w:color="auto"/>
              <w:right w:val="single" w:sz="4" w:space="0" w:color="auto"/>
            </w:tcBorders>
          </w:tcPr>
          <w:p w:rsidR="00AA54BE" w:rsidRPr="00F52C3E" w:rsidRDefault="0050235D" w:rsidP="00AA54BE">
            <w:pPr>
              <w:spacing w:after="0" w:line="240" w:lineRule="auto"/>
              <w:rPr>
                <w:rFonts w:ascii="Times New Roman" w:eastAsia="Times New Roman" w:hAnsi="Times New Roman" w:cs="Times New Roman"/>
                <w:color w:val="000000"/>
              </w:rPr>
            </w:pPr>
            <w:r w:rsidRPr="00F52C3E">
              <w:rPr>
                <w:rFonts w:ascii="Times New Roman" w:eastAsia="Times New Roman" w:hAnsi="Times New Roman" w:cs="Times New Roman"/>
                <w:color w:val="000000"/>
              </w:rPr>
              <w:t xml:space="preserve">33 </w:t>
            </w:r>
            <w:r w:rsidR="00AA54BE" w:rsidRPr="00F52C3E">
              <w:rPr>
                <w:rFonts w:ascii="Times New Roman" w:eastAsia="Times New Roman" w:hAnsi="Times New Roman" w:cs="Times New Roman"/>
                <w:color w:val="000000"/>
              </w:rPr>
              <w:t>%</w:t>
            </w:r>
          </w:p>
        </w:tc>
        <w:tc>
          <w:tcPr>
            <w:tcW w:w="992" w:type="dxa"/>
            <w:tcBorders>
              <w:left w:val="single" w:sz="4" w:space="0" w:color="auto"/>
            </w:tcBorders>
          </w:tcPr>
          <w:p w:rsidR="00AA54BE" w:rsidRPr="00F52C3E" w:rsidRDefault="00AA54BE" w:rsidP="00AA54BE">
            <w:pPr>
              <w:spacing w:after="0" w:line="240" w:lineRule="auto"/>
              <w:rPr>
                <w:rFonts w:ascii="Times New Roman" w:eastAsia="Times New Roman" w:hAnsi="Times New Roman" w:cs="Times New Roman"/>
                <w:color w:val="000000"/>
              </w:rPr>
            </w:pPr>
            <w:r w:rsidRPr="00F52C3E">
              <w:rPr>
                <w:rFonts w:ascii="Times New Roman" w:eastAsia="Times New Roman" w:hAnsi="Times New Roman" w:cs="Times New Roman"/>
                <w:color w:val="000000"/>
              </w:rPr>
              <w:t>88%</w:t>
            </w:r>
          </w:p>
        </w:tc>
        <w:tc>
          <w:tcPr>
            <w:tcW w:w="1134" w:type="dxa"/>
            <w:tcBorders>
              <w:right w:val="single" w:sz="4" w:space="0" w:color="auto"/>
            </w:tcBorders>
          </w:tcPr>
          <w:p w:rsidR="00AA54BE" w:rsidRPr="00F52C3E" w:rsidRDefault="00AA54BE" w:rsidP="00AA54BE">
            <w:pPr>
              <w:spacing w:after="0" w:line="240" w:lineRule="auto"/>
              <w:rPr>
                <w:rFonts w:ascii="Times New Roman" w:eastAsia="Times New Roman" w:hAnsi="Times New Roman" w:cs="Times New Roman"/>
                <w:color w:val="000000"/>
              </w:rPr>
            </w:pPr>
            <w:r w:rsidRPr="00F52C3E">
              <w:rPr>
                <w:rFonts w:ascii="Times New Roman" w:eastAsia="Times New Roman" w:hAnsi="Times New Roman" w:cs="Times New Roman"/>
                <w:color w:val="000000"/>
              </w:rPr>
              <w:t>43%</w:t>
            </w:r>
          </w:p>
        </w:tc>
        <w:tc>
          <w:tcPr>
            <w:tcW w:w="1005" w:type="dxa"/>
            <w:tcBorders>
              <w:left w:val="single" w:sz="4" w:space="0" w:color="auto"/>
              <w:right w:val="single" w:sz="4" w:space="0" w:color="auto"/>
            </w:tcBorders>
            <w:shd w:val="clear" w:color="auto" w:fill="FFFFFF" w:themeFill="background1"/>
          </w:tcPr>
          <w:p w:rsidR="00AA54BE" w:rsidRPr="00F52C3E" w:rsidRDefault="0060722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88</w:t>
            </w:r>
          </w:p>
        </w:tc>
        <w:tc>
          <w:tcPr>
            <w:tcW w:w="1263" w:type="dxa"/>
            <w:tcBorders>
              <w:left w:val="single" w:sz="4" w:space="0" w:color="auto"/>
            </w:tcBorders>
            <w:shd w:val="clear" w:color="auto" w:fill="FFFFFF" w:themeFill="background1"/>
          </w:tcPr>
          <w:p w:rsidR="00AA54BE" w:rsidRPr="00F52C3E" w:rsidRDefault="0060722E" w:rsidP="00AA54BE">
            <w:pPr>
              <w:spacing w:after="0" w:line="240" w:lineRule="auto"/>
              <w:rPr>
                <w:rFonts w:ascii="Times New Roman" w:eastAsia="Times New Roman" w:hAnsi="Times New Roman" w:cs="Times New Roman"/>
              </w:rPr>
            </w:pPr>
            <w:r w:rsidRPr="00F52C3E">
              <w:rPr>
                <w:rFonts w:ascii="Times New Roman" w:eastAsia="Times New Roman" w:hAnsi="Times New Roman" w:cs="Times New Roman"/>
              </w:rPr>
              <w:t>46</w:t>
            </w:r>
          </w:p>
        </w:tc>
      </w:tr>
    </w:tbl>
    <w:p w:rsidR="00322BD5" w:rsidRPr="00B523BD" w:rsidRDefault="00322BD5" w:rsidP="00322BD5">
      <w:pPr>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HelveticaNeue" w:hAnsi="Times New Roman" w:cs="Times New Roman"/>
          <w:sz w:val="24"/>
          <w:szCs w:val="24"/>
          <w:lang w:eastAsia="en-US"/>
        </w:rPr>
        <w:t xml:space="preserve">:  </w:t>
      </w:r>
    </w:p>
    <w:p w:rsidR="003669B0" w:rsidRPr="00F52C3E" w:rsidRDefault="003669B0" w:rsidP="00F52C3E">
      <w:pPr>
        <w:spacing w:after="0" w:line="240" w:lineRule="auto"/>
        <w:rPr>
          <w:rFonts w:ascii="Times New Roman" w:eastAsia="Times New Roman" w:hAnsi="Times New Roman" w:cs="Times New Roman"/>
          <w:sz w:val="24"/>
          <w:szCs w:val="24"/>
        </w:rPr>
      </w:pPr>
      <w:r w:rsidRPr="00F52C3E">
        <w:rPr>
          <w:rFonts w:ascii="Times New Roman" w:eastAsia="Times New Roman" w:hAnsi="Times New Roman" w:cs="Times New Roman"/>
          <w:sz w:val="24"/>
          <w:szCs w:val="24"/>
        </w:rPr>
        <w:t xml:space="preserve">Выводы: </w:t>
      </w:r>
    </w:p>
    <w:p w:rsidR="003669B0" w:rsidRPr="00F52C3E" w:rsidRDefault="003669B0" w:rsidP="00F52C3E">
      <w:pPr>
        <w:numPr>
          <w:ilvl w:val="0"/>
          <w:numId w:val="2"/>
        </w:numPr>
        <w:spacing w:after="0" w:line="240" w:lineRule="auto"/>
        <w:rPr>
          <w:rFonts w:ascii="Times New Roman" w:eastAsia="Times New Roman" w:hAnsi="Times New Roman" w:cs="Times New Roman"/>
          <w:sz w:val="24"/>
          <w:szCs w:val="24"/>
        </w:rPr>
      </w:pPr>
      <w:proofErr w:type="gramStart"/>
      <w:r w:rsidRPr="00F52C3E">
        <w:rPr>
          <w:rFonts w:ascii="Times New Roman" w:eastAsia="Times New Roman" w:hAnsi="Times New Roman" w:cs="Times New Roman"/>
          <w:sz w:val="24"/>
          <w:szCs w:val="24"/>
        </w:rPr>
        <w:t>Высокое  100</w:t>
      </w:r>
      <w:proofErr w:type="gramEnd"/>
      <w:r w:rsidRPr="00F52C3E">
        <w:rPr>
          <w:rFonts w:ascii="Times New Roman" w:eastAsia="Times New Roman" w:hAnsi="Times New Roman" w:cs="Times New Roman"/>
          <w:sz w:val="24"/>
          <w:szCs w:val="24"/>
        </w:rPr>
        <w:t>%  качество знаний  показал</w:t>
      </w:r>
      <w:r w:rsidR="0060722E" w:rsidRPr="00F52C3E">
        <w:rPr>
          <w:rFonts w:ascii="Times New Roman" w:eastAsia="Times New Roman" w:hAnsi="Times New Roman" w:cs="Times New Roman"/>
          <w:sz w:val="24"/>
          <w:szCs w:val="24"/>
        </w:rPr>
        <w:t xml:space="preserve">  6а</w:t>
      </w:r>
      <w:r w:rsidRPr="00F52C3E">
        <w:rPr>
          <w:rFonts w:ascii="Times New Roman" w:eastAsia="Times New Roman" w:hAnsi="Times New Roman" w:cs="Times New Roman"/>
          <w:sz w:val="24"/>
          <w:szCs w:val="24"/>
        </w:rPr>
        <w:t xml:space="preserve"> класс по чеченскому языку</w:t>
      </w:r>
      <w:r w:rsidR="0060722E" w:rsidRPr="00F52C3E">
        <w:rPr>
          <w:rFonts w:ascii="Times New Roman" w:eastAsia="Times New Roman" w:hAnsi="Times New Roman" w:cs="Times New Roman"/>
          <w:sz w:val="24"/>
          <w:szCs w:val="24"/>
        </w:rPr>
        <w:t>, математике-82% и 57% по русскому языку.  Общий процент качества ЗУН в 6</w:t>
      </w:r>
      <w:r w:rsidRPr="00F52C3E">
        <w:rPr>
          <w:rFonts w:ascii="Times New Roman" w:eastAsia="Times New Roman" w:hAnsi="Times New Roman" w:cs="Times New Roman"/>
          <w:sz w:val="24"/>
          <w:szCs w:val="24"/>
        </w:rPr>
        <w:t xml:space="preserve">а классе </w:t>
      </w:r>
      <w:r w:rsidR="00D177D5" w:rsidRPr="00F52C3E">
        <w:rPr>
          <w:rFonts w:ascii="Times New Roman" w:eastAsia="Times New Roman" w:hAnsi="Times New Roman" w:cs="Times New Roman"/>
          <w:sz w:val="24"/>
          <w:szCs w:val="24"/>
        </w:rPr>
        <w:t>по трем предметам составляет -82% (высокий</w:t>
      </w:r>
      <w:r w:rsidRPr="00F52C3E">
        <w:rPr>
          <w:rFonts w:ascii="Times New Roman" w:eastAsia="Times New Roman" w:hAnsi="Times New Roman" w:cs="Times New Roman"/>
          <w:sz w:val="24"/>
          <w:szCs w:val="24"/>
        </w:rPr>
        <w:t xml:space="preserve"> уровень КЗ)</w:t>
      </w:r>
    </w:p>
    <w:p w:rsidR="003669B0" w:rsidRPr="00F52C3E" w:rsidRDefault="003669B0" w:rsidP="00F52C3E">
      <w:pPr>
        <w:numPr>
          <w:ilvl w:val="0"/>
          <w:numId w:val="2"/>
        </w:numPr>
        <w:spacing w:after="0" w:line="240" w:lineRule="auto"/>
        <w:rPr>
          <w:rFonts w:ascii="Times New Roman" w:eastAsia="Times New Roman" w:hAnsi="Times New Roman" w:cs="Times New Roman"/>
          <w:sz w:val="24"/>
          <w:szCs w:val="24"/>
        </w:rPr>
      </w:pPr>
      <w:proofErr w:type="gramStart"/>
      <w:r w:rsidRPr="00F52C3E">
        <w:rPr>
          <w:rFonts w:ascii="Times New Roman" w:eastAsia="Times New Roman" w:hAnsi="Times New Roman" w:cs="Times New Roman"/>
          <w:sz w:val="24"/>
          <w:szCs w:val="24"/>
        </w:rPr>
        <w:t>Уровень  учебной</w:t>
      </w:r>
      <w:proofErr w:type="gramEnd"/>
      <w:r w:rsidRPr="00F52C3E">
        <w:rPr>
          <w:rFonts w:ascii="Times New Roman" w:eastAsia="Times New Roman" w:hAnsi="Times New Roman" w:cs="Times New Roman"/>
          <w:sz w:val="24"/>
          <w:szCs w:val="24"/>
        </w:rPr>
        <w:t xml:space="preserve"> подготовки учащихся</w:t>
      </w:r>
      <w:r w:rsidR="00D177D5" w:rsidRPr="00F52C3E">
        <w:rPr>
          <w:rFonts w:ascii="Times New Roman" w:eastAsia="Times New Roman" w:hAnsi="Times New Roman" w:cs="Times New Roman"/>
          <w:sz w:val="24"/>
          <w:szCs w:val="24"/>
        </w:rPr>
        <w:t xml:space="preserve"> 10б,6б,6в, 8б классах</w:t>
      </w:r>
      <w:r w:rsidRPr="00F52C3E">
        <w:rPr>
          <w:rFonts w:ascii="Times New Roman" w:eastAsia="Times New Roman" w:hAnsi="Times New Roman" w:cs="Times New Roman"/>
          <w:sz w:val="24"/>
          <w:szCs w:val="24"/>
        </w:rPr>
        <w:t>,  как показали результаты входных контрольных работ  на</w:t>
      </w:r>
      <w:r w:rsidR="00D177D5" w:rsidRPr="00F52C3E">
        <w:rPr>
          <w:rFonts w:ascii="Times New Roman" w:hAnsi="Times New Roman" w:cs="Times New Roman"/>
          <w:sz w:val="24"/>
          <w:szCs w:val="24"/>
        </w:rPr>
        <w:t xml:space="preserve"> начало 2018-2019</w:t>
      </w:r>
      <w:r w:rsidR="00647096" w:rsidRPr="00F52C3E">
        <w:rPr>
          <w:rFonts w:ascii="Times New Roman" w:hAnsi="Times New Roman" w:cs="Times New Roman"/>
          <w:sz w:val="24"/>
          <w:szCs w:val="24"/>
        </w:rPr>
        <w:t xml:space="preserve"> учебного года</w:t>
      </w:r>
      <w:r w:rsidR="00D177D5" w:rsidRPr="00F52C3E">
        <w:rPr>
          <w:rFonts w:ascii="Times New Roman" w:eastAsia="Times New Roman" w:hAnsi="Times New Roman" w:cs="Times New Roman"/>
          <w:sz w:val="24"/>
          <w:szCs w:val="24"/>
        </w:rPr>
        <w:t>, низкий</w:t>
      </w:r>
      <w:r w:rsidRPr="00F52C3E">
        <w:rPr>
          <w:rFonts w:ascii="Times New Roman" w:eastAsia="Times New Roman" w:hAnsi="Times New Roman" w:cs="Times New Roman"/>
          <w:sz w:val="24"/>
          <w:szCs w:val="24"/>
        </w:rPr>
        <w:t>.</w:t>
      </w:r>
    </w:p>
    <w:p w:rsidR="003669B0" w:rsidRPr="00F52C3E" w:rsidRDefault="003669B0" w:rsidP="00F52C3E">
      <w:pPr>
        <w:spacing w:after="0" w:line="240" w:lineRule="auto"/>
        <w:jc w:val="both"/>
        <w:rPr>
          <w:rFonts w:ascii="Times New Roman" w:hAnsi="Times New Roman" w:cs="Times New Roman"/>
          <w:color w:val="000000"/>
          <w:sz w:val="24"/>
          <w:szCs w:val="24"/>
        </w:rPr>
      </w:pPr>
      <w:r w:rsidRPr="00F52C3E">
        <w:rPr>
          <w:rFonts w:ascii="Times New Roman" w:eastAsia="Times New Roman" w:hAnsi="Times New Roman" w:cs="Times New Roman"/>
          <w:color w:val="000000"/>
          <w:sz w:val="24"/>
          <w:szCs w:val="24"/>
        </w:rPr>
        <w:t>Управленческое решение:</w:t>
      </w:r>
    </w:p>
    <w:p w:rsidR="003669B0" w:rsidRPr="00F52C3E" w:rsidRDefault="003669B0" w:rsidP="00F52C3E">
      <w:pPr>
        <w:pStyle w:val="ad"/>
        <w:numPr>
          <w:ilvl w:val="0"/>
          <w:numId w:val="1"/>
        </w:numPr>
        <w:rPr>
          <w:color w:val="000000"/>
        </w:rPr>
      </w:pPr>
      <w:r w:rsidRPr="00F52C3E">
        <w:rPr>
          <w:color w:val="000000"/>
        </w:rPr>
        <w:t xml:space="preserve">Проанализировать </w:t>
      </w:r>
      <w:proofErr w:type="gramStart"/>
      <w:r w:rsidRPr="00F52C3E">
        <w:rPr>
          <w:color w:val="000000"/>
        </w:rPr>
        <w:t>результаты  входного</w:t>
      </w:r>
      <w:proofErr w:type="gramEnd"/>
      <w:r w:rsidRPr="00F52C3E">
        <w:rPr>
          <w:color w:val="000000"/>
        </w:rPr>
        <w:t xml:space="preserve"> контроля и </w:t>
      </w:r>
      <w:r w:rsidRPr="00F52C3E">
        <w:t xml:space="preserve"> на каждом уроке находить время на работу  по ликвидации  выявленных  пробелов.  </w:t>
      </w:r>
      <w:r w:rsidR="00D177D5" w:rsidRPr="00F52C3E">
        <w:rPr>
          <w:color w:val="000000"/>
        </w:rPr>
        <w:t>Обратить внимание на классы (6в,6б, 8б,10</w:t>
      </w:r>
      <w:r w:rsidRPr="00F52C3E">
        <w:rPr>
          <w:color w:val="000000"/>
        </w:rPr>
        <w:t xml:space="preserve">б) с </w:t>
      </w:r>
      <w:proofErr w:type="gramStart"/>
      <w:r w:rsidRPr="00F52C3E">
        <w:rPr>
          <w:color w:val="000000"/>
        </w:rPr>
        <w:t>низкими  показателями</w:t>
      </w:r>
      <w:proofErr w:type="gramEnd"/>
      <w:r w:rsidRPr="00F52C3E">
        <w:rPr>
          <w:color w:val="000000"/>
        </w:rPr>
        <w:t xml:space="preserve"> знаний</w:t>
      </w:r>
      <w:r w:rsidR="00D177D5" w:rsidRPr="00F52C3E">
        <w:rPr>
          <w:color w:val="000000"/>
        </w:rPr>
        <w:t>.</w:t>
      </w:r>
    </w:p>
    <w:p w:rsidR="00322BD5" w:rsidRDefault="003669B0" w:rsidP="00F52C3E">
      <w:pPr>
        <w:numPr>
          <w:ilvl w:val="0"/>
          <w:numId w:val="1"/>
        </w:numPr>
        <w:spacing w:after="0" w:line="240" w:lineRule="auto"/>
        <w:jc w:val="both"/>
        <w:rPr>
          <w:rFonts w:ascii="Times New Roman" w:eastAsia="Times New Roman" w:hAnsi="Times New Roman" w:cs="Times New Roman"/>
          <w:sz w:val="24"/>
          <w:szCs w:val="24"/>
        </w:rPr>
      </w:pPr>
      <w:r w:rsidRPr="00F52C3E">
        <w:rPr>
          <w:rFonts w:ascii="Times New Roman" w:eastAsia="Times New Roman" w:hAnsi="Times New Roman" w:cs="Times New Roman"/>
          <w:sz w:val="24"/>
          <w:szCs w:val="24"/>
        </w:rPr>
        <w:t xml:space="preserve">Организовать индивидуальный дифференцированный подход к обучающимся, показавшим низкие результаты по итогам входной диагностики, с учетом их интеллектуального развития, способностей и задатков. </w:t>
      </w:r>
    </w:p>
    <w:p w:rsidR="003669B0" w:rsidRPr="00F52C3E" w:rsidRDefault="003669B0" w:rsidP="00F52C3E">
      <w:pPr>
        <w:numPr>
          <w:ilvl w:val="0"/>
          <w:numId w:val="1"/>
        </w:numPr>
        <w:spacing w:after="0" w:line="240" w:lineRule="auto"/>
        <w:jc w:val="both"/>
        <w:rPr>
          <w:rFonts w:ascii="Times New Roman" w:eastAsia="Times New Roman" w:hAnsi="Times New Roman" w:cs="Times New Roman"/>
          <w:sz w:val="24"/>
          <w:szCs w:val="24"/>
        </w:rPr>
      </w:pPr>
      <w:r w:rsidRPr="00F52C3E">
        <w:rPr>
          <w:rFonts w:ascii="Times New Roman" w:eastAsia="Times New Roman" w:hAnsi="Times New Roman" w:cs="Times New Roman"/>
          <w:sz w:val="24"/>
          <w:szCs w:val="24"/>
        </w:rPr>
        <w:t>Постоянно обращать внимание</w:t>
      </w:r>
      <w:r w:rsidR="00322BD5">
        <w:rPr>
          <w:rFonts w:ascii="Times New Roman" w:eastAsia="Times New Roman" w:hAnsi="Times New Roman" w:cs="Times New Roman"/>
          <w:sz w:val="24"/>
          <w:szCs w:val="24"/>
        </w:rPr>
        <w:t xml:space="preserve"> и контролировать </w:t>
      </w:r>
      <w:r w:rsidRPr="00F52C3E">
        <w:rPr>
          <w:rFonts w:ascii="Times New Roman" w:eastAsia="Times New Roman" w:hAnsi="Times New Roman" w:cs="Times New Roman"/>
          <w:sz w:val="24"/>
          <w:szCs w:val="24"/>
        </w:rPr>
        <w:t xml:space="preserve">темы, </w:t>
      </w:r>
      <w:proofErr w:type="gramStart"/>
      <w:r w:rsidRPr="00F52C3E">
        <w:rPr>
          <w:rFonts w:ascii="Times New Roman" w:eastAsia="Times New Roman" w:hAnsi="Times New Roman" w:cs="Times New Roman"/>
          <w:sz w:val="24"/>
          <w:szCs w:val="24"/>
        </w:rPr>
        <w:t>которые  упущены</w:t>
      </w:r>
      <w:proofErr w:type="gramEnd"/>
      <w:r w:rsidRPr="00F52C3E">
        <w:rPr>
          <w:rFonts w:ascii="Times New Roman" w:eastAsia="Times New Roman" w:hAnsi="Times New Roman" w:cs="Times New Roman"/>
          <w:sz w:val="24"/>
          <w:szCs w:val="24"/>
        </w:rPr>
        <w:t xml:space="preserve"> и являются проблемными.</w:t>
      </w:r>
    </w:p>
    <w:p w:rsidR="003669B0" w:rsidRPr="00F52C3E" w:rsidRDefault="003669B0" w:rsidP="00F52C3E">
      <w:pPr>
        <w:numPr>
          <w:ilvl w:val="0"/>
          <w:numId w:val="1"/>
        </w:numPr>
        <w:spacing w:after="0" w:line="240" w:lineRule="auto"/>
        <w:jc w:val="both"/>
        <w:rPr>
          <w:rFonts w:ascii="Times New Roman" w:eastAsia="Times New Roman" w:hAnsi="Times New Roman" w:cs="Times New Roman"/>
          <w:sz w:val="24"/>
          <w:szCs w:val="24"/>
        </w:rPr>
      </w:pPr>
      <w:r w:rsidRPr="00F52C3E">
        <w:rPr>
          <w:rFonts w:ascii="Times New Roman" w:eastAsia="Times New Roman" w:hAnsi="Times New Roman" w:cs="Times New Roman"/>
          <w:sz w:val="24"/>
          <w:szCs w:val="24"/>
        </w:rPr>
        <w:t xml:space="preserve">Разработать систему тренировочных упражнений и карточки с заданиями для    неуспевающих учеников по западающим темам </w:t>
      </w:r>
      <w:proofErr w:type="gramStart"/>
      <w:r w:rsidRPr="00F52C3E">
        <w:rPr>
          <w:rFonts w:ascii="Times New Roman" w:eastAsia="Times New Roman" w:hAnsi="Times New Roman" w:cs="Times New Roman"/>
          <w:sz w:val="24"/>
          <w:szCs w:val="24"/>
        </w:rPr>
        <w:t>и  практиковать</w:t>
      </w:r>
      <w:proofErr w:type="gramEnd"/>
      <w:r w:rsidRPr="00F52C3E">
        <w:rPr>
          <w:rFonts w:ascii="Times New Roman" w:eastAsia="Times New Roman" w:hAnsi="Times New Roman" w:cs="Times New Roman"/>
          <w:sz w:val="24"/>
          <w:szCs w:val="24"/>
        </w:rPr>
        <w:t xml:space="preserve"> их  на каждом  уроке.  </w:t>
      </w:r>
    </w:p>
    <w:p w:rsidR="003669B0" w:rsidRPr="00F52C3E" w:rsidRDefault="003669B0" w:rsidP="00F52C3E">
      <w:pPr>
        <w:numPr>
          <w:ilvl w:val="0"/>
          <w:numId w:val="1"/>
        </w:numPr>
        <w:spacing w:after="0" w:line="240" w:lineRule="auto"/>
        <w:jc w:val="both"/>
        <w:rPr>
          <w:rFonts w:ascii="Times New Roman" w:eastAsia="Times New Roman" w:hAnsi="Times New Roman" w:cs="Times New Roman"/>
          <w:sz w:val="24"/>
          <w:szCs w:val="24"/>
        </w:rPr>
      </w:pPr>
      <w:r w:rsidRPr="00F52C3E">
        <w:rPr>
          <w:rFonts w:ascii="Times New Roman" w:eastAsia="Times New Roman" w:hAnsi="Times New Roman" w:cs="Times New Roman"/>
          <w:sz w:val="24"/>
          <w:szCs w:val="24"/>
        </w:rPr>
        <w:t>Во всех классах уделять должное внимание повторению и систематически проводить письменные мини-опросы теоретического материала.</w:t>
      </w:r>
    </w:p>
    <w:p w:rsidR="003669B0" w:rsidRDefault="003669B0" w:rsidP="00F52C3E">
      <w:pPr>
        <w:numPr>
          <w:ilvl w:val="0"/>
          <w:numId w:val="1"/>
        </w:numPr>
        <w:spacing w:after="0" w:line="240" w:lineRule="auto"/>
        <w:jc w:val="both"/>
        <w:rPr>
          <w:rFonts w:ascii="Times New Roman" w:eastAsia="Times New Roman" w:hAnsi="Times New Roman" w:cs="Times New Roman"/>
          <w:sz w:val="24"/>
          <w:szCs w:val="24"/>
        </w:rPr>
      </w:pPr>
      <w:r w:rsidRPr="00F52C3E">
        <w:rPr>
          <w:rFonts w:ascii="Times New Roman" w:eastAsia="Times New Roman" w:hAnsi="Times New Roman" w:cs="Times New Roman"/>
          <w:sz w:val="24"/>
          <w:szCs w:val="24"/>
        </w:rPr>
        <w:t xml:space="preserve">С </w:t>
      </w:r>
      <w:proofErr w:type="gramStart"/>
      <w:r w:rsidRPr="00F52C3E">
        <w:rPr>
          <w:rFonts w:ascii="Times New Roman" w:eastAsia="Times New Roman" w:hAnsi="Times New Roman" w:cs="Times New Roman"/>
          <w:sz w:val="24"/>
          <w:szCs w:val="24"/>
        </w:rPr>
        <w:t>классами,  имеющими</w:t>
      </w:r>
      <w:proofErr w:type="gramEnd"/>
      <w:r w:rsidRPr="00F52C3E">
        <w:rPr>
          <w:rFonts w:ascii="Times New Roman" w:eastAsia="Times New Roman" w:hAnsi="Times New Roman" w:cs="Times New Roman"/>
          <w:sz w:val="24"/>
          <w:szCs w:val="24"/>
        </w:rPr>
        <w:t xml:space="preserve"> высокий  и средний уровень готовности к началу учебного года  вести работу по развитию и закреплению имеющихся результатов.</w:t>
      </w:r>
    </w:p>
    <w:p w:rsidR="003740AC" w:rsidRDefault="003740AC" w:rsidP="003740AC">
      <w:pPr>
        <w:spacing w:after="0" w:line="240" w:lineRule="auto"/>
        <w:ind w:left="720"/>
        <w:jc w:val="both"/>
        <w:rPr>
          <w:rFonts w:ascii="Times New Roman" w:eastAsia="Times New Roman" w:hAnsi="Times New Roman" w:cs="Times New Roman"/>
          <w:sz w:val="24"/>
          <w:szCs w:val="24"/>
        </w:rPr>
      </w:pPr>
    </w:p>
    <w:p w:rsidR="000B209D" w:rsidRPr="00703E12" w:rsidRDefault="00703E12" w:rsidP="00703E12">
      <w:pPr>
        <w:spacing w:after="0" w:line="240" w:lineRule="auto"/>
        <w:jc w:val="center"/>
        <w:rPr>
          <w:rFonts w:ascii="Times New Roman" w:hAnsi="Times New Roman" w:cs="Times New Roman"/>
          <w:b/>
          <w:sz w:val="24"/>
          <w:szCs w:val="24"/>
        </w:rPr>
      </w:pPr>
      <w:r w:rsidRPr="00703E12">
        <w:rPr>
          <w:rFonts w:ascii="Times New Roman" w:hAnsi="Times New Roman" w:cs="Times New Roman"/>
          <w:b/>
          <w:sz w:val="24"/>
          <w:szCs w:val="24"/>
        </w:rPr>
        <w:t>Работа с учащимися, со слабой учебной мотивацией.</w:t>
      </w:r>
    </w:p>
    <w:p w:rsidR="00194B55" w:rsidRPr="00AC1C90" w:rsidRDefault="00194B55" w:rsidP="00AC1C90">
      <w:pPr>
        <w:spacing w:after="0" w:line="240" w:lineRule="auto"/>
        <w:rPr>
          <w:rFonts w:ascii="Times New Roman" w:hAnsi="Times New Roman" w:cs="Times New Roman"/>
          <w:sz w:val="24"/>
          <w:szCs w:val="24"/>
        </w:rPr>
      </w:pPr>
      <w:r w:rsidRPr="00AC1C90">
        <w:rPr>
          <w:rFonts w:ascii="Times New Roman" w:hAnsi="Times New Roman" w:cs="Times New Roman"/>
          <w:sz w:val="24"/>
          <w:szCs w:val="24"/>
        </w:rPr>
        <w:t xml:space="preserve">Одной из главных проблем, которую приходится решать педагогам – это работа со слабоуспевающими учащимися. </w:t>
      </w:r>
    </w:p>
    <w:p w:rsidR="00194B55" w:rsidRPr="00114ADE" w:rsidRDefault="00703E12" w:rsidP="00AC1C90">
      <w:pPr>
        <w:spacing w:after="0" w:line="240" w:lineRule="auto"/>
        <w:rPr>
          <w:rFonts w:ascii="Times New Roman" w:hAnsi="Times New Roman" w:cs="Times New Roman"/>
          <w:sz w:val="24"/>
          <w:szCs w:val="24"/>
        </w:rPr>
      </w:pPr>
      <w:r>
        <w:rPr>
          <w:rFonts w:ascii="Times New Roman" w:hAnsi="Times New Roman" w:cs="Times New Roman"/>
          <w:sz w:val="24"/>
          <w:szCs w:val="24"/>
        </w:rPr>
        <w:t>В начале года</w:t>
      </w:r>
      <w:r w:rsidR="00194B55" w:rsidRPr="00AC1C90">
        <w:rPr>
          <w:rFonts w:ascii="Times New Roman" w:hAnsi="Times New Roman" w:cs="Times New Roman"/>
          <w:sz w:val="24"/>
          <w:szCs w:val="24"/>
        </w:rPr>
        <w:t xml:space="preserve">, по итогам входного контроля знаний </w:t>
      </w:r>
      <w:proofErr w:type="gramStart"/>
      <w:r w:rsidR="00194B55" w:rsidRPr="00AC1C90">
        <w:rPr>
          <w:rFonts w:ascii="Times New Roman" w:hAnsi="Times New Roman" w:cs="Times New Roman"/>
          <w:sz w:val="24"/>
          <w:szCs w:val="24"/>
        </w:rPr>
        <w:t>учащихся  по</w:t>
      </w:r>
      <w:proofErr w:type="gramEnd"/>
      <w:r w:rsidR="00194B55" w:rsidRPr="00AC1C90">
        <w:rPr>
          <w:rFonts w:ascii="Times New Roman" w:hAnsi="Times New Roman" w:cs="Times New Roman"/>
          <w:sz w:val="24"/>
          <w:szCs w:val="24"/>
        </w:rPr>
        <w:t xml:space="preserve"> </w:t>
      </w:r>
      <w:r>
        <w:rPr>
          <w:rFonts w:ascii="Times New Roman" w:hAnsi="Times New Roman" w:cs="Times New Roman"/>
          <w:sz w:val="24"/>
          <w:szCs w:val="24"/>
        </w:rPr>
        <w:t xml:space="preserve">основным </w:t>
      </w:r>
      <w:r w:rsidR="00194B55" w:rsidRPr="00AC1C90">
        <w:rPr>
          <w:rFonts w:ascii="Times New Roman" w:hAnsi="Times New Roman" w:cs="Times New Roman"/>
          <w:sz w:val="24"/>
          <w:szCs w:val="24"/>
        </w:rPr>
        <w:t xml:space="preserve">предметам,  </w:t>
      </w:r>
      <w:r>
        <w:rPr>
          <w:rFonts w:ascii="Times New Roman" w:hAnsi="Times New Roman" w:cs="Times New Roman"/>
          <w:sz w:val="24"/>
          <w:szCs w:val="24"/>
        </w:rPr>
        <w:t xml:space="preserve">был </w:t>
      </w:r>
      <w:r w:rsidR="00194B55" w:rsidRPr="00AC1C90">
        <w:rPr>
          <w:rFonts w:ascii="Times New Roman" w:hAnsi="Times New Roman" w:cs="Times New Roman"/>
          <w:sz w:val="24"/>
          <w:szCs w:val="24"/>
        </w:rPr>
        <w:t>составлен список слабоуспевающих</w:t>
      </w:r>
      <w:r w:rsidR="00114ADE">
        <w:rPr>
          <w:rFonts w:ascii="Times New Roman" w:hAnsi="Times New Roman" w:cs="Times New Roman"/>
          <w:sz w:val="24"/>
          <w:szCs w:val="24"/>
        </w:rPr>
        <w:t xml:space="preserve"> учащихся</w:t>
      </w:r>
      <w:r w:rsidR="00194B55" w:rsidRPr="00AC1C90">
        <w:rPr>
          <w:rFonts w:ascii="Times New Roman" w:hAnsi="Times New Roman" w:cs="Times New Roman"/>
          <w:sz w:val="24"/>
          <w:szCs w:val="24"/>
        </w:rPr>
        <w:t xml:space="preserve">. Учителя - </w:t>
      </w:r>
      <w:proofErr w:type="gramStart"/>
      <w:r w:rsidR="00194B55" w:rsidRPr="00AC1C90">
        <w:rPr>
          <w:rFonts w:ascii="Times New Roman" w:hAnsi="Times New Roman" w:cs="Times New Roman"/>
          <w:sz w:val="24"/>
          <w:szCs w:val="24"/>
        </w:rPr>
        <w:t>предметники,  с</w:t>
      </w:r>
      <w:proofErr w:type="gramEnd"/>
      <w:r w:rsidR="00194B55" w:rsidRPr="00AC1C90">
        <w:rPr>
          <w:rFonts w:ascii="Times New Roman" w:hAnsi="Times New Roman" w:cs="Times New Roman"/>
          <w:sz w:val="24"/>
          <w:szCs w:val="24"/>
        </w:rPr>
        <w:t xml:space="preserve"> целью </w:t>
      </w:r>
      <w:r>
        <w:rPr>
          <w:rFonts w:ascii="Times New Roman" w:hAnsi="Times New Roman" w:cs="Times New Roman"/>
          <w:sz w:val="24"/>
          <w:szCs w:val="24"/>
        </w:rPr>
        <w:t xml:space="preserve">оказания помощи в устранении </w:t>
      </w:r>
      <w:r w:rsidR="00194B55" w:rsidRPr="00AC1C90">
        <w:rPr>
          <w:rFonts w:ascii="Times New Roman" w:hAnsi="Times New Roman" w:cs="Times New Roman"/>
          <w:sz w:val="24"/>
          <w:szCs w:val="24"/>
        </w:rPr>
        <w:t>пробелов в знаниях слабоуспевающих</w:t>
      </w:r>
      <w:r>
        <w:rPr>
          <w:rFonts w:ascii="Times New Roman" w:hAnsi="Times New Roman" w:cs="Times New Roman"/>
          <w:sz w:val="24"/>
          <w:szCs w:val="24"/>
        </w:rPr>
        <w:t xml:space="preserve"> детей</w:t>
      </w:r>
      <w:r w:rsidR="00194B55" w:rsidRPr="00AC1C90">
        <w:rPr>
          <w:rFonts w:ascii="Times New Roman" w:hAnsi="Times New Roman" w:cs="Times New Roman"/>
          <w:sz w:val="24"/>
          <w:szCs w:val="24"/>
        </w:rPr>
        <w:t xml:space="preserve">  </w:t>
      </w:r>
      <w:r>
        <w:rPr>
          <w:rFonts w:ascii="Times New Roman" w:hAnsi="Times New Roman" w:cs="Times New Roman"/>
          <w:sz w:val="24"/>
          <w:szCs w:val="24"/>
        </w:rPr>
        <w:t xml:space="preserve">запланировали </w:t>
      </w:r>
      <w:r w:rsidR="00194B55" w:rsidRPr="00AC1C90">
        <w:rPr>
          <w:rFonts w:ascii="Times New Roman" w:hAnsi="Times New Roman" w:cs="Times New Roman"/>
          <w:sz w:val="24"/>
          <w:szCs w:val="24"/>
        </w:rPr>
        <w:t xml:space="preserve"> </w:t>
      </w:r>
      <w:r w:rsidR="00114ADE">
        <w:rPr>
          <w:rFonts w:ascii="Times New Roman" w:hAnsi="Times New Roman" w:cs="Times New Roman"/>
          <w:sz w:val="24"/>
          <w:szCs w:val="24"/>
        </w:rPr>
        <w:t xml:space="preserve">с данным контингентом детей </w:t>
      </w:r>
      <w:r>
        <w:rPr>
          <w:rFonts w:ascii="Times New Roman" w:hAnsi="Times New Roman" w:cs="Times New Roman"/>
          <w:sz w:val="24"/>
          <w:szCs w:val="24"/>
        </w:rPr>
        <w:t>внеурочную работу</w:t>
      </w:r>
      <w:r w:rsidR="00E370B4">
        <w:rPr>
          <w:rFonts w:ascii="Times New Roman" w:hAnsi="Times New Roman" w:cs="Times New Roman"/>
          <w:sz w:val="24"/>
          <w:szCs w:val="24"/>
        </w:rPr>
        <w:t>. П</w:t>
      </w:r>
      <w:r w:rsidR="00194B55" w:rsidRPr="00AC1C90">
        <w:rPr>
          <w:rFonts w:ascii="Times New Roman" w:hAnsi="Times New Roman" w:cs="Times New Roman"/>
          <w:sz w:val="24"/>
          <w:szCs w:val="24"/>
        </w:rPr>
        <w:t>о мере возможности</w:t>
      </w:r>
      <w:r w:rsidR="00E370B4">
        <w:rPr>
          <w:rFonts w:ascii="Times New Roman" w:hAnsi="Times New Roman" w:cs="Times New Roman"/>
          <w:sz w:val="24"/>
          <w:szCs w:val="24"/>
        </w:rPr>
        <w:t>, зная</w:t>
      </w:r>
      <w:r w:rsidR="00E370B4" w:rsidRPr="00AC1C90">
        <w:rPr>
          <w:rFonts w:ascii="Times New Roman" w:hAnsi="Times New Roman" w:cs="Times New Roman"/>
          <w:sz w:val="24"/>
          <w:szCs w:val="24"/>
        </w:rPr>
        <w:t xml:space="preserve"> имеющиеся пробелы </w:t>
      </w:r>
      <w:r w:rsidR="00E370B4">
        <w:rPr>
          <w:rFonts w:ascii="Times New Roman" w:hAnsi="Times New Roman" w:cs="Times New Roman"/>
          <w:sz w:val="24"/>
          <w:szCs w:val="24"/>
        </w:rPr>
        <w:t xml:space="preserve">в знаниях конкретного ученика </w:t>
      </w:r>
      <w:proofErr w:type="gramStart"/>
      <w:r w:rsidR="00E370B4">
        <w:rPr>
          <w:rFonts w:ascii="Times New Roman" w:hAnsi="Times New Roman" w:cs="Times New Roman"/>
          <w:sz w:val="24"/>
          <w:szCs w:val="24"/>
        </w:rPr>
        <w:t>учителя,  проводили</w:t>
      </w:r>
      <w:proofErr w:type="gramEnd"/>
      <w:r w:rsidR="00E370B4">
        <w:rPr>
          <w:rFonts w:ascii="Times New Roman" w:hAnsi="Times New Roman" w:cs="Times New Roman"/>
          <w:sz w:val="24"/>
          <w:szCs w:val="24"/>
        </w:rPr>
        <w:t xml:space="preserve"> с учащимися через их  классных руководителей</w:t>
      </w:r>
      <w:r w:rsidR="00194B55" w:rsidRPr="00AC1C90">
        <w:rPr>
          <w:rFonts w:ascii="Times New Roman" w:hAnsi="Times New Roman" w:cs="Times New Roman"/>
          <w:sz w:val="24"/>
          <w:szCs w:val="24"/>
        </w:rPr>
        <w:t>.</w:t>
      </w:r>
      <w:r w:rsidR="00114ADE">
        <w:rPr>
          <w:rFonts w:ascii="Times New Roman" w:hAnsi="Times New Roman" w:cs="Times New Roman"/>
          <w:sz w:val="24"/>
          <w:szCs w:val="24"/>
        </w:rPr>
        <w:t xml:space="preserve"> В результате повторной проверки в виде тесовых с заданий (через две недели) выявлено, что  </w:t>
      </w:r>
    </w:p>
    <w:p w:rsidR="00D40CBB" w:rsidRPr="004947D5" w:rsidRDefault="00114ADE" w:rsidP="003D627E">
      <w:pPr>
        <w:spacing w:after="0" w:line="240" w:lineRule="auto"/>
        <w:rPr>
          <w:rFonts w:ascii="Times New Roman" w:eastAsia="Times New Roman" w:hAnsi="Times New Roman" w:cs="Times New Roman"/>
          <w:sz w:val="24"/>
          <w:szCs w:val="24"/>
        </w:rPr>
      </w:pPr>
      <w:proofErr w:type="gramStart"/>
      <w:r>
        <w:rPr>
          <w:rFonts w:ascii="Times New Roman" w:hAnsi="Times New Roman" w:cs="Times New Roman"/>
          <w:sz w:val="24"/>
          <w:szCs w:val="24"/>
        </w:rPr>
        <w:t>к</w:t>
      </w:r>
      <w:r w:rsidR="001C626C" w:rsidRPr="00AC1C90">
        <w:rPr>
          <w:rFonts w:ascii="Times New Roman" w:hAnsi="Times New Roman" w:cs="Times New Roman"/>
          <w:sz w:val="24"/>
          <w:szCs w:val="24"/>
        </w:rPr>
        <w:t>ачество</w:t>
      </w:r>
      <w:proofErr w:type="gramEnd"/>
      <w:r w:rsidR="001C626C" w:rsidRPr="00AC1C90">
        <w:rPr>
          <w:rFonts w:ascii="Times New Roman" w:hAnsi="Times New Roman" w:cs="Times New Roman"/>
          <w:sz w:val="24"/>
          <w:szCs w:val="24"/>
        </w:rPr>
        <w:t xml:space="preserve"> </w:t>
      </w:r>
      <w:r w:rsidR="00194B55" w:rsidRPr="00AC1C90">
        <w:rPr>
          <w:rFonts w:ascii="Times New Roman" w:hAnsi="Times New Roman" w:cs="Times New Roman"/>
          <w:sz w:val="24"/>
          <w:szCs w:val="24"/>
        </w:rPr>
        <w:t xml:space="preserve">знаний </w:t>
      </w:r>
      <w:r w:rsidR="001C626C" w:rsidRPr="00AC1C90">
        <w:rPr>
          <w:rFonts w:ascii="Times New Roman" w:hAnsi="Times New Roman" w:cs="Times New Roman"/>
          <w:sz w:val="24"/>
          <w:szCs w:val="24"/>
        </w:rPr>
        <w:t xml:space="preserve">слабоуспевающих </w:t>
      </w:r>
      <w:r>
        <w:rPr>
          <w:rFonts w:ascii="Times New Roman" w:hAnsi="Times New Roman" w:cs="Times New Roman"/>
          <w:sz w:val="24"/>
          <w:szCs w:val="24"/>
        </w:rPr>
        <w:t xml:space="preserve">продолжает оставаться низким. Главной причиной, которого </w:t>
      </w:r>
      <w:proofErr w:type="gramStart"/>
      <w:r>
        <w:rPr>
          <w:rFonts w:ascii="Times New Roman" w:hAnsi="Times New Roman" w:cs="Times New Roman"/>
          <w:sz w:val="24"/>
          <w:szCs w:val="24"/>
        </w:rPr>
        <w:t>является  недостаточно</w:t>
      </w:r>
      <w:proofErr w:type="gramEnd"/>
      <w:r>
        <w:rPr>
          <w:rFonts w:ascii="Times New Roman" w:hAnsi="Times New Roman" w:cs="Times New Roman"/>
          <w:sz w:val="24"/>
          <w:szCs w:val="24"/>
        </w:rPr>
        <w:t xml:space="preserve">  серьезн</w:t>
      </w:r>
      <w:r w:rsidR="003D627E">
        <w:rPr>
          <w:rFonts w:ascii="Times New Roman" w:hAnsi="Times New Roman" w:cs="Times New Roman"/>
          <w:sz w:val="24"/>
          <w:szCs w:val="24"/>
        </w:rPr>
        <w:t>ое отношение детей к учебе (</w:t>
      </w:r>
      <w:r>
        <w:rPr>
          <w:rFonts w:ascii="Times New Roman" w:hAnsi="Times New Roman" w:cs="Times New Roman"/>
          <w:sz w:val="24"/>
          <w:szCs w:val="24"/>
        </w:rPr>
        <w:t>не приход к на зан</w:t>
      </w:r>
      <w:r w:rsidR="002942A5">
        <w:rPr>
          <w:rFonts w:ascii="Times New Roman" w:hAnsi="Times New Roman" w:cs="Times New Roman"/>
          <w:sz w:val="24"/>
          <w:szCs w:val="24"/>
        </w:rPr>
        <w:t xml:space="preserve">ятия) и отсутствие </w:t>
      </w:r>
      <w:r>
        <w:rPr>
          <w:rFonts w:ascii="Times New Roman" w:hAnsi="Times New Roman" w:cs="Times New Roman"/>
          <w:sz w:val="24"/>
          <w:szCs w:val="24"/>
        </w:rPr>
        <w:t xml:space="preserve"> </w:t>
      </w:r>
      <w:r w:rsidR="001C626C" w:rsidRPr="00AC1C90">
        <w:rPr>
          <w:rFonts w:ascii="Times New Roman" w:hAnsi="Times New Roman" w:cs="Times New Roman"/>
          <w:sz w:val="24"/>
          <w:szCs w:val="24"/>
        </w:rPr>
        <w:t xml:space="preserve">системы в работе с ними. </w:t>
      </w:r>
      <w:r w:rsidR="003D627E">
        <w:rPr>
          <w:rFonts w:ascii="Times New Roman" w:hAnsi="Times New Roman" w:cs="Times New Roman"/>
          <w:sz w:val="24"/>
          <w:szCs w:val="24"/>
        </w:rPr>
        <w:t xml:space="preserve">На </w:t>
      </w:r>
      <w:proofErr w:type="gramStart"/>
      <w:r w:rsidR="003D627E">
        <w:rPr>
          <w:rFonts w:ascii="Times New Roman" w:hAnsi="Times New Roman" w:cs="Times New Roman"/>
          <w:sz w:val="24"/>
          <w:szCs w:val="24"/>
        </w:rPr>
        <w:t>основании  этого</w:t>
      </w:r>
      <w:proofErr w:type="gramEnd"/>
      <w:r w:rsidR="003D627E">
        <w:rPr>
          <w:rFonts w:ascii="Times New Roman" w:hAnsi="Times New Roman" w:cs="Times New Roman"/>
          <w:sz w:val="24"/>
          <w:szCs w:val="24"/>
        </w:rPr>
        <w:t xml:space="preserve"> </w:t>
      </w:r>
      <w:r w:rsidR="003D627E">
        <w:rPr>
          <w:color w:val="000000"/>
          <w:sz w:val="28"/>
          <w:szCs w:val="28"/>
        </w:rPr>
        <w:t xml:space="preserve">были сделаны </w:t>
      </w:r>
      <w:r w:rsidR="003D627E" w:rsidRPr="004947D5">
        <w:rPr>
          <w:rFonts w:ascii="Times New Roman" w:hAnsi="Times New Roman" w:cs="Times New Roman"/>
          <w:color w:val="000000"/>
          <w:sz w:val="24"/>
          <w:szCs w:val="24"/>
        </w:rPr>
        <w:t>в</w:t>
      </w:r>
      <w:r w:rsidR="00D40CBB" w:rsidRPr="004947D5">
        <w:rPr>
          <w:rFonts w:ascii="Times New Roman" w:eastAsia="Times New Roman" w:hAnsi="Times New Roman" w:cs="Times New Roman"/>
          <w:color w:val="000000"/>
          <w:sz w:val="24"/>
          <w:szCs w:val="24"/>
        </w:rPr>
        <w:t>ыводы</w:t>
      </w:r>
      <w:r w:rsidR="003D627E" w:rsidRPr="004947D5">
        <w:rPr>
          <w:rFonts w:ascii="Times New Roman" w:hAnsi="Times New Roman" w:cs="Times New Roman"/>
          <w:color w:val="000000"/>
          <w:sz w:val="24"/>
          <w:szCs w:val="24"/>
        </w:rPr>
        <w:t xml:space="preserve"> и  даны рекомендации:</w:t>
      </w:r>
    </w:p>
    <w:p w:rsidR="00D40CBB" w:rsidRPr="004947D5" w:rsidRDefault="00D40CBB" w:rsidP="005F4222">
      <w:pPr>
        <w:pStyle w:val="ad"/>
        <w:numPr>
          <w:ilvl w:val="0"/>
          <w:numId w:val="61"/>
        </w:numPr>
        <w:rPr>
          <w:b/>
        </w:rPr>
      </w:pPr>
      <w:r w:rsidRPr="004947D5">
        <w:t xml:space="preserve">Работа, направленная на помощь данным учащимся неэффективна и проводится не на достаточном уровне. </w:t>
      </w:r>
    </w:p>
    <w:p w:rsidR="00D40CBB" w:rsidRPr="004947D5" w:rsidRDefault="00D40CBB" w:rsidP="00957484">
      <w:pPr>
        <w:pStyle w:val="ad"/>
        <w:numPr>
          <w:ilvl w:val="0"/>
          <w:numId w:val="61"/>
        </w:numPr>
        <w:spacing w:before="0" w:beforeAutospacing="0" w:after="0" w:afterAutospacing="0"/>
        <w:rPr>
          <w:b/>
        </w:rPr>
      </w:pPr>
      <w:r w:rsidRPr="004947D5">
        <w:t xml:space="preserve">Формы и методы данной работы однообразны, сводятся в основном к дополнительным занятиям и карточкам с дифференцированными заданиями и не всегда достигают ожидаемого результата. </w:t>
      </w:r>
    </w:p>
    <w:p w:rsidR="00D40CBB" w:rsidRPr="004947D5" w:rsidRDefault="00D40CBB" w:rsidP="00957484">
      <w:pPr>
        <w:pStyle w:val="ad"/>
        <w:numPr>
          <w:ilvl w:val="0"/>
          <w:numId w:val="61"/>
        </w:numPr>
        <w:spacing w:before="0" w:beforeAutospacing="0" w:after="0" w:afterAutospacing="0"/>
      </w:pPr>
      <w:r w:rsidRPr="004947D5">
        <w:t>Учащиеся не всегда посещают дополнительные занятия.</w:t>
      </w:r>
    </w:p>
    <w:p w:rsidR="003D627E" w:rsidRPr="004947D5" w:rsidRDefault="003D627E" w:rsidP="00957484">
      <w:pPr>
        <w:spacing w:after="0" w:line="240" w:lineRule="auto"/>
        <w:rPr>
          <w:rFonts w:ascii="Times New Roman" w:hAnsi="Times New Roman" w:cs="Times New Roman"/>
          <w:sz w:val="24"/>
          <w:szCs w:val="24"/>
        </w:rPr>
      </w:pPr>
      <w:r w:rsidRPr="004947D5">
        <w:rPr>
          <w:rFonts w:ascii="Times New Roman" w:hAnsi="Times New Roman" w:cs="Times New Roman"/>
          <w:sz w:val="24"/>
          <w:szCs w:val="24"/>
        </w:rPr>
        <w:t>:</w:t>
      </w:r>
    </w:p>
    <w:p w:rsidR="003D627E" w:rsidRPr="004947D5" w:rsidRDefault="003D627E" w:rsidP="00957484">
      <w:pPr>
        <w:spacing w:after="0" w:line="240" w:lineRule="auto"/>
        <w:rPr>
          <w:rFonts w:ascii="Times New Roman" w:hAnsi="Times New Roman" w:cs="Times New Roman"/>
          <w:b/>
          <w:sz w:val="24"/>
          <w:szCs w:val="24"/>
        </w:rPr>
      </w:pPr>
      <w:r w:rsidRPr="004947D5">
        <w:rPr>
          <w:rFonts w:ascii="Times New Roman" w:hAnsi="Times New Roman" w:cs="Times New Roman"/>
          <w:b/>
          <w:sz w:val="24"/>
          <w:szCs w:val="24"/>
        </w:rPr>
        <w:t>Рекомендации:</w:t>
      </w:r>
    </w:p>
    <w:p w:rsidR="003D627E" w:rsidRPr="004947D5" w:rsidRDefault="003D627E" w:rsidP="00957484">
      <w:pPr>
        <w:pStyle w:val="ad"/>
        <w:numPr>
          <w:ilvl w:val="0"/>
          <w:numId w:val="4"/>
        </w:numPr>
        <w:spacing w:before="0" w:beforeAutospacing="0" w:after="0" w:afterAutospacing="0"/>
      </w:pPr>
      <w:r w:rsidRPr="004947D5">
        <w:t xml:space="preserve"> Классным руководителям </w:t>
      </w:r>
      <w:proofErr w:type="gramStart"/>
      <w:r w:rsidRPr="004947D5">
        <w:t>контролировать  посещаемость</w:t>
      </w:r>
      <w:proofErr w:type="gramEnd"/>
      <w:r w:rsidRPr="004947D5">
        <w:t xml:space="preserve">  детей на занятиях поддерживая связь с родителями.</w:t>
      </w:r>
    </w:p>
    <w:p w:rsidR="003D627E" w:rsidRPr="004947D5" w:rsidRDefault="003D627E" w:rsidP="00957484">
      <w:pPr>
        <w:pStyle w:val="ad"/>
        <w:numPr>
          <w:ilvl w:val="0"/>
          <w:numId w:val="4"/>
        </w:numPr>
        <w:spacing w:before="0" w:beforeAutospacing="0" w:after="0" w:afterAutospacing="0"/>
      </w:pPr>
      <w:r w:rsidRPr="004947D5">
        <w:t xml:space="preserve"> Проводить индивидуальную работу со слабыми учащимися по запланированному плану.</w:t>
      </w:r>
    </w:p>
    <w:p w:rsidR="003D627E" w:rsidRPr="004947D5" w:rsidRDefault="003D627E" w:rsidP="00957484">
      <w:pPr>
        <w:pStyle w:val="ad"/>
        <w:numPr>
          <w:ilvl w:val="0"/>
          <w:numId w:val="4"/>
        </w:numPr>
        <w:spacing w:before="0" w:beforeAutospacing="0" w:after="0" w:afterAutospacing="0"/>
      </w:pPr>
      <w:r w:rsidRPr="004947D5">
        <w:t>Разнообразить формы и методы работы с учащимися для поддержания интереса учащихся к дополнительным занятиям.</w:t>
      </w:r>
    </w:p>
    <w:p w:rsidR="003D627E" w:rsidRPr="004947D5" w:rsidRDefault="003D627E" w:rsidP="003D627E">
      <w:pPr>
        <w:pStyle w:val="ad"/>
        <w:numPr>
          <w:ilvl w:val="0"/>
          <w:numId w:val="4"/>
        </w:numPr>
      </w:pPr>
      <w:r w:rsidRPr="004947D5">
        <w:t xml:space="preserve">Фиксировать </w:t>
      </w:r>
      <w:proofErr w:type="gramStart"/>
      <w:r w:rsidRPr="004947D5">
        <w:t>динамику  успешности</w:t>
      </w:r>
      <w:proofErr w:type="gramEnd"/>
      <w:r w:rsidRPr="004947D5">
        <w:t xml:space="preserve"> каждого учащегося через индивидуальные карточки .-достижений.</w:t>
      </w:r>
    </w:p>
    <w:p w:rsidR="00D40CBB" w:rsidRPr="004947D5" w:rsidRDefault="00D40CBB" w:rsidP="00677F0A">
      <w:pPr>
        <w:spacing w:after="0" w:line="240" w:lineRule="auto"/>
        <w:jc w:val="both"/>
        <w:rPr>
          <w:rFonts w:ascii="Times New Roman" w:eastAsia="Times New Roman" w:hAnsi="Times New Roman" w:cs="Times New Roman"/>
          <w:color w:val="000000"/>
          <w:sz w:val="24"/>
          <w:szCs w:val="24"/>
        </w:rPr>
      </w:pPr>
      <w:r w:rsidRPr="004947D5">
        <w:rPr>
          <w:rFonts w:ascii="Times New Roman" w:eastAsia="Times New Roman" w:hAnsi="Times New Roman" w:cs="Times New Roman"/>
          <w:color w:val="000000"/>
          <w:sz w:val="24"/>
          <w:szCs w:val="24"/>
        </w:rPr>
        <w:t>Во втором полугодии (</w:t>
      </w:r>
      <w:r w:rsidR="003D627E" w:rsidRPr="004947D5">
        <w:rPr>
          <w:rFonts w:ascii="Times New Roman" w:hAnsi="Times New Roman" w:cs="Times New Roman"/>
          <w:color w:val="000000"/>
          <w:sz w:val="24"/>
          <w:szCs w:val="24"/>
        </w:rPr>
        <w:t>январь</w:t>
      </w:r>
      <w:r w:rsidRPr="004947D5">
        <w:rPr>
          <w:rFonts w:ascii="Times New Roman" w:eastAsia="Times New Roman" w:hAnsi="Times New Roman" w:cs="Times New Roman"/>
          <w:color w:val="000000"/>
          <w:sz w:val="24"/>
          <w:szCs w:val="24"/>
        </w:rPr>
        <w:t xml:space="preserve">) согласно плану ВШК и приказа по школе за номером №153 работа со слабоуспевающими </w:t>
      </w:r>
      <w:r w:rsidR="003D627E" w:rsidRPr="004947D5">
        <w:rPr>
          <w:rFonts w:ascii="Times New Roman" w:hAnsi="Times New Roman" w:cs="Times New Roman"/>
          <w:color w:val="000000"/>
          <w:sz w:val="24"/>
          <w:szCs w:val="24"/>
        </w:rPr>
        <w:t xml:space="preserve">была </w:t>
      </w:r>
      <w:r w:rsidRPr="004947D5">
        <w:rPr>
          <w:rFonts w:ascii="Times New Roman" w:eastAsia="Times New Roman" w:hAnsi="Times New Roman" w:cs="Times New Roman"/>
          <w:color w:val="000000"/>
          <w:sz w:val="24"/>
          <w:szCs w:val="24"/>
        </w:rPr>
        <w:t xml:space="preserve">продолжена. </w:t>
      </w:r>
      <w:r w:rsidR="006D4FB9" w:rsidRPr="004947D5">
        <w:rPr>
          <w:rFonts w:ascii="Times New Roman" w:hAnsi="Times New Roman" w:cs="Times New Roman"/>
          <w:color w:val="000000"/>
          <w:sz w:val="24"/>
          <w:szCs w:val="24"/>
        </w:rPr>
        <w:t xml:space="preserve">По результатам повторной проверки соответствующей документации, </w:t>
      </w:r>
      <w:r w:rsidRPr="004947D5">
        <w:rPr>
          <w:rFonts w:ascii="Times New Roman" w:eastAsia="Times New Roman" w:hAnsi="Times New Roman" w:cs="Times New Roman"/>
          <w:color w:val="000000"/>
          <w:sz w:val="24"/>
          <w:szCs w:val="24"/>
        </w:rPr>
        <w:t>анализа посещённых уроков</w:t>
      </w:r>
      <w:r w:rsidR="006D4FB9" w:rsidRPr="004947D5">
        <w:rPr>
          <w:rFonts w:ascii="Times New Roman" w:hAnsi="Times New Roman" w:cs="Times New Roman"/>
          <w:color w:val="000000"/>
          <w:sz w:val="24"/>
          <w:szCs w:val="24"/>
        </w:rPr>
        <w:t xml:space="preserve"> </w:t>
      </w:r>
      <w:r w:rsidRPr="004947D5">
        <w:rPr>
          <w:rFonts w:ascii="Times New Roman" w:eastAsia="Times New Roman" w:hAnsi="Times New Roman" w:cs="Times New Roman"/>
          <w:color w:val="000000"/>
          <w:sz w:val="24"/>
          <w:szCs w:val="24"/>
        </w:rPr>
        <w:t xml:space="preserve">и индивидуальных бесед </w:t>
      </w:r>
      <w:r w:rsidR="006D4FB9" w:rsidRPr="004947D5">
        <w:rPr>
          <w:rFonts w:ascii="Times New Roman" w:hAnsi="Times New Roman" w:cs="Times New Roman"/>
          <w:color w:val="000000"/>
          <w:sz w:val="24"/>
          <w:szCs w:val="24"/>
        </w:rPr>
        <w:t xml:space="preserve">с учителями и учащимися </w:t>
      </w:r>
      <w:r w:rsidRPr="004947D5">
        <w:rPr>
          <w:rFonts w:ascii="Times New Roman" w:eastAsia="Times New Roman" w:hAnsi="Times New Roman" w:cs="Times New Roman"/>
          <w:color w:val="000000"/>
          <w:sz w:val="24"/>
          <w:szCs w:val="24"/>
        </w:rPr>
        <w:t>выявлено, что положение дел стало лучше.   Учителя-предметники с целью ликвидации пробелов в знаниях слабоуспевающих уже чаще проводят с детьми урочную и внеурочную работу. Предметники имеют список слабоуспевающих учащихся, знают имеющиеся пробелы в знаниях конкретного ученика, по мере возможности организуют и проводят   с учащимися индивидуальные дополнительные занятия после уроков, поддерживают связь с родителями.</w:t>
      </w:r>
    </w:p>
    <w:p w:rsidR="00D40CBB" w:rsidRPr="004947D5" w:rsidRDefault="00D40CBB" w:rsidP="00677F0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947D5">
        <w:rPr>
          <w:rFonts w:ascii="Times New Roman" w:eastAsia="Times New Roman" w:hAnsi="Times New Roman" w:cs="Times New Roman"/>
          <w:color w:val="000000"/>
          <w:sz w:val="24"/>
          <w:szCs w:val="24"/>
        </w:rPr>
        <w:t xml:space="preserve">Так, учитель русского языка и литературы </w:t>
      </w:r>
      <w:proofErr w:type="spellStart"/>
      <w:r w:rsidRPr="004947D5">
        <w:rPr>
          <w:rFonts w:ascii="Times New Roman" w:eastAsia="Times New Roman" w:hAnsi="Times New Roman" w:cs="Times New Roman"/>
          <w:color w:val="000000"/>
          <w:sz w:val="24"/>
          <w:szCs w:val="24"/>
        </w:rPr>
        <w:t>Бачаева</w:t>
      </w:r>
      <w:proofErr w:type="spellEnd"/>
      <w:r w:rsidRPr="004947D5">
        <w:rPr>
          <w:rFonts w:ascii="Times New Roman" w:eastAsia="Times New Roman" w:hAnsi="Times New Roman" w:cs="Times New Roman"/>
          <w:color w:val="000000"/>
          <w:sz w:val="24"/>
          <w:szCs w:val="24"/>
        </w:rPr>
        <w:t xml:space="preserve"> З.Б использует в работе со слабоуспевающими учениками:</w:t>
      </w:r>
    </w:p>
    <w:p w:rsidR="00D40CBB" w:rsidRPr="004947D5" w:rsidRDefault="00D40CBB" w:rsidP="00677F0A">
      <w:pPr>
        <w:numPr>
          <w:ilvl w:val="0"/>
          <w:numId w:val="62"/>
        </w:num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4947D5">
        <w:rPr>
          <w:rFonts w:ascii="Times New Roman" w:eastAsia="Times New Roman" w:hAnsi="Times New Roman" w:cs="Times New Roman"/>
          <w:color w:val="000000"/>
          <w:sz w:val="24"/>
          <w:szCs w:val="24"/>
        </w:rPr>
        <w:t xml:space="preserve"> Индивидуальное объяснение материала</w:t>
      </w:r>
    </w:p>
    <w:p w:rsidR="00D40CBB" w:rsidRPr="004947D5" w:rsidRDefault="00D40CBB" w:rsidP="005F4222">
      <w:pPr>
        <w:numPr>
          <w:ilvl w:val="0"/>
          <w:numId w:val="62"/>
        </w:num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4947D5">
        <w:rPr>
          <w:rFonts w:ascii="Times New Roman" w:eastAsia="Times New Roman" w:hAnsi="Times New Roman" w:cs="Times New Roman"/>
          <w:color w:val="000000"/>
          <w:sz w:val="24"/>
          <w:szCs w:val="24"/>
        </w:rPr>
        <w:t xml:space="preserve"> Первичную проверку усвоения</w:t>
      </w:r>
    </w:p>
    <w:p w:rsidR="00D40CBB" w:rsidRPr="004947D5" w:rsidRDefault="00D40CBB" w:rsidP="005F4222">
      <w:pPr>
        <w:numPr>
          <w:ilvl w:val="0"/>
          <w:numId w:val="62"/>
        </w:num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4947D5">
        <w:rPr>
          <w:rFonts w:ascii="Times New Roman" w:eastAsia="Times New Roman" w:hAnsi="Times New Roman" w:cs="Times New Roman"/>
          <w:color w:val="000000"/>
          <w:sz w:val="24"/>
          <w:szCs w:val="24"/>
        </w:rPr>
        <w:t xml:space="preserve"> Воспроизведение материала с помощью учителя</w:t>
      </w:r>
    </w:p>
    <w:p w:rsidR="00D40CBB" w:rsidRPr="004947D5" w:rsidRDefault="00D40CBB" w:rsidP="005F4222">
      <w:pPr>
        <w:numPr>
          <w:ilvl w:val="0"/>
          <w:numId w:val="62"/>
        </w:num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4947D5">
        <w:rPr>
          <w:rFonts w:ascii="Times New Roman" w:eastAsia="Times New Roman" w:hAnsi="Times New Roman" w:cs="Times New Roman"/>
          <w:color w:val="000000"/>
          <w:sz w:val="24"/>
          <w:szCs w:val="24"/>
        </w:rPr>
        <w:t>Составление связного высказывания на основе образца</w:t>
      </w:r>
    </w:p>
    <w:p w:rsidR="00D40CBB" w:rsidRPr="004947D5" w:rsidRDefault="00D40CBB" w:rsidP="005F4222">
      <w:pPr>
        <w:numPr>
          <w:ilvl w:val="0"/>
          <w:numId w:val="62"/>
        </w:num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4947D5">
        <w:rPr>
          <w:rFonts w:ascii="Times New Roman" w:eastAsia="Times New Roman" w:hAnsi="Times New Roman" w:cs="Times New Roman"/>
          <w:color w:val="000000"/>
          <w:sz w:val="24"/>
          <w:szCs w:val="24"/>
        </w:rPr>
        <w:t>Самостоятельный разбор примеров.</w:t>
      </w:r>
    </w:p>
    <w:p w:rsidR="00D40CBB" w:rsidRPr="004947D5" w:rsidRDefault="00D40CBB" w:rsidP="00957484">
      <w:pPr>
        <w:numPr>
          <w:ilvl w:val="0"/>
          <w:numId w:val="62"/>
        </w:numPr>
        <w:spacing w:after="0" w:line="240" w:lineRule="auto"/>
        <w:rPr>
          <w:rFonts w:ascii="Times New Roman" w:eastAsia="Times New Roman" w:hAnsi="Times New Roman" w:cs="Times New Roman"/>
          <w:sz w:val="24"/>
          <w:szCs w:val="24"/>
        </w:rPr>
      </w:pPr>
      <w:r w:rsidRPr="004947D5">
        <w:rPr>
          <w:rFonts w:ascii="Times New Roman" w:eastAsia="Times New Roman" w:hAnsi="Times New Roman" w:cs="Times New Roman"/>
          <w:sz w:val="24"/>
          <w:szCs w:val="24"/>
        </w:rPr>
        <w:t xml:space="preserve">Задания со вспомогательными вопросами. Вопросы могут быть направлены на   воспроизведение теоретической информации, а также практических умений и навыков. Цель использования таких вопросов — помочь   учащемуся   вспомнить знания, которые являются необходимой основой для выполнения задания. </w:t>
      </w:r>
    </w:p>
    <w:p w:rsidR="00D40CBB" w:rsidRPr="004947D5" w:rsidRDefault="00D40CBB" w:rsidP="00957484">
      <w:pPr>
        <w:shd w:val="clear" w:color="auto" w:fill="FFFFFF"/>
        <w:autoSpaceDE w:val="0"/>
        <w:autoSpaceDN w:val="0"/>
        <w:adjustRightInd w:val="0"/>
        <w:spacing w:line="240" w:lineRule="auto"/>
        <w:ind w:left="1755"/>
        <w:rPr>
          <w:rFonts w:ascii="Times New Roman" w:eastAsia="Times New Roman" w:hAnsi="Times New Roman" w:cs="Times New Roman"/>
          <w:sz w:val="24"/>
          <w:szCs w:val="24"/>
        </w:rPr>
      </w:pPr>
    </w:p>
    <w:p w:rsidR="00D40CBB" w:rsidRPr="004947D5" w:rsidRDefault="00D40CBB" w:rsidP="00957484">
      <w:pPr>
        <w:shd w:val="clear" w:color="auto" w:fill="FFFFFF"/>
        <w:autoSpaceDE w:val="0"/>
        <w:autoSpaceDN w:val="0"/>
        <w:adjustRightInd w:val="0"/>
        <w:spacing w:line="240" w:lineRule="auto"/>
        <w:rPr>
          <w:rFonts w:ascii="Times New Roman" w:eastAsia="Times New Roman" w:hAnsi="Times New Roman" w:cs="Times New Roman"/>
          <w:color w:val="000000"/>
          <w:sz w:val="24"/>
          <w:szCs w:val="24"/>
        </w:rPr>
      </w:pPr>
      <w:r w:rsidRPr="004947D5">
        <w:rPr>
          <w:rFonts w:ascii="Times New Roman" w:eastAsia="Times New Roman" w:hAnsi="Times New Roman" w:cs="Times New Roman"/>
          <w:color w:val="000000"/>
          <w:sz w:val="24"/>
          <w:szCs w:val="24"/>
        </w:rPr>
        <w:t xml:space="preserve">Учитель русского языка и литературы </w:t>
      </w:r>
      <w:proofErr w:type="spellStart"/>
      <w:r w:rsidRPr="004947D5">
        <w:rPr>
          <w:rFonts w:ascii="Times New Roman" w:eastAsia="Times New Roman" w:hAnsi="Times New Roman" w:cs="Times New Roman"/>
          <w:color w:val="000000"/>
          <w:sz w:val="24"/>
          <w:szCs w:val="24"/>
        </w:rPr>
        <w:t>Муртазалиева</w:t>
      </w:r>
      <w:proofErr w:type="spellEnd"/>
      <w:r w:rsidRPr="004947D5">
        <w:rPr>
          <w:rFonts w:ascii="Times New Roman" w:eastAsia="Times New Roman" w:hAnsi="Times New Roman" w:cs="Times New Roman"/>
          <w:color w:val="000000"/>
          <w:sz w:val="24"/>
          <w:szCs w:val="24"/>
        </w:rPr>
        <w:t xml:space="preserve"> З. А использует:</w:t>
      </w:r>
    </w:p>
    <w:p w:rsidR="00D40CBB" w:rsidRPr="004947D5" w:rsidRDefault="00D40CBB" w:rsidP="00957484">
      <w:pPr>
        <w:numPr>
          <w:ilvl w:val="0"/>
          <w:numId w:val="63"/>
        </w:num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4947D5">
        <w:rPr>
          <w:rFonts w:ascii="Times New Roman" w:eastAsia="Times New Roman" w:hAnsi="Times New Roman" w:cs="Times New Roman"/>
          <w:sz w:val="24"/>
          <w:szCs w:val="24"/>
        </w:rPr>
        <w:t>Работу над ошибками: надо выписать в исправленном виде слово, исправить каллиграфию слова</w:t>
      </w:r>
    </w:p>
    <w:p w:rsidR="00D40CBB" w:rsidRPr="004947D5" w:rsidRDefault="00D40CBB" w:rsidP="00957484">
      <w:pPr>
        <w:numPr>
          <w:ilvl w:val="0"/>
          <w:numId w:val="63"/>
        </w:num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4947D5">
        <w:rPr>
          <w:rFonts w:ascii="Times New Roman" w:eastAsia="Times New Roman" w:hAnsi="Times New Roman" w:cs="Times New Roman"/>
          <w:color w:val="000000"/>
          <w:sz w:val="24"/>
          <w:szCs w:val="24"/>
        </w:rPr>
        <w:t xml:space="preserve"> Воспроизведение материала с помощью учителя</w:t>
      </w:r>
    </w:p>
    <w:p w:rsidR="00D40CBB" w:rsidRPr="004947D5" w:rsidRDefault="00D40CBB" w:rsidP="00957484">
      <w:pPr>
        <w:numPr>
          <w:ilvl w:val="0"/>
          <w:numId w:val="63"/>
        </w:num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4947D5">
        <w:rPr>
          <w:rFonts w:ascii="Times New Roman" w:eastAsia="Times New Roman" w:hAnsi="Times New Roman" w:cs="Times New Roman"/>
          <w:color w:val="000000"/>
          <w:sz w:val="24"/>
          <w:szCs w:val="24"/>
        </w:rPr>
        <w:t xml:space="preserve">Дифференцирует домашний материал (домашняя работа включает более лёгкое задание, чем у других) </w:t>
      </w:r>
    </w:p>
    <w:p w:rsidR="00D40CBB" w:rsidRPr="004947D5" w:rsidRDefault="00D40CBB" w:rsidP="00957484">
      <w:pPr>
        <w:numPr>
          <w:ilvl w:val="0"/>
          <w:numId w:val="63"/>
        </w:numPr>
        <w:spacing w:after="0" w:line="240" w:lineRule="auto"/>
        <w:jc w:val="both"/>
        <w:rPr>
          <w:rFonts w:ascii="Times New Roman" w:eastAsia="Times New Roman" w:hAnsi="Times New Roman" w:cs="Times New Roman"/>
          <w:color w:val="000000"/>
          <w:sz w:val="24"/>
          <w:szCs w:val="24"/>
        </w:rPr>
      </w:pPr>
      <w:r w:rsidRPr="004947D5">
        <w:rPr>
          <w:rFonts w:ascii="Times New Roman" w:eastAsia="Times New Roman" w:hAnsi="Times New Roman" w:cs="Times New Roman"/>
          <w:color w:val="000000"/>
          <w:sz w:val="24"/>
          <w:szCs w:val="24"/>
        </w:rPr>
        <w:t>Использует задания с наличием образца выполнения (вначале подробный образец, потом образец с сокращенной системой операций, затем выполнение без образца, учащийся сам воспроизводит образец, с которым уже работал, и выполняет задание).</w:t>
      </w:r>
    </w:p>
    <w:p w:rsidR="00D40CBB" w:rsidRPr="004947D5" w:rsidRDefault="00D40CBB" w:rsidP="00957484">
      <w:pPr>
        <w:spacing w:line="240" w:lineRule="auto"/>
        <w:jc w:val="both"/>
        <w:rPr>
          <w:rFonts w:ascii="Times New Roman" w:eastAsia="Times New Roman" w:hAnsi="Times New Roman" w:cs="Times New Roman"/>
          <w:color w:val="000000"/>
          <w:sz w:val="24"/>
          <w:szCs w:val="24"/>
        </w:rPr>
      </w:pPr>
      <w:r w:rsidRPr="004947D5">
        <w:rPr>
          <w:rFonts w:ascii="Times New Roman" w:eastAsia="Times New Roman" w:hAnsi="Times New Roman" w:cs="Times New Roman"/>
          <w:color w:val="000000"/>
          <w:sz w:val="24"/>
          <w:szCs w:val="24"/>
        </w:rPr>
        <w:t xml:space="preserve"> Учитель математики </w:t>
      </w:r>
      <w:proofErr w:type="spellStart"/>
      <w:r w:rsidRPr="004947D5">
        <w:rPr>
          <w:rFonts w:ascii="Times New Roman" w:eastAsia="Times New Roman" w:hAnsi="Times New Roman" w:cs="Times New Roman"/>
          <w:color w:val="000000"/>
          <w:sz w:val="24"/>
          <w:szCs w:val="24"/>
        </w:rPr>
        <w:t>Тарамова</w:t>
      </w:r>
      <w:proofErr w:type="spellEnd"/>
      <w:r w:rsidRPr="004947D5">
        <w:rPr>
          <w:rFonts w:ascii="Times New Roman" w:eastAsia="Times New Roman" w:hAnsi="Times New Roman" w:cs="Times New Roman"/>
          <w:color w:val="000000"/>
          <w:sz w:val="24"/>
          <w:szCs w:val="24"/>
        </w:rPr>
        <w:t xml:space="preserve"> Б.И</w:t>
      </w:r>
      <w:proofErr w:type="gramStart"/>
      <w:r w:rsidR="006D4FB9" w:rsidRPr="004947D5">
        <w:rPr>
          <w:rFonts w:ascii="Times New Roman" w:hAnsi="Times New Roman" w:cs="Times New Roman"/>
          <w:color w:val="000000"/>
          <w:sz w:val="24"/>
          <w:szCs w:val="24"/>
        </w:rPr>
        <w:t xml:space="preserve">, </w:t>
      </w:r>
      <w:r w:rsidRPr="004947D5">
        <w:rPr>
          <w:rFonts w:ascii="Times New Roman" w:eastAsia="Times New Roman" w:hAnsi="Times New Roman" w:cs="Times New Roman"/>
          <w:color w:val="000000"/>
          <w:sz w:val="24"/>
          <w:szCs w:val="24"/>
        </w:rPr>
        <w:t xml:space="preserve"> на</w:t>
      </w:r>
      <w:proofErr w:type="gramEnd"/>
      <w:r w:rsidRPr="004947D5">
        <w:rPr>
          <w:rFonts w:ascii="Times New Roman" w:eastAsia="Times New Roman" w:hAnsi="Times New Roman" w:cs="Times New Roman"/>
          <w:color w:val="000000"/>
          <w:sz w:val="24"/>
          <w:szCs w:val="24"/>
        </w:rPr>
        <w:t xml:space="preserve"> уроках выделяет слабоуспевающих учащихся в отдельную группу</w:t>
      </w:r>
      <w:r w:rsidR="006D4FB9" w:rsidRPr="004947D5">
        <w:rPr>
          <w:rFonts w:ascii="Times New Roman" w:hAnsi="Times New Roman" w:cs="Times New Roman"/>
          <w:color w:val="000000"/>
          <w:sz w:val="24"/>
          <w:szCs w:val="24"/>
        </w:rPr>
        <w:t>, в течение урока она помогает и  корректирует</w:t>
      </w:r>
      <w:r w:rsidRPr="004947D5">
        <w:rPr>
          <w:rFonts w:ascii="Times New Roman" w:eastAsia="Times New Roman" w:hAnsi="Times New Roman" w:cs="Times New Roman"/>
          <w:color w:val="000000"/>
          <w:sz w:val="24"/>
          <w:szCs w:val="24"/>
        </w:rPr>
        <w:t xml:space="preserve"> их деятельность.  После объяснения материала учитель вызывает более подготовленных учащихся, затем идет </w:t>
      </w:r>
      <w:proofErr w:type="gramStart"/>
      <w:r w:rsidRPr="004947D5">
        <w:rPr>
          <w:rFonts w:ascii="Times New Roman" w:eastAsia="Times New Roman" w:hAnsi="Times New Roman" w:cs="Times New Roman"/>
          <w:color w:val="000000"/>
          <w:sz w:val="24"/>
          <w:szCs w:val="24"/>
        </w:rPr>
        <w:t>фронтальная  работа</w:t>
      </w:r>
      <w:proofErr w:type="gramEnd"/>
      <w:r w:rsidRPr="004947D5">
        <w:rPr>
          <w:rFonts w:ascii="Times New Roman" w:eastAsia="Times New Roman" w:hAnsi="Times New Roman" w:cs="Times New Roman"/>
          <w:color w:val="000000"/>
          <w:sz w:val="24"/>
          <w:szCs w:val="24"/>
        </w:rPr>
        <w:t xml:space="preserve">, потом самостоятельная дифференцированная работа, проверяемая и корректируемая учителем. На дом слабоуспевающим учащимся предлагаются задания минимального обязательного уровня. После уроков ею проводятся консультации по мере необходимости. </w:t>
      </w:r>
    </w:p>
    <w:p w:rsidR="00D40CBB" w:rsidRPr="004947D5" w:rsidRDefault="00D40CBB" w:rsidP="00D40CBB">
      <w:pPr>
        <w:ind w:left="-180" w:firstLine="720"/>
        <w:jc w:val="both"/>
        <w:rPr>
          <w:rFonts w:ascii="Times New Roman" w:eastAsia="Times New Roman" w:hAnsi="Times New Roman" w:cs="Times New Roman"/>
          <w:color w:val="000000"/>
          <w:sz w:val="24"/>
          <w:szCs w:val="24"/>
        </w:rPr>
      </w:pPr>
      <w:r w:rsidRPr="004947D5">
        <w:rPr>
          <w:rFonts w:ascii="Times New Roman" w:eastAsia="Times New Roman" w:hAnsi="Times New Roman" w:cs="Times New Roman"/>
          <w:color w:val="000000"/>
          <w:sz w:val="24"/>
          <w:szCs w:val="24"/>
        </w:rPr>
        <w:t xml:space="preserve">  Учитель английского языка </w:t>
      </w:r>
      <w:proofErr w:type="spellStart"/>
      <w:r w:rsidRPr="004947D5">
        <w:rPr>
          <w:rFonts w:ascii="Times New Roman" w:eastAsia="Times New Roman" w:hAnsi="Times New Roman" w:cs="Times New Roman"/>
          <w:color w:val="000000"/>
          <w:sz w:val="24"/>
          <w:szCs w:val="24"/>
        </w:rPr>
        <w:t>Минциева</w:t>
      </w:r>
      <w:proofErr w:type="spellEnd"/>
      <w:r w:rsidRPr="004947D5">
        <w:rPr>
          <w:rFonts w:ascii="Times New Roman" w:eastAsia="Times New Roman" w:hAnsi="Times New Roman" w:cs="Times New Roman"/>
          <w:color w:val="000000"/>
          <w:sz w:val="24"/>
          <w:szCs w:val="24"/>
        </w:rPr>
        <w:t xml:space="preserve"> А.А считает самым действенным приемом обучения школьников английскому языку, способствующим достижению поставленных задач, дифференцированный подход: </w:t>
      </w:r>
    </w:p>
    <w:p w:rsidR="00D40CBB" w:rsidRPr="004947D5" w:rsidRDefault="00D40CBB" w:rsidP="00957484">
      <w:pPr>
        <w:spacing w:after="0" w:line="240" w:lineRule="auto"/>
        <w:ind w:left="540"/>
        <w:jc w:val="both"/>
        <w:rPr>
          <w:rFonts w:ascii="Times New Roman" w:eastAsia="Times New Roman" w:hAnsi="Times New Roman" w:cs="Times New Roman"/>
          <w:color w:val="000000"/>
          <w:sz w:val="24"/>
          <w:szCs w:val="24"/>
        </w:rPr>
      </w:pPr>
      <w:r w:rsidRPr="004947D5">
        <w:rPr>
          <w:rFonts w:ascii="Times New Roman" w:eastAsia="Times New Roman" w:hAnsi="Times New Roman" w:cs="Times New Roman"/>
          <w:color w:val="000000"/>
          <w:sz w:val="24"/>
          <w:szCs w:val="24"/>
        </w:rPr>
        <w:t xml:space="preserve">- Слабый ученик прежде, чем самому произнести изучаемые речевые образцы, или выражения, слышит их несколько раз от сильных учащихся. Это помогает ему запомнить языковой материал, правильно употребить его и ответить на заданный вопрос. </w:t>
      </w:r>
    </w:p>
    <w:p w:rsidR="00D40CBB" w:rsidRPr="004947D5" w:rsidRDefault="00D40CBB" w:rsidP="00957484">
      <w:pPr>
        <w:spacing w:after="0" w:line="240" w:lineRule="auto"/>
        <w:ind w:left="540"/>
        <w:jc w:val="both"/>
        <w:rPr>
          <w:rFonts w:ascii="Times New Roman" w:eastAsia="Times New Roman" w:hAnsi="Times New Roman" w:cs="Times New Roman"/>
          <w:color w:val="000000"/>
          <w:sz w:val="24"/>
          <w:szCs w:val="24"/>
        </w:rPr>
      </w:pPr>
      <w:r w:rsidRPr="004947D5">
        <w:rPr>
          <w:rFonts w:ascii="Times New Roman" w:eastAsia="Times New Roman" w:hAnsi="Times New Roman" w:cs="Times New Roman"/>
          <w:color w:val="000000"/>
          <w:sz w:val="24"/>
          <w:szCs w:val="24"/>
        </w:rPr>
        <w:t>- При обучении письму ограничивается заданием для слабоуспевающих: переписать слова, сделать перевод этих слов.</w:t>
      </w:r>
    </w:p>
    <w:p w:rsidR="00D40CBB" w:rsidRPr="004947D5" w:rsidRDefault="00D40CBB" w:rsidP="00957484">
      <w:pPr>
        <w:spacing w:after="0" w:line="240" w:lineRule="auto"/>
        <w:ind w:left="-180" w:firstLine="720"/>
        <w:jc w:val="both"/>
        <w:rPr>
          <w:rFonts w:ascii="Times New Roman" w:eastAsia="Times New Roman" w:hAnsi="Times New Roman" w:cs="Times New Roman"/>
          <w:color w:val="000000"/>
          <w:sz w:val="24"/>
          <w:szCs w:val="24"/>
        </w:rPr>
      </w:pPr>
      <w:r w:rsidRPr="004947D5">
        <w:rPr>
          <w:rFonts w:ascii="Times New Roman" w:eastAsia="Times New Roman" w:hAnsi="Times New Roman" w:cs="Times New Roman"/>
          <w:color w:val="000000"/>
          <w:sz w:val="24"/>
          <w:szCs w:val="24"/>
        </w:rPr>
        <w:t>Учитель географии организует работу со слабоуспевающими учениками на уроке следующим образом:</w:t>
      </w:r>
    </w:p>
    <w:p w:rsidR="00D40CBB" w:rsidRPr="004947D5" w:rsidRDefault="00D40CBB" w:rsidP="00957484">
      <w:pPr>
        <w:spacing w:after="0" w:line="240" w:lineRule="auto"/>
        <w:ind w:left="1260"/>
        <w:jc w:val="both"/>
        <w:rPr>
          <w:rFonts w:ascii="Times New Roman" w:eastAsia="Times New Roman" w:hAnsi="Times New Roman" w:cs="Times New Roman"/>
          <w:color w:val="000000"/>
          <w:sz w:val="24"/>
          <w:szCs w:val="24"/>
        </w:rPr>
      </w:pPr>
      <w:r w:rsidRPr="004947D5">
        <w:rPr>
          <w:rFonts w:ascii="Times New Roman" w:eastAsia="Times New Roman" w:hAnsi="Times New Roman" w:cs="Times New Roman"/>
          <w:color w:val="000000"/>
          <w:sz w:val="24"/>
          <w:szCs w:val="24"/>
        </w:rPr>
        <w:t>- При проверке домашнего задания: устный опрос, работа с картой, тестовые задания базового уровня.</w:t>
      </w:r>
    </w:p>
    <w:p w:rsidR="00D40CBB" w:rsidRPr="004947D5" w:rsidRDefault="00D40CBB" w:rsidP="00957484">
      <w:pPr>
        <w:spacing w:after="0" w:line="240" w:lineRule="auto"/>
        <w:ind w:left="1260"/>
        <w:jc w:val="both"/>
        <w:rPr>
          <w:rFonts w:ascii="Times New Roman" w:eastAsia="Times New Roman" w:hAnsi="Times New Roman" w:cs="Times New Roman"/>
          <w:color w:val="000000"/>
          <w:sz w:val="24"/>
          <w:szCs w:val="24"/>
        </w:rPr>
      </w:pPr>
      <w:r w:rsidRPr="004947D5">
        <w:rPr>
          <w:rFonts w:ascii="Times New Roman" w:eastAsia="Times New Roman" w:hAnsi="Times New Roman" w:cs="Times New Roman"/>
          <w:color w:val="000000"/>
          <w:sz w:val="24"/>
          <w:szCs w:val="24"/>
        </w:rPr>
        <w:t>- Во время изучения нового материала: составление плана-конспекта по заданию учителя, индивидуальные задания.</w:t>
      </w:r>
    </w:p>
    <w:p w:rsidR="00D40CBB" w:rsidRPr="004947D5" w:rsidRDefault="00D40CBB" w:rsidP="00957484">
      <w:pPr>
        <w:spacing w:after="0" w:line="240" w:lineRule="auto"/>
        <w:rPr>
          <w:rFonts w:ascii="Times New Roman" w:hAnsi="Times New Roman" w:cs="Times New Roman"/>
          <w:color w:val="000000"/>
          <w:sz w:val="24"/>
          <w:szCs w:val="24"/>
        </w:rPr>
      </w:pPr>
      <w:r w:rsidRPr="004947D5">
        <w:rPr>
          <w:rFonts w:ascii="Times New Roman" w:eastAsia="Times New Roman" w:hAnsi="Times New Roman" w:cs="Times New Roman"/>
          <w:color w:val="000000"/>
          <w:sz w:val="24"/>
          <w:szCs w:val="24"/>
        </w:rPr>
        <w:t>Учитель химии и биологии (</w:t>
      </w:r>
      <w:proofErr w:type="spellStart"/>
      <w:r w:rsidRPr="004947D5">
        <w:rPr>
          <w:rFonts w:ascii="Times New Roman" w:eastAsia="Times New Roman" w:hAnsi="Times New Roman" w:cs="Times New Roman"/>
          <w:color w:val="000000"/>
          <w:sz w:val="24"/>
          <w:szCs w:val="24"/>
        </w:rPr>
        <w:t>Ахмадова</w:t>
      </w:r>
      <w:proofErr w:type="spellEnd"/>
      <w:r w:rsidRPr="004947D5">
        <w:rPr>
          <w:rFonts w:ascii="Times New Roman" w:eastAsia="Times New Roman" w:hAnsi="Times New Roman" w:cs="Times New Roman"/>
          <w:color w:val="000000"/>
          <w:sz w:val="24"/>
          <w:szCs w:val="24"/>
        </w:rPr>
        <w:t xml:space="preserve"> П.И) для работы со слабоуспевающими школьниками использует индивидуальные карточки-з</w:t>
      </w:r>
      <w:r w:rsidRPr="004947D5">
        <w:rPr>
          <w:rFonts w:ascii="Times New Roman" w:eastAsia="Times New Roman" w:hAnsi="Times New Roman" w:cs="Times New Roman"/>
          <w:bCs/>
          <w:color w:val="000000"/>
          <w:sz w:val="24"/>
          <w:szCs w:val="24"/>
        </w:rPr>
        <w:t xml:space="preserve">адания </w:t>
      </w:r>
      <w:r w:rsidRPr="004947D5">
        <w:rPr>
          <w:rFonts w:ascii="Times New Roman" w:eastAsia="Times New Roman" w:hAnsi="Times New Roman" w:cs="Times New Roman"/>
          <w:color w:val="000000"/>
          <w:sz w:val="24"/>
          <w:szCs w:val="24"/>
        </w:rPr>
        <w:t xml:space="preserve">с </w:t>
      </w:r>
      <w:r w:rsidRPr="004947D5">
        <w:rPr>
          <w:rFonts w:ascii="Times New Roman" w:eastAsia="Times New Roman" w:hAnsi="Times New Roman" w:cs="Times New Roman"/>
          <w:bCs/>
          <w:color w:val="000000"/>
          <w:sz w:val="24"/>
          <w:szCs w:val="24"/>
        </w:rPr>
        <w:t>сопутствующими указа</w:t>
      </w:r>
      <w:r w:rsidRPr="004947D5">
        <w:rPr>
          <w:rFonts w:ascii="Times New Roman" w:eastAsia="Times New Roman" w:hAnsi="Times New Roman" w:cs="Times New Roman"/>
          <w:bCs/>
          <w:color w:val="000000"/>
          <w:sz w:val="24"/>
          <w:szCs w:val="24"/>
        </w:rPr>
        <w:softHyphen/>
        <w:t>ниями, инструкциями</w:t>
      </w:r>
      <w:r w:rsidRPr="004947D5">
        <w:rPr>
          <w:rFonts w:ascii="Times New Roman" w:eastAsia="Times New Roman" w:hAnsi="Times New Roman" w:cs="Times New Roman"/>
          <w:b/>
          <w:bCs/>
          <w:color w:val="000000"/>
          <w:sz w:val="24"/>
          <w:szCs w:val="24"/>
        </w:rPr>
        <w:t xml:space="preserve">. </w:t>
      </w:r>
      <w:r w:rsidRPr="004947D5">
        <w:rPr>
          <w:rFonts w:ascii="Times New Roman" w:eastAsia="Times New Roman" w:hAnsi="Times New Roman" w:cs="Times New Roman"/>
          <w:color w:val="000000"/>
          <w:sz w:val="24"/>
          <w:szCs w:val="24"/>
        </w:rPr>
        <w:t>В начале изучения теоретического материала могут исполь</w:t>
      </w:r>
      <w:r w:rsidRPr="004947D5">
        <w:rPr>
          <w:rFonts w:ascii="Times New Roman" w:eastAsia="Times New Roman" w:hAnsi="Times New Roman" w:cs="Times New Roman"/>
          <w:color w:val="000000"/>
          <w:sz w:val="24"/>
          <w:szCs w:val="24"/>
        </w:rPr>
        <w:softHyphen/>
        <w:t>зоваться задания с указаниями, разъ</w:t>
      </w:r>
      <w:r w:rsidRPr="004947D5">
        <w:rPr>
          <w:rFonts w:ascii="Times New Roman" w:eastAsia="Times New Roman" w:hAnsi="Times New Roman" w:cs="Times New Roman"/>
          <w:color w:val="000000"/>
          <w:sz w:val="24"/>
          <w:szCs w:val="24"/>
        </w:rPr>
        <w:softHyphen/>
        <w:t>яснениями, которые должны способство</w:t>
      </w:r>
      <w:r w:rsidRPr="004947D5">
        <w:rPr>
          <w:rFonts w:ascii="Times New Roman" w:eastAsia="Times New Roman" w:hAnsi="Times New Roman" w:cs="Times New Roman"/>
          <w:color w:val="000000"/>
          <w:sz w:val="24"/>
          <w:szCs w:val="24"/>
        </w:rPr>
        <w:softHyphen/>
        <w:t xml:space="preserve">вать усвоению   изучаемого материала, дополнительные занятия. </w:t>
      </w:r>
    </w:p>
    <w:p w:rsidR="004947D5" w:rsidRPr="004947D5" w:rsidRDefault="004947D5" w:rsidP="00957484">
      <w:pPr>
        <w:spacing w:after="0" w:line="240" w:lineRule="auto"/>
        <w:rPr>
          <w:rFonts w:ascii="Times New Roman" w:hAnsi="Times New Roman" w:cs="Times New Roman"/>
          <w:color w:val="000000"/>
          <w:sz w:val="24"/>
          <w:szCs w:val="24"/>
        </w:rPr>
      </w:pPr>
      <w:r w:rsidRPr="004947D5">
        <w:rPr>
          <w:rFonts w:ascii="Times New Roman" w:hAnsi="Times New Roman" w:cs="Times New Roman"/>
          <w:color w:val="000000"/>
          <w:sz w:val="24"/>
          <w:szCs w:val="24"/>
        </w:rPr>
        <w:t>Выводы:</w:t>
      </w:r>
    </w:p>
    <w:p w:rsidR="004947D5" w:rsidRPr="004947D5" w:rsidRDefault="004947D5" w:rsidP="00957484">
      <w:pPr>
        <w:pStyle w:val="ad"/>
        <w:numPr>
          <w:ilvl w:val="0"/>
          <w:numId w:val="65"/>
        </w:numPr>
        <w:spacing w:after="0" w:afterAutospacing="0"/>
        <w:rPr>
          <w:color w:val="000000"/>
        </w:rPr>
      </w:pPr>
      <w:r w:rsidRPr="004947D5">
        <w:rPr>
          <w:color w:val="000000"/>
        </w:rPr>
        <w:t xml:space="preserve">Работа со слабоуспевающими учащимися улучшилась. Учителя-предметники с целью ликвидации пробелов в знаниях слабоуспевающих уже чаще проводят с детьми урочную и внеурочную работу. </w:t>
      </w:r>
    </w:p>
    <w:p w:rsidR="004947D5" w:rsidRPr="004947D5" w:rsidRDefault="004947D5" w:rsidP="005F4222">
      <w:pPr>
        <w:pStyle w:val="ad"/>
        <w:numPr>
          <w:ilvl w:val="0"/>
          <w:numId w:val="65"/>
        </w:numPr>
        <w:rPr>
          <w:color w:val="000000"/>
        </w:rPr>
      </w:pPr>
      <w:r w:rsidRPr="004947D5">
        <w:rPr>
          <w:color w:val="000000"/>
        </w:rPr>
        <w:t xml:space="preserve">Учителя -предметники </w:t>
      </w:r>
      <w:proofErr w:type="gramStart"/>
      <w:r w:rsidRPr="004947D5">
        <w:rPr>
          <w:color w:val="000000"/>
        </w:rPr>
        <w:t>имеют  в</w:t>
      </w:r>
      <w:proofErr w:type="gramEnd"/>
      <w:r w:rsidRPr="004947D5">
        <w:rPr>
          <w:color w:val="000000"/>
        </w:rPr>
        <w:t xml:space="preserve"> своих папках список слабоуспевающих учащихся,  знают с кем и с чем работать, имеют индивидуальный  план работы со слабыми детьми, где обозначены  имеющиеся пробелы в знаниях конкретного ученика.</w:t>
      </w:r>
    </w:p>
    <w:p w:rsidR="004947D5" w:rsidRPr="004947D5" w:rsidRDefault="004947D5" w:rsidP="005F4222">
      <w:pPr>
        <w:pStyle w:val="ad"/>
        <w:numPr>
          <w:ilvl w:val="0"/>
          <w:numId w:val="65"/>
        </w:numPr>
        <w:rPr>
          <w:color w:val="000000"/>
        </w:rPr>
      </w:pPr>
      <w:r w:rsidRPr="004947D5">
        <w:rPr>
          <w:color w:val="000000"/>
        </w:rPr>
        <w:t>По мере возможности организуют и проводят   с учащимися индивидуальные дополнительные занятия после уроков, поддерживают связь с родителями.</w:t>
      </w:r>
    </w:p>
    <w:p w:rsidR="00D40CBB" w:rsidRPr="004947D5" w:rsidRDefault="00D40CBB" w:rsidP="006D4FB9">
      <w:pPr>
        <w:jc w:val="both"/>
        <w:rPr>
          <w:rFonts w:ascii="Times New Roman" w:eastAsia="Times New Roman" w:hAnsi="Times New Roman" w:cs="Times New Roman"/>
          <w:color w:val="000000"/>
          <w:sz w:val="24"/>
          <w:szCs w:val="24"/>
        </w:rPr>
      </w:pPr>
      <w:r w:rsidRPr="004947D5">
        <w:rPr>
          <w:rFonts w:ascii="Times New Roman" w:eastAsia="Times New Roman" w:hAnsi="Times New Roman" w:cs="Times New Roman"/>
          <w:b/>
          <w:color w:val="000000"/>
          <w:sz w:val="24"/>
          <w:szCs w:val="24"/>
        </w:rPr>
        <w:t>Рекомендации:</w:t>
      </w:r>
    </w:p>
    <w:p w:rsidR="00D40CBB" w:rsidRPr="004947D5" w:rsidRDefault="00D40CBB" w:rsidP="00D40CBB">
      <w:pPr>
        <w:jc w:val="both"/>
        <w:rPr>
          <w:rFonts w:ascii="Times New Roman" w:eastAsia="Times New Roman" w:hAnsi="Times New Roman" w:cs="Times New Roman"/>
          <w:color w:val="000000"/>
          <w:sz w:val="24"/>
          <w:szCs w:val="24"/>
        </w:rPr>
      </w:pPr>
      <w:r w:rsidRPr="004947D5">
        <w:rPr>
          <w:rFonts w:ascii="Times New Roman" w:eastAsia="Times New Roman" w:hAnsi="Times New Roman" w:cs="Times New Roman"/>
          <w:color w:val="000000"/>
          <w:sz w:val="24"/>
          <w:szCs w:val="24"/>
        </w:rPr>
        <w:t>Всем учителям-предметникам для усиления эффективности работы со слабоуспевающими учащимися необходимо:</w:t>
      </w:r>
    </w:p>
    <w:p w:rsidR="00D40CBB" w:rsidRPr="004947D5" w:rsidRDefault="004947D5" w:rsidP="005F4222">
      <w:pPr>
        <w:numPr>
          <w:ilvl w:val="0"/>
          <w:numId w:val="64"/>
        </w:numPr>
        <w:spacing w:after="0" w:line="240" w:lineRule="auto"/>
        <w:jc w:val="both"/>
        <w:rPr>
          <w:rFonts w:ascii="Times New Roman" w:eastAsia="Times New Roman" w:hAnsi="Times New Roman" w:cs="Times New Roman"/>
          <w:color w:val="000000"/>
          <w:sz w:val="24"/>
          <w:szCs w:val="24"/>
        </w:rPr>
      </w:pPr>
      <w:r w:rsidRPr="004947D5">
        <w:rPr>
          <w:rFonts w:ascii="Times New Roman" w:hAnsi="Times New Roman" w:cs="Times New Roman"/>
          <w:color w:val="000000"/>
          <w:sz w:val="24"/>
          <w:szCs w:val="24"/>
        </w:rPr>
        <w:t>А</w:t>
      </w:r>
      <w:r w:rsidR="006D4FB9" w:rsidRPr="004947D5">
        <w:rPr>
          <w:rFonts w:ascii="Times New Roman" w:hAnsi="Times New Roman" w:cs="Times New Roman"/>
          <w:color w:val="000000"/>
          <w:sz w:val="24"/>
          <w:szCs w:val="24"/>
        </w:rPr>
        <w:t>ктивизировать данную работу</w:t>
      </w:r>
      <w:r w:rsidR="00D40CBB" w:rsidRPr="004947D5">
        <w:rPr>
          <w:rFonts w:ascii="Times New Roman" w:eastAsia="Times New Roman" w:hAnsi="Times New Roman" w:cs="Times New Roman"/>
          <w:color w:val="000000"/>
          <w:sz w:val="24"/>
          <w:szCs w:val="24"/>
        </w:rPr>
        <w:t>, используя в своей</w:t>
      </w:r>
      <w:r w:rsidR="006D4FB9" w:rsidRPr="004947D5">
        <w:rPr>
          <w:rFonts w:ascii="Times New Roman" w:hAnsi="Times New Roman" w:cs="Times New Roman"/>
          <w:color w:val="000000"/>
          <w:sz w:val="24"/>
          <w:szCs w:val="24"/>
        </w:rPr>
        <w:t xml:space="preserve"> практике </w:t>
      </w:r>
      <w:r w:rsidR="00D40CBB" w:rsidRPr="004947D5">
        <w:rPr>
          <w:rFonts w:ascii="Times New Roman" w:eastAsia="Times New Roman" w:hAnsi="Times New Roman" w:cs="Times New Roman"/>
          <w:color w:val="000000"/>
          <w:sz w:val="24"/>
          <w:szCs w:val="24"/>
        </w:rPr>
        <w:t xml:space="preserve">разнообразие форм, видов, приемов и методов обучения. </w:t>
      </w:r>
    </w:p>
    <w:p w:rsidR="00D40CBB" w:rsidRPr="004947D5" w:rsidRDefault="00D40CBB" w:rsidP="005F4222">
      <w:pPr>
        <w:numPr>
          <w:ilvl w:val="0"/>
          <w:numId w:val="64"/>
        </w:numPr>
        <w:spacing w:after="0" w:line="240" w:lineRule="auto"/>
        <w:jc w:val="both"/>
        <w:rPr>
          <w:rFonts w:ascii="Times New Roman" w:eastAsia="Times New Roman" w:hAnsi="Times New Roman" w:cs="Times New Roman"/>
          <w:color w:val="000000"/>
          <w:sz w:val="24"/>
          <w:szCs w:val="24"/>
        </w:rPr>
      </w:pPr>
      <w:r w:rsidRPr="004947D5">
        <w:rPr>
          <w:rFonts w:ascii="Times New Roman" w:eastAsia="Times New Roman" w:hAnsi="Times New Roman" w:cs="Times New Roman"/>
          <w:color w:val="000000"/>
          <w:sz w:val="24"/>
          <w:szCs w:val="24"/>
        </w:rPr>
        <w:t>Использовать более</w:t>
      </w:r>
      <w:r w:rsidR="006D4FB9" w:rsidRPr="004947D5">
        <w:rPr>
          <w:rFonts w:ascii="Times New Roman" w:hAnsi="Times New Roman" w:cs="Times New Roman"/>
          <w:color w:val="000000"/>
          <w:sz w:val="24"/>
          <w:szCs w:val="24"/>
        </w:rPr>
        <w:t xml:space="preserve"> эффективные формы контроля над </w:t>
      </w:r>
      <w:r w:rsidRPr="004947D5">
        <w:rPr>
          <w:rFonts w:ascii="Times New Roman" w:eastAsia="Times New Roman" w:hAnsi="Times New Roman" w:cs="Times New Roman"/>
          <w:color w:val="000000"/>
          <w:sz w:val="24"/>
          <w:szCs w:val="24"/>
        </w:rPr>
        <w:t>уровнем усвоения учениками базовых знаний на каждом уроке.</w:t>
      </w:r>
    </w:p>
    <w:p w:rsidR="00D40CBB" w:rsidRPr="004947D5" w:rsidRDefault="00D40CBB" w:rsidP="005F4222">
      <w:pPr>
        <w:numPr>
          <w:ilvl w:val="0"/>
          <w:numId w:val="64"/>
        </w:numPr>
        <w:spacing w:after="0" w:line="240" w:lineRule="auto"/>
        <w:jc w:val="both"/>
        <w:rPr>
          <w:rFonts w:ascii="Times New Roman" w:hAnsi="Times New Roman" w:cs="Times New Roman"/>
          <w:color w:val="000000"/>
          <w:sz w:val="24"/>
          <w:szCs w:val="24"/>
        </w:rPr>
      </w:pPr>
      <w:r w:rsidRPr="004947D5">
        <w:rPr>
          <w:rFonts w:ascii="Times New Roman" w:eastAsia="Times New Roman" w:hAnsi="Times New Roman" w:cs="Times New Roman"/>
          <w:color w:val="000000"/>
          <w:sz w:val="24"/>
          <w:szCs w:val="24"/>
        </w:rPr>
        <w:t>Систематически вести учёт динамики успешности в знаниях каждого слабого ученика.</w:t>
      </w:r>
    </w:p>
    <w:p w:rsidR="006D4FB9" w:rsidRPr="004947D5" w:rsidRDefault="006D4FB9" w:rsidP="005F4222">
      <w:pPr>
        <w:numPr>
          <w:ilvl w:val="0"/>
          <w:numId w:val="64"/>
        </w:numPr>
        <w:spacing w:after="0" w:line="240" w:lineRule="auto"/>
        <w:jc w:val="both"/>
        <w:rPr>
          <w:rFonts w:ascii="Times New Roman" w:eastAsia="Times New Roman" w:hAnsi="Times New Roman" w:cs="Times New Roman"/>
          <w:color w:val="000000"/>
          <w:sz w:val="24"/>
          <w:szCs w:val="24"/>
        </w:rPr>
      </w:pPr>
      <w:r w:rsidRPr="004947D5">
        <w:rPr>
          <w:rFonts w:ascii="Times New Roman" w:hAnsi="Times New Roman" w:cs="Times New Roman"/>
          <w:color w:val="000000"/>
          <w:sz w:val="24"/>
          <w:szCs w:val="24"/>
        </w:rPr>
        <w:t>Добиться успешного окончания учебного года каждым учащимся.</w:t>
      </w:r>
    </w:p>
    <w:p w:rsidR="00677F0A" w:rsidRDefault="00677F0A" w:rsidP="00677F0A">
      <w:pPr>
        <w:spacing w:after="0" w:line="240" w:lineRule="auto"/>
        <w:ind w:left="720"/>
        <w:jc w:val="both"/>
        <w:rPr>
          <w:rFonts w:ascii="Times New Roman" w:eastAsia="Times New Roman" w:hAnsi="Times New Roman" w:cs="Times New Roman"/>
          <w:b/>
          <w:sz w:val="24"/>
          <w:szCs w:val="24"/>
        </w:rPr>
      </w:pPr>
    </w:p>
    <w:p w:rsidR="00677F0A" w:rsidRPr="003740AC" w:rsidRDefault="00677F0A" w:rsidP="00677F0A">
      <w:pPr>
        <w:spacing w:after="0" w:line="240" w:lineRule="auto"/>
        <w:ind w:left="720"/>
        <w:jc w:val="both"/>
        <w:rPr>
          <w:rFonts w:ascii="Times New Roman" w:eastAsia="Times New Roman" w:hAnsi="Times New Roman" w:cs="Times New Roman"/>
          <w:b/>
          <w:sz w:val="24"/>
          <w:szCs w:val="24"/>
        </w:rPr>
      </w:pPr>
      <w:r w:rsidRPr="003740AC">
        <w:rPr>
          <w:rFonts w:ascii="Times New Roman" w:eastAsia="Times New Roman" w:hAnsi="Times New Roman" w:cs="Times New Roman"/>
          <w:b/>
          <w:sz w:val="24"/>
          <w:szCs w:val="24"/>
        </w:rPr>
        <w:t>Работа с учащимися с ОВЗ</w:t>
      </w:r>
    </w:p>
    <w:p w:rsidR="00677F0A" w:rsidRDefault="00677F0A" w:rsidP="00677F0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Согласно ВШК работа со слабоуспевающими учащимися проверялась дважды – в начале года и во втором полугодии.  </w:t>
      </w:r>
      <w:r w:rsidRPr="001D59DF">
        <w:rPr>
          <w:rFonts w:ascii="Times New Roman" w:eastAsia="Times New Roman" w:hAnsi="Times New Roman" w:cs="Times New Roman"/>
          <w:sz w:val="24"/>
          <w:szCs w:val="24"/>
        </w:rPr>
        <w:t>На начало учебного года</w:t>
      </w:r>
      <w:r w:rsidRPr="001D59DF">
        <w:rPr>
          <w:rFonts w:ascii="Times New Roman" w:hAnsi="Times New Roman" w:cs="Times New Roman"/>
          <w:sz w:val="24"/>
          <w:szCs w:val="24"/>
        </w:rPr>
        <w:t xml:space="preserve"> на основании</w:t>
      </w:r>
      <w:r w:rsidRPr="001D59DF">
        <w:rPr>
          <w:rFonts w:ascii="Times New Roman" w:eastAsia="Times New Roman" w:hAnsi="Times New Roman" w:cs="Times New Roman"/>
          <w:sz w:val="24"/>
          <w:szCs w:val="24"/>
        </w:rPr>
        <w:t xml:space="preserve"> медицинских справок, заявлений родителей и приказа школы</w:t>
      </w:r>
      <w:r>
        <w:rPr>
          <w:rFonts w:ascii="Times New Roman" w:eastAsia="Times New Roman" w:hAnsi="Times New Roman" w:cs="Times New Roman"/>
          <w:sz w:val="24"/>
          <w:szCs w:val="24"/>
        </w:rPr>
        <w:t xml:space="preserve"> от 01.09.2018</w:t>
      </w:r>
      <w:r w:rsidRPr="00AC1C90">
        <w:rPr>
          <w:rFonts w:ascii="Times New Roman" w:eastAsia="Times New Roman" w:hAnsi="Times New Roman" w:cs="Times New Roman"/>
          <w:sz w:val="24"/>
          <w:szCs w:val="24"/>
        </w:rPr>
        <w:t>г №</w:t>
      </w:r>
      <w:r>
        <w:rPr>
          <w:rFonts w:ascii="Times New Roman" w:eastAsia="Times New Roman" w:hAnsi="Times New Roman" w:cs="Times New Roman"/>
          <w:sz w:val="24"/>
          <w:szCs w:val="24"/>
        </w:rPr>
        <w:t>1</w:t>
      </w:r>
      <w:r>
        <w:rPr>
          <w:rFonts w:ascii="Times New Roman" w:eastAsia="Times New Roman" w:hAnsi="Times New Roman" w:cs="Times New Roman"/>
          <w:sz w:val="24"/>
          <w:szCs w:val="24"/>
          <w:u w:val="single"/>
        </w:rPr>
        <w:t>2</w:t>
      </w:r>
      <w:r w:rsidRPr="00AC1C90">
        <w:rPr>
          <w:rFonts w:ascii="Times New Roman" w:eastAsia="Times New Roman" w:hAnsi="Times New Roman" w:cs="Times New Roman"/>
          <w:sz w:val="24"/>
          <w:szCs w:val="24"/>
          <w:u w:val="single"/>
        </w:rPr>
        <w:t>6</w:t>
      </w:r>
      <w:r w:rsidRPr="00AC1C90">
        <w:rPr>
          <w:rFonts w:ascii="Times New Roman" w:eastAsia="Times New Roman" w:hAnsi="Times New Roman" w:cs="Times New Roman"/>
          <w:sz w:val="24"/>
          <w:szCs w:val="24"/>
        </w:rPr>
        <w:t xml:space="preserve"> «Об индивидуальном о</w:t>
      </w:r>
      <w:r>
        <w:rPr>
          <w:rFonts w:ascii="Times New Roman" w:eastAsia="Times New Roman" w:hAnsi="Times New Roman" w:cs="Times New Roman"/>
          <w:sz w:val="24"/>
          <w:szCs w:val="24"/>
        </w:rPr>
        <w:t xml:space="preserve">бучении учащихся на </w:t>
      </w:r>
      <w:proofErr w:type="gramStart"/>
      <w:r>
        <w:rPr>
          <w:rFonts w:ascii="Times New Roman" w:eastAsia="Times New Roman" w:hAnsi="Times New Roman" w:cs="Times New Roman"/>
          <w:sz w:val="24"/>
          <w:szCs w:val="24"/>
        </w:rPr>
        <w:t xml:space="preserve">дому»  </w:t>
      </w:r>
      <w:r w:rsidRPr="00AC1C90">
        <w:rPr>
          <w:rFonts w:ascii="Times New Roman" w:hAnsi="Times New Roman" w:cs="Times New Roman"/>
          <w:sz w:val="24"/>
          <w:szCs w:val="24"/>
        </w:rPr>
        <w:t>для</w:t>
      </w:r>
      <w:proofErr w:type="gramEnd"/>
      <w:r>
        <w:rPr>
          <w:rFonts w:ascii="Times New Roman" w:hAnsi="Times New Roman" w:cs="Times New Roman"/>
          <w:sz w:val="24"/>
          <w:szCs w:val="24"/>
        </w:rPr>
        <w:t xml:space="preserve"> </w:t>
      </w:r>
      <w:proofErr w:type="spellStart"/>
      <w:r w:rsidRPr="00AC1C90">
        <w:rPr>
          <w:rFonts w:ascii="Times New Roman" w:hAnsi="Times New Roman" w:cs="Times New Roman"/>
          <w:sz w:val="24"/>
          <w:szCs w:val="24"/>
        </w:rPr>
        <w:t>Апаева</w:t>
      </w:r>
      <w:proofErr w:type="spellEnd"/>
      <w:r w:rsidRPr="00AC1C90">
        <w:rPr>
          <w:rFonts w:ascii="Times New Roman" w:hAnsi="Times New Roman" w:cs="Times New Roman"/>
          <w:sz w:val="24"/>
          <w:szCs w:val="24"/>
        </w:rPr>
        <w:t xml:space="preserve"> Рахмана ученика 6б класса,</w:t>
      </w:r>
      <w:r>
        <w:rPr>
          <w:rFonts w:ascii="Times New Roman" w:hAnsi="Times New Roman" w:cs="Times New Roman"/>
          <w:sz w:val="24"/>
          <w:szCs w:val="24"/>
        </w:rPr>
        <w:t xml:space="preserve"> </w:t>
      </w:r>
      <w:r w:rsidRPr="00AC1C90">
        <w:rPr>
          <w:rFonts w:ascii="Times New Roman" w:eastAsia="Times New Roman" w:hAnsi="Times New Roman" w:cs="Times New Roman"/>
          <w:sz w:val="24"/>
          <w:szCs w:val="24"/>
        </w:rPr>
        <w:t>Исаев</w:t>
      </w:r>
      <w:r w:rsidRPr="00AC1C90">
        <w:rPr>
          <w:rFonts w:ascii="Times New Roman" w:hAnsi="Times New Roman" w:cs="Times New Roman"/>
          <w:sz w:val="24"/>
          <w:szCs w:val="24"/>
        </w:rPr>
        <w:t>а</w:t>
      </w:r>
      <w:r w:rsidRPr="00AC1C90">
        <w:rPr>
          <w:rFonts w:ascii="Times New Roman" w:eastAsia="Times New Roman" w:hAnsi="Times New Roman" w:cs="Times New Roman"/>
          <w:sz w:val="24"/>
          <w:szCs w:val="24"/>
        </w:rPr>
        <w:t xml:space="preserve"> Ислам</w:t>
      </w:r>
      <w:r w:rsidRPr="00AC1C90">
        <w:rPr>
          <w:rFonts w:ascii="Times New Roman" w:hAnsi="Times New Roman" w:cs="Times New Roman"/>
          <w:sz w:val="24"/>
          <w:szCs w:val="24"/>
        </w:rPr>
        <w:t>а</w:t>
      </w:r>
      <w:r w:rsidRPr="00AC1C90">
        <w:rPr>
          <w:rFonts w:ascii="Times New Roman" w:eastAsia="Times New Roman" w:hAnsi="Times New Roman" w:cs="Times New Roman"/>
          <w:sz w:val="24"/>
          <w:szCs w:val="24"/>
        </w:rPr>
        <w:t xml:space="preserve">   7б  и </w:t>
      </w:r>
      <w:proofErr w:type="spellStart"/>
      <w:r w:rsidRPr="00AC1C90">
        <w:rPr>
          <w:rFonts w:ascii="Times New Roman" w:eastAsia="Times New Roman" w:hAnsi="Times New Roman" w:cs="Times New Roman"/>
          <w:sz w:val="24"/>
          <w:szCs w:val="24"/>
        </w:rPr>
        <w:t>Джабиев</w:t>
      </w:r>
      <w:r w:rsidRPr="00AC1C90">
        <w:rPr>
          <w:rFonts w:ascii="Times New Roman" w:hAnsi="Times New Roman" w:cs="Times New Roman"/>
          <w:sz w:val="24"/>
          <w:szCs w:val="24"/>
        </w:rPr>
        <w:t>а</w:t>
      </w:r>
      <w:proofErr w:type="spellEnd"/>
      <w:r>
        <w:rPr>
          <w:rFonts w:ascii="Times New Roman" w:hAnsi="Times New Roman" w:cs="Times New Roman"/>
          <w:sz w:val="24"/>
          <w:szCs w:val="24"/>
        </w:rPr>
        <w:t xml:space="preserve">  </w:t>
      </w:r>
      <w:proofErr w:type="spellStart"/>
      <w:r w:rsidRPr="00AC1C90">
        <w:rPr>
          <w:rFonts w:ascii="Times New Roman" w:eastAsia="Times New Roman" w:hAnsi="Times New Roman" w:cs="Times New Roman"/>
          <w:sz w:val="24"/>
          <w:szCs w:val="24"/>
        </w:rPr>
        <w:t>Асхаб</w:t>
      </w:r>
      <w:r w:rsidRPr="00AC1C90">
        <w:rPr>
          <w:rFonts w:ascii="Times New Roman" w:hAnsi="Times New Roman" w:cs="Times New Roman"/>
          <w:sz w:val="24"/>
          <w:szCs w:val="24"/>
        </w:rPr>
        <w:t>а</w:t>
      </w:r>
      <w:proofErr w:type="spellEnd"/>
      <w:r w:rsidRPr="00AC1C90">
        <w:rPr>
          <w:rFonts w:ascii="Times New Roman" w:eastAsia="Times New Roman" w:hAnsi="Times New Roman" w:cs="Times New Roman"/>
          <w:sz w:val="24"/>
          <w:szCs w:val="24"/>
        </w:rPr>
        <w:t xml:space="preserve"> 8б класса организовано обучение на дому.</w:t>
      </w:r>
      <w:r w:rsidRPr="00AC1C90">
        <w:rPr>
          <w:rFonts w:ascii="Times New Roman" w:hAnsi="Times New Roman" w:cs="Times New Roman"/>
          <w:sz w:val="24"/>
          <w:szCs w:val="24"/>
        </w:rPr>
        <w:t xml:space="preserve"> Для них составлен индивидуальный учебный план, </w:t>
      </w:r>
      <w:proofErr w:type="gramStart"/>
      <w:r w:rsidRPr="00AC1C90">
        <w:rPr>
          <w:rFonts w:ascii="Times New Roman" w:hAnsi="Times New Roman" w:cs="Times New Roman"/>
          <w:sz w:val="24"/>
          <w:szCs w:val="24"/>
        </w:rPr>
        <w:t>составлено  и</w:t>
      </w:r>
      <w:proofErr w:type="gramEnd"/>
      <w:r w:rsidRPr="00AC1C90">
        <w:rPr>
          <w:rFonts w:ascii="Times New Roman" w:hAnsi="Times New Roman" w:cs="Times New Roman"/>
          <w:sz w:val="24"/>
          <w:szCs w:val="24"/>
        </w:rPr>
        <w:t xml:space="preserve"> утверждено расписание уроков. Д</w:t>
      </w:r>
      <w:r w:rsidRPr="00AC1C90">
        <w:rPr>
          <w:rFonts w:ascii="Times New Roman" w:eastAsia="Times New Roman" w:hAnsi="Times New Roman" w:cs="Times New Roman"/>
          <w:sz w:val="24"/>
          <w:szCs w:val="24"/>
        </w:rPr>
        <w:t xml:space="preserve">ля работы с </w:t>
      </w:r>
      <w:proofErr w:type="gramStart"/>
      <w:r w:rsidRPr="00AC1C90">
        <w:rPr>
          <w:rFonts w:ascii="Times New Roman" w:eastAsia="Times New Roman" w:hAnsi="Times New Roman" w:cs="Times New Roman"/>
          <w:sz w:val="24"/>
          <w:szCs w:val="24"/>
        </w:rPr>
        <w:t xml:space="preserve">надомниками </w:t>
      </w:r>
      <w:r w:rsidRPr="00AC1C90">
        <w:rPr>
          <w:rFonts w:ascii="Times New Roman" w:hAnsi="Times New Roman" w:cs="Times New Roman"/>
          <w:sz w:val="24"/>
          <w:szCs w:val="24"/>
        </w:rPr>
        <w:t xml:space="preserve"> определены</w:t>
      </w:r>
      <w:proofErr w:type="gramEnd"/>
      <w:r w:rsidRPr="00AC1C90">
        <w:rPr>
          <w:rFonts w:ascii="Times New Roman" w:eastAsia="Times New Roman" w:hAnsi="Times New Roman" w:cs="Times New Roman"/>
          <w:sz w:val="24"/>
          <w:szCs w:val="24"/>
        </w:rPr>
        <w:t xml:space="preserve"> учителя-предметники. Оформлена и ведется необходимая документация.</w:t>
      </w:r>
      <w:r>
        <w:rPr>
          <w:rFonts w:ascii="Times New Roman" w:eastAsia="Times New Roman" w:hAnsi="Times New Roman" w:cs="Times New Roman"/>
          <w:sz w:val="24"/>
          <w:szCs w:val="24"/>
        </w:rPr>
        <w:t xml:space="preserve"> </w:t>
      </w:r>
      <w:r w:rsidRPr="00AC1C90">
        <w:rPr>
          <w:rFonts w:ascii="Times New Roman" w:eastAsia="Times New Roman" w:hAnsi="Times New Roman" w:cs="Times New Roman"/>
          <w:sz w:val="24"/>
          <w:szCs w:val="24"/>
        </w:rPr>
        <w:t xml:space="preserve">На каждого учащегося заведен журнал, </w:t>
      </w:r>
      <w:proofErr w:type="gramStart"/>
      <w:r w:rsidRPr="00AC1C90">
        <w:rPr>
          <w:rFonts w:ascii="Times New Roman" w:eastAsia="Times New Roman" w:hAnsi="Times New Roman" w:cs="Times New Roman"/>
          <w:sz w:val="24"/>
          <w:szCs w:val="24"/>
        </w:rPr>
        <w:t>проверяемый  по</w:t>
      </w:r>
      <w:proofErr w:type="gramEnd"/>
      <w:r w:rsidRPr="00AC1C90">
        <w:rPr>
          <w:rFonts w:ascii="Times New Roman" w:eastAsia="Times New Roman" w:hAnsi="Times New Roman" w:cs="Times New Roman"/>
          <w:sz w:val="24"/>
          <w:szCs w:val="24"/>
        </w:rPr>
        <w:t xml:space="preserve"> итогам каждой четверти. Оценки, полученные учащимися по итогам </w:t>
      </w:r>
      <w:proofErr w:type="gramStart"/>
      <w:r w:rsidRPr="00AC1C90">
        <w:rPr>
          <w:rFonts w:ascii="Times New Roman" w:eastAsia="Times New Roman" w:hAnsi="Times New Roman" w:cs="Times New Roman"/>
          <w:sz w:val="24"/>
          <w:szCs w:val="24"/>
        </w:rPr>
        <w:t xml:space="preserve">четверти, </w:t>
      </w:r>
      <w:r w:rsidRPr="00AC1C90">
        <w:rPr>
          <w:rFonts w:ascii="Times New Roman" w:hAnsi="Times New Roman" w:cs="Times New Roman"/>
          <w:sz w:val="24"/>
          <w:szCs w:val="24"/>
        </w:rPr>
        <w:t xml:space="preserve"> выставляются</w:t>
      </w:r>
      <w:proofErr w:type="gramEnd"/>
      <w:r w:rsidRPr="00AC1C90">
        <w:rPr>
          <w:rFonts w:ascii="Times New Roman" w:eastAsia="Times New Roman" w:hAnsi="Times New Roman" w:cs="Times New Roman"/>
          <w:sz w:val="24"/>
          <w:szCs w:val="24"/>
        </w:rPr>
        <w:t xml:space="preserve"> в классный журнал. Все </w:t>
      </w:r>
      <w:proofErr w:type="gramStart"/>
      <w:r w:rsidRPr="00AC1C90">
        <w:rPr>
          <w:rFonts w:ascii="Times New Roman" w:eastAsia="Times New Roman" w:hAnsi="Times New Roman" w:cs="Times New Roman"/>
          <w:sz w:val="24"/>
          <w:szCs w:val="24"/>
        </w:rPr>
        <w:t>записи</w:t>
      </w:r>
      <w:r>
        <w:rPr>
          <w:rFonts w:ascii="Times New Roman" w:eastAsia="Times New Roman" w:hAnsi="Times New Roman" w:cs="Times New Roman"/>
          <w:sz w:val="24"/>
          <w:szCs w:val="24"/>
        </w:rPr>
        <w:t xml:space="preserve">  </w:t>
      </w:r>
      <w:r w:rsidRPr="00AC1C90">
        <w:rPr>
          <w:rFonts w:ascii="Times New Roman" w:hAnsi="Times New Roman" w:cs="Times New Roman"/>
          <w:sz w:val="24"/>
          <w:szCs w:val="24"/>
        </w:rPr>
        <w:t>осуществляются</w:t>
      </w:r>
      <w:proofErr w:type="gramEnd"/>
      <w:r w:rsidRPr="00AC1C90">
        <w:rPr>
          <w:rFonts w:ascii="Times New Roman" w:hAnsi="Times New Roman" w:cs="Times New Roman"/>
          <w:sz w:val="24"/>
          <w:szCs w:val="24"/>
        </w:rPr>
        <w:t>,  своевременно</w:t>
      </w:r>
      <w:r w:rsidRPr="00AC1C90">
        <w:rPr>
          <w:rFonts w:ascii="Times New Roman" w:eastAsia="Times New Roman" w:hAnsi="Times New Roman" w:cs="Times New Roman"/>
          <w:sz w:val="24"/>
          <w:szCs w:val="24"/>
        </w:rPr>
        <w:t xml:space="preserve">, </w:t>
      </w:r>
      <w:r w:rsidRPr="00AC1C90">
        <w:rPr>
          <w:rFonts w:ascii="Times New Roman" w:hAnsi="Times New Roman" w:cs="Times New Roman"/>
          <w:sz w:val="24"/>
          <w:szCs w:val="24"/>
        </w:rPr>
        <w:t>записи соответствуют</w:t>
      </w:r>
      <w:r>
        <w:rPr>
          <w:rFonts w:ascii="Times New Roman" w:hAnsi="Times New Roman" w:cs="Times New Roman"/>
          <w:sz w:val="24"/>
          <w:szCs w:val="24"/>
        </w:rPr>
        <w:t xml:space="preserve"> </w:t>
      </w:r>
      <w:r w:rsidRPr="00AC1C90">
        <w:rPr>
          <w:rFonts w:ascii="Times New Roman" w:eastAsia="Times New Roman" w:hAnsi="Times New Roman" w:cs="Times New Roman"/>
          <w:sz w:val="24"/>
          <w:szCs w:val="24"/>
        </w:rPr>
        <w:t>ра</w:t>
      </w:r>
      <w:r w:rsidRPr="00AC1C90">
        <w:rPr>
          <w:rFonts w:ascii="Times New Roman" w:hAnsi="Times New Roman" w:cs="Times New Roman"/>
          <w:sz w:val="24"/>
          <w:szCs w:val="24"/>
        </w:rPr>
        <w:t>бочим программам.  Д</w:t>
      </w:r>
      <w:r w:rsidRPr="00AC1C90">
        <w:rPr>
          <w:rFonts w:ascii="Times New Roman" w:eastAsia="Times New Roman" w:hAnsi="Times New Roman" w:cs="Times New Roman"/>
          <w:sz w:val="24"/>
          <w:szCs w:val="24"/>
        </w:rPr>
        <w:t xml:space="preserve">ети </w:t>
      </w:r>
      <w:proofErr w:type="gramStart"/>
      <w:r w:rsidRPr="00AC1C90">
        <w:rPr>
          <w:rFonts w:ascii="Times New Roman" w:eastAsia="Times New Roman" w:hAnsi="Times New Roman" w:cs="Times New Roman"/>
          <w:sz w:val="24"/>
          <w:szCs w:val="24"/>
        </w:rPr>
        <w:t>обеспечены</w:t>
      </w:r>
      <w:r>
        <w:rPr>
          <w:rFonts w:ascii="Times New Roman" w:eastAsia="Times New Roman" w:hAnsi="Times New Roman" w:cs="Times New Roman"/>
          <w:sz w:val="24"/>
          <w:szCs w:val="24"/>
        </w:rPr>
        <w:t xml:space="preserve">  </w:t>
      </w:r>
      <w:r w:rsidRPr="00AC1C90">
        <w:rPr>
          <w:rFonts w:ascii="Times New Roman" w:hAnsi="Times New Roman" w:cs="Times New Roman"/>
          <w:sz w:val="24"/>
          <w:szCs w:val="24"/>
        </w:rPr>
        <w:t>необходимыми</w:t>
      </w:r>
      <w:proofErr w:type="gramEnd"/>
      <w:r w:rsidRPr="00AC1C90">
        <w:rPr>
          <w:rFonts w:ascii="Times New Roman" w:hAnsi="Times New Roman" w:cs="Times New Roman"/>
          <w:sz w:val="24"/>
          <w:szCs w:val="24"/>
        </w:rPr>
        <w:t xml:space="preserve"> учебниками</w:t>
      </w:r>
      <w:r>
        <w:rPr>
          <w:rFonts w:ascii="Times New Roman" w:eastAsia="Times New Roman" w:hAnsi="Times New Roman" w:cs="Times New Roman"/>
          <w:sz w:val="24"/>
          <w:szCs w:val="24"/>
        </w:rPr>
        <w:t xml:space="preserve">. </w:t>
      </w:r>
      <w:r w:rsidRPr="00AC1C90">
        <w:rPr>
          <w:rFonts w:ascii="Times New Roman" w:eastAsia="Times New Roman" w:hAnsi="Times New Roman" w:cs="Times New Roman"/>
          <w:sz w:val="24"/>
          <w:szCs w:val="24"/>
        </w:rPr>
        <w:t>Индивиду</w:t>
      </w:r>
      <w:r w:rsidRPr="00AC1C90">
        <w:rPr>
          <w:rFonts w:ascii="Times New Roman" w:hAnsi="Times New Roman" w:cs="Times New Roman"/>
          <w:sz w:val="24"/>
          <w:szCs w:val="24"/>
        </w:rPr>
        <w:t>альные занятия с дет</w:t>
      </w:r>
      <w:r>
        <w:rPr>
          <w:rFonts w:ascii="Times New Roman" w:hAnsi="Times New Roman" w:cs="Times New Roman"/>
          <w:sz w:val="24"/>
          <w:szCs w:val="24"/>
        </w:rPr>
        <w:t>ьми проходят согласно расписания</w:t>
      </w:r>
      <w:r w:rsidRPr="00AC1C90">
        <w:rPr>
          <w:rFonts w:ascii="Times New Roman" w:hAnsi="Times New Roman" w:cs="Times New Roman"/>
          <w:sz w:val="24"/>
          <w:szCs w:val="24"/>
        </w:rPr>
        <w:t xml:space="preserve">. </w:t>
      </w:r>
      <w:r w:rsidRPr="00AC1C90">
        <w:rPr>
          <w:rFonts w:ascii="Times New Roman" w:eastAsia="Times New Roman" w:hAnsi="Times New Roman" w:cs="Times New Roman"/>
          <w:sz w:val="24"/>
          <w:szCs w:val="24"/>
        </w:rPr>
        <w:t>Родители детей, обучающих</w:t>
      </w:r>
      <w:r w:rsidRPr="00AC1C90">
        <w:rPr>
          <w:rFonts w:ascii="Times New Roman" w:hAnsi="Times New Roman" w:cs="Times New Roman"/>
          <w:sz w:val="24"/>
          <w:szCs w:val="24"/>
        </w:rPr>
        <w:t xml:space="preserve">ся индивидуально, </w:t>
      </w:r>
      <w:proofErr w:type="gramStart"/>
      <w:r w:rsidRPr="00AC1C90">
        <w:rPr>
          <w:rFonts w:ascii="Times New Roman" w:hAnsi="Times New Roman" w:cs="Times New Roman"/>
          <w:sz w:val="24"/>
          <w:szCs w:val="24"/>
        </w:rPr>
        <w:t xml:space="preserve">имеют </w:t>
      </w:r>
      <w:r w:rsidRPr="00AC1C90">
        <w:rPr>
          <w:rFonts w:ascii="Times New Roman" w:eastAsia="Times New Roman" w:hAnsi="Times New Roman" w:cs="Times New Roman"/>
          <w:sz w:val="24"/>
          <w:szCs w:val="24"/>
        </w:rPr>
        <w:t xml:space="preserve"> возможность</w:t>
      </w:r>
      <w:proofErr w:type="gramEnd"/>
      <w:r w:rsidRPr="00AC1C90">
        <w:rPr>
          <w:rFonts w:ascii="Times New Roman" w:eastAsia="Times New Roman" w:hAnsi="Times New Roman" w:cs="Times New Roman"/>
          <w:sz w:val="24"/>
          <w:szCs w:val="24"/>
        </w:rPr>
        <w:t xml:space="preserve"> ознакомиться с ходом и содержанием образовательного процесса, а также с текущими и итоговыми отметками учащихся.</w:t>
      </w:r>
      <w:r>
        <w:rPr>
          <w:rFonts w:ascii="Times New Roman" w:eastAsia="Times New Roman" w:hAnsi="Times New Roman" w:cs="Times New Roman"/>
          <w:sz w:val="24"/>
          <w:szCs w:val="24"/>
        </w:rPr>
        <w:t xml:space="preserve"> </w:t>
      </w:r>
    </w:p>
    <w:p w:rsidR="00677F0A" w:rsidRPr="00AC1C90" w:rsidRDefault="00677F0A" w:rsidP="00677F0A">
      <w:pPr>
        <w:shd w:val="clear" w:color="auto" w:fill="FFFFFF"/>
        <w:spacing w:after="0" w:line="240" w:lineRule="auto"/>
        <w:jc w:val="both"/>
        <w:rPr>
          <w:rFonts w:ascii="Times New Roman" w:hAnsi="Times New Roman" w:cs="Times New Roman"/>
          <w:sz w:val="24"/>
          <w:szCs w:val="24"/>
        </w:rPr>
      </w:pPr>
      <w:r w:rsidRPr="00AC1C90">
        <w:rPr>
          <w:rFonts w:ascii="Times New Roman" w:eastAsia="Times New Roman" w:hAnsi="Times New Roman" w:cs="Times New Roman"/>
          <w:b/>
          <w:sz w:val="24"/>
          <w:szCs w:val="24"/>
        </w:rPr>
        <w:t>По результ</w:t>
      </w:r>
      <w:r w:rsidRPr="00AC1C90">
        <w:rPr>
          <w:rFonts w:ascii="Times New Roman" w:hAnsi="Times New Roman" w:cs="Times New Roman"/>
          <w:b/>
          <w:sz w:val="24"/>
          <w:szCs w:val="24"/>
        </w:rPr>
        <w:t xml:space="preserve">атам </w:t>
      </w:r>
      <w:proofErr w:type="gramStart"/>
      <w:r w:rsidRPr="00AC1C90">
        <w:rPr>
          <w:rFonts w:ascii="Times New Roman" w:hAnsi="Times New Roman" w:cs="Times New Roman"/>
          <w:b/>
          <w:sz w:val="24"/>
          <w:szCs w:val="24"/>
        </w:rPr>
        <w:t>проверок  сделаны</w:t>
      </w:r>
      <w:proofErr w:type="gramEnd"/>
      <w:r w:rsidRPr="00AC1C90">
        <w:rPr>
          <w:rFonts w:ascii="Times New Roman" w:eastAsia="Times New Roman" w:hAnsi="Times New Roman" w:cs="Times New Roman"/>
          <w:b/>
          <w:sz w:val="24"/>
          <w:szCs w:val="24"/>
        </w:rPr>
        <w:t xml:space="preserve"> выводы:</w:t>
      </w:r>
    </w:p>
    <w:p w:rsidR="00677F0A" w:rsidRPr="00AC1C90" w:rsidRDefault="00677F0A" w:rsidP="00677F0A">
      <w:pPr>
        <w:numPr>
          <w:ilvl w:val="0"/>
          <w:numId w:val="3"/>
        </w:numPr>
        <w:tabs>
          <w:tab w:val="left" w:pos="1080"/>
        </w:tabs>
        <w:spacing w:after="0" w:line="240" w:lineRule="auto"/>
        <w:jc w:val="both"/>
        <w:rPr>
          <w:rFonts w:ascii="Times New Roman" w:eastAsia="Times New Roman" w:hAnsi="Times New Roman" w:cs="Times New Roman"/>
          <w:sz w:val="24"/>
          <w:szCs w:val="24"/>
        </w:rPr>
      </w:pPr>
      <w:r w:rsidRPr="00AC1C90">
        <w:rPr>
          <w:rFonts w:ascii="Times New Roman" w:eastAsia="Times New Roman" w:hAnsi="Times New Roman" w:cs="Times New Roman"/>
          <w:sz w:val="24"/>
          <w:szCs w:val="24"/>
        </w:rPr>
        <w:t>Детям обеспечен щадящий режим проводимых занятий;</w:t>
      </w:r>
    </w:p>
    <w:p w:rsidR="00677F0A" w:rsidRPr="00AC1C90" w:rsidRDefault="00677F0A" w:rsidP="00677F0A">
      <w:pPr>
        <w:numPr>
          <w:ilvl w:val="0"/>
          <w:numId w:val="3"/>
        </w:numPr>
        <w:tabs>
          <w:tab w:val="left" w:pos="1080"/>
        </w:tabs>
        <w:spacing w:after="0" w:line="240" w:lineRule="auto"/>
        <w:jc w:val="both"/>
        <w:rPr>
          <w:rFonts w:ascii="Times New Roman" w:eastAsia="Times New Roman" w:hAnsi="Times New Roman" w:cs="Times New Roman"/>
          <w:sz w:val="24"/>
          <w:szCs w:val="24"/>
        </w:rPr>
      </w:pPr>
      <w:r w:rsidRPr="00AC1C90">
        <w:rPr>
          <w:rFonts w:ascii="Times New Roman" w:hAnsi="Times New Roman" w:cs="Times New Roman"/>
          <w:sz w:val="24"/>
          <w:szCs w:val="24"/>
        </w:rPr>
        <w:t xml:space="preserve">Занятия проводятся </w:t>
      </w:r>
      <w:proofErr w:type="gramStart"/>
      <w:r w:rsidRPr="00AC1C90">
        <w:rPr>
          <w:rFonts w:ascii="Times New Roman" w:hAnsi="Times New Roman" w:cs="Times New Roman"/>
          <w:sz w:val="24"/>
          <w:szCs w:val="24"/>
        </w:rPr>
        <w:t>по  утвержденному</w:t>
      </w:r>
      <w:proofErr w:type="gramEnd"/>
      <w:r w:rsidRPr="00AC1C90">
        <w:rPr>
          <w:rFonts w:ascii="Times New Roman" w:eastAsia="Times New Roman" w:hAnsi="Times New Roman" w:cs="Times New Roman"/>
          <w:sz w:val="24"/>
          <w:szCs w:val="24"/>
        </w:rPr>
        <w:t xml:space="preserve"> расписанию уроков; </w:t>
      </w:r>
    </w:p>
    <w:p w:rsidR="00677F0A" w:rsidRPr="00AC1C90" w:rsidRDefault="00677F0A" w:rsidP="00677F0A">
      <w:pPr>
        <w:numPr>
          <w:ilvl w:val="0"/>
          <w:numId w:val="3"/>
        </w:numPr>
        <w:tabs>
          <w:tab w:val="left" w:pos="1080"/>
        </w:tabs>
        <w:spacing w:after="0" w:line="240" w:lineRule="auto"/>
        <w:jc w:val="both"/>
        <w:rPr>
          <w:rFonts w:ascii="Times New Roman" w:eastAsia="Times New Roman" w:hAnsi="Times New Roman" w:cs="Times New Roman"/>
          <w:sz w:val="24"/>
          <w:szCs w:val="24"/>
        </w:rPr>
      </w:pPr>
      <w:r w:rsidRPr="00AC1C90">
        <w:rPr>
          <w:rFonts w:ascii="Times New Roman" w:eastAsia="Times New Roman" w:hAnsi="Times New Roman" w:cs="Times New Roman"/>
          <w:sz w:val="24"/>
          <w:szCs w:val="24"/>
        </w:rPr>
        <w:t>Прог</w:t>
      </w:r>
      <w:r w:rsidRPr="00AC1C90">
        <w:rPr>
          <w:rFonts w:ascii="Times New Roman" w:hAnsi="Times New Roman" w:cs="Times New Roman"/>
          <w:sz w:val="24"/>
          <w:szCs w:val="24"/>
        </w:rPr>
        <w:t>раммы реализовывается</w:t>
      </w:r>
      <w:r w:rsidRPr="00AC1C90">
        <w:rPr>
          <w:rFonts w:ascii="Times New Roman" w:eastAsia="Times New Roman" w:hAnsi="Times New Roman" w:cs="Times New Roman"/>
          <w:sz w:val="24"/>
          <w:szCs w:val="24"/>
        </w:rPr>
        <w:t xml:space="preserve"> с учетом характера заболевания;</w:t>
      </w:r>
    </w:p>
    <w:p w:rsidR="00677F0A" w:rsidRPr="00AC1C90" w:rsidRDefault="00677F0A" w:rsidP="00677F0A">
      <w:pPr>
        <w:numPr>
          <w:ilvl w:val="0"/>
          <w:numId w:val="3"/>
        </w:numPr>
        <w:spacing w:after="0" w:line="240" w:lineRule="auto"/>
        <w:jc w:val="both"/>
        <w:rPr>
          <w:rFonts w:ascii="Times New Roman" w:eastAsia="Times New Roman" w:hAnsi="Times New Roman" w:cs="Times New Roman"/>
          <w:sz w:val="24"/>
          <w:szCs w:val="24"/>
        </w:rPr>
      </w:pPr>
      <w:r w:rsidRPr="00AC1C90">
        <w:rPr>
          <w:rFonts w:ascii="Times New Roman" w:eastAsia="Times New Roman" w:hAnsi="Times New Roman" w:cs="Times New Roman"/>
          <w:sz w:val="24"/>
          <w:szCs w:val="24"/>
        </w:rPr>
        <w:t>Записи в классных журналах с</w:t>
      </w:r>
      <w:r w:rsidRPr="00AC1C90">
        <w:rPr>
          <w:rFonts w:ascii="Times New Roman" w:hAnsi="Times New Roman" w:cs="Times New Roman"/>
          <w:sz w:val="24"/>
          <w:szCs w:val="24"/>
        </w:rPr>
        <w:t>оответствуют</w:t>
      </w:r>
      <w:r w:rsidRPr="00AC1C90">
        <w:rPr>
          <w:rFonts w:ascii="Times New Roman" w:eastAsia="Times New Roman" w:hAnsi="Times New Roman" w:cs="Times New Roman"/>
          <w:sz w:val="24"/>
          <w:szCs w:val="24"/>
        </w:rPr>
        <w:t xml:space="preserve"> календарно-тематическим планам учителей.</w:t>
      </w:r>
    </w:p>
    <w:p w:rsidR="00677F0A" w:rsidRPr="00AC1C90" w:rsidRDefault="00677F0A" w:rsidP="00677F0A">
      <w:pPr>
        <w:pStyle w:val="ad"/>
        <w:numPr>
          <w:ilvl w:val="0"/>
          <w:numId w:val="3"/>
        </w:numPr>
      </w:pPr>
      <w:r w:rsidRPr="00AC1C90">
        <w:t xml:space="preserve">В журнал     индивидуального      обучения    регулярно    </w:t>
      </w:r>
      <w:proofErr w:type="gramStart"/>
      <w:r w:rsidRPr="00AC1C90">
        <w:t>выставляются  их</w:t>
      </w:r>
      <w:proofErr w:type="gramEnd"/>
      <w:r w:rsidRPr="00AC1C90">
        <w:t xml:space="preserve"> текущие отметки.  </w:t>
      </w:r>
    </w:p>
    <w:p w:rsidR="00677F0A" w:rsidRDefault="00677F0A" w:rsidP="00677F0A">
      <w:pPr>
        <w:pStyle w:val="ad"/>
        <w:numPr>
          <w:ilvl w:val="0"/>
          <w:numId w:val="3"/>
        </w:numPr>
      </w:pPr>
      <w:r w:rsidRPr="00AC1C90">
        <w:t xml:space="preserve">Замечаний по организации образовательного </w:t>
      </w:r>
      <w:proofErr w:type="gramStart"/>
      <w:r w:rsidRPr="00AC1C90">
        <w:t>процесса  и</w:t>
      </w:r>
      <w:proofErr w:type="gramEnd"/>
      <w:r w:rsidRPr="00AC1C90">
        <w:t xml:space="preserve"> качеству преподавания со  стороны родителей нет.</w:t>
      </w:r>
    </w:p>
    <w:p w:rsidR="007C668C" w:rsidRPr="004947D5" w:rsidRDefault="007C668C" w:rsidP="004947D5">
      <w:pPr>
        <w:shd w:val="clear" w:color="auto" w:fill="FFFFFF"/>
        <w:spacing w:after="206"/>
        <w:rPr>
          <w:rFonts w:ascii="Times New Roman" w:hAnsi="Times New Roman" w:cs="Times New Roman"/>
          <w:color w:val="000000"/>
          <w:sz w:val="24"/>
          <w:szCs w:val="24"/>
        </w:rPr>
      </w:pPr>
      <w:r w:rsidRPr="004947D5">
        <w:rPr>
          <w:rFonts w:ascii="Times New Roman" w:hAnsi="Times New Roman" w:cs="Times New Roman"/>
          <w:b/>
          <w:sz w:val="24"/>
          <w:szCs w:val="24"/>
        </w:rPr>
        <w:t>Результаты проверки школьной документации</w:t>
      </w:r>
      <w:r w:rsidR="002F7CE2" w:rsidRPr="004947D5">
        <w:rPr>
          <w:rFonts w:ascii="Times New Roman" w:hAnsi="Times New Roman" w:cs="Times New Roman"/>
          <w:b/>
          <w:sz w:val="24"/>
          <w:szCs w:val="24"/>
        </w:rPr>
        <w:t xml:space="preserve"> в начале года</w:t>
      </w:r>
      <w:r w:rsidRPr="004947D5">
        <w:rPr>
          <w:rFonts w:ascii="Times New Roman" w:hAnsi="Times New Roman" w:cs="Times New Roman"/>
          <w:b/>
          <w:sz w:val="24"/>
          <w:szCs w:val="24"/>
        </w:rPr>
        <w:t>.</w:t>
      </w:r>
    </w:p>
    <w:p w:rsidR="000B209D" w:rsidRPr="000B209D" w:rsidRDefault="000B209D" w:rsidP="000B209D">
      <w:pPr>
        <w:spacing w:after="0" w:line="240" w:lineRule="auto"/>
        <w:rPr>
          <w:rFonts w:ascii="Times New Roman" w:hAnsi="Times New Roman" w:cs="Times New Roman"/>
          <w:sz w:val="24"/>
          <w:szCs w:val="24"/>
        </w:rPr>
      </w:pPr>
      <w:r w:rsidRPr="000B209D">
        <w:rPr>
          <w:rFonts w:ascii="Times New Roman" w:hAnsi="Times New Roman" w:cs="Times New Roman"/>
          <w:sz w:val="24"/>
          <w:szCs w:val="24"/>
        </w:rPr>
        <w:t xml:space="preserve">По плану </w:t>
      </w:r>
      <w:proofErr w:type="spellStart"/>
      <w:r w:rsidR="00152DCF" w:rsidRPr="000B209D">
        <w:rPr>
          <w:rFonts w:ascii="Times New Roman" w:hAnsi="Times New Roman" w:cs="Times New Roman"/>
          <w:sz w:val="24"/>
          <w:szCs w:val="24"/>
        </w:rPr>
        <w:t>внутришкольного</w:t>
      </w:r>
      <w:proofErr w:type="spellEnd"/>
      <w:r w:rsidR="00703E12">
        <w:rPr>
          <w:rFonts w:ascii="Times New Roman" w:hAnsi="Times New Roman" w:cs="Times New Roman"/>
          <w:sz w:val="24"/>
          <w:szCs w:val="24"/>
        </w:rPr>
        <w:t xml:space="preserve"> </w:t>
      </w:r>
      <w:proofErr w:type="gramStart"/>
      <w:r w:rsidR="00152DCF" w:rsidRPr="000B209D">
        <w:rPr>
          <w:rFonts w:ascii="Times New Roman" w:hAnsi="Times New Roman" w:cs="Times New Roman"/>
          <w:sz w:val="24"/>
          <w:szCs w:val="24"/>
        </w:rPr>
        <w:t>контроля</w:t>
      </w:r>
      <w:r w:rsidR="00703E12">
        <w:rPr>
          <w:rFonts w:ascii="Times New Roman" w:hAnsi="Times New Roman" w:cs="Times New Roman"/>
          <w:sz w:val="24"/>
          <w:szCs w:val="24"/>
        </w:rPr>
        <w:t xml:space="preserve"> </w:t>
      </w:r>
      <w:r w:rsidR="007C668C">
        <w:rPr>
          <w:rFonts w:ascii="Times New Roman" w:hAnsi="Times New Roman" w:cs="Times New Roman"/>
          <w:sz w:val="24"/>
          <w:szCs w:val="24"/>
        </w:rPr>
        <w:t xml:space="preserve"> в</w:t>
      </w:r>
      <w:proofErr w:type="gramEnd"/>
      <w:r w:rsidR="007C668C">
        <w:rPr>
          <w:rFonts w:ascii="Times New Roman" w:hAnsi="Times New Roman" w:cs="Times New Roman"/>
          <w:sz w:val="24"/>
          <w:szCs w:val="24"/>
        </w:rPr>
        <w:t xml:space="preserve"> течение года </w:t>
      </w:r>
      <w:r w:rsidR="00152DCF">
        <w:rPr>
          <w:rFonts w:ascii="Times New Roman" w:hAnsi="Times New Roman" w:cs="Times New Roman"/>
          <w:sz w:val="24"/>
          <w:szCs w:val="24"/>
        </w:rPr>
        <w:t>проверялась</w:t>
      </w:r>
      <w:r w:rsidR="007C668C">
        <w:rPr>
          <w:rFonts w:ascii="Times New Roman" w:hAnsi="Times New Roman" w:cs="Times New Roman"/>
          <w:sz w:val="24"/>
          <w:szCs w:val="24"/>
        </w:rPr>
        <w:t xml:space="preserve"> школьная</w:t>
      </w:r>
      <w:r>
        <w:rPr>
          <w:rFonts w:ascii="Times New Roman" w:hAnsi="Times New Roman" w:cs="Times New Roman"/>
          <w:sz w:val="24"/>
          <w:szCs w:val="24"/>
        </w:rPr>
        <w:t xml:space="preserve"> </w:t>
      </w:r>
      <w:r w:rsidR="00152DCF">
        <w:rPr>
          <w:rFonts w:ascii="Times New Roman" w:hAnsi="Times New Roman" w:cs="Times New Roman"/>
          <w:sz w:val="24"/>
          <w:szCs w:val="24"/>
        </w:rPr>
        <w:t>документация (</w:t>
      </w:r>
      <w:r>
        <w:rPr>
          <w:rFonts w:ascii="Times New Roman" w:hAnsi="Times New Roman" w:cs="Times New Roman"/>
          <w:sz w:val="24"/>
          <w:szCs w:val="24"/>
        </w:rPr>
        <w:t>журналы, предметные рабоч</w:t>
      </w:r>
      <w:r w:rsidR="00703E12">
        <w:rPr>
          <w:rFonts w:ascii="Times New Roman" w:hAnsi="Times New Roman" w:cs="Times New Roman"/>
          <w:sz w:val="24"/>
          <w:szCs w:val="24"/>
        </w:rPr>
        <w:t xml:space="preserve">ие тетради учащихся, дневники). </w:t>
      </w:r>
      <w:r w:rsidRPr="000B209D">
        <w:rPr>
          <w:rFonts w:ascii="Times New Roman" w:hAnsi="Times New Roman" w:cs="Times New Roman"/>
          <w:sz w:val="24"/>
          <w:szCs w:val="24"/>
        </w:rPr>
        <w:t xml:space="preserve">Проверка показала, что классные журналы </w:t>
      </w:r>
      <w:r w:rsidR="00D7268E">
        <w:rPr>
          <w:rFonts w:ascii="Times New Roman" w:hAnsi="Times New Roman" w:cs="Times New Roman"/>
          <w:sz w:val="24"/>
          <w:szCs w:val="24"/>
        </w:rPr>
        <w:t xml:space="preserve">в хорошем состоянии, </w:t>
      </w:r>
      <w:r w:rsidRPr="000B209D">
        <w:rPr>
          <w:rFonts w:ascii="Times New Roman" w:hAnsi="Times New Roman" w:cs="Times New Roman"/>
          <w:sz w:val="24"/>
          <w:szCs w:val="24"/>
        </w:rPr>
        <w:t xml:space="preserve">классными </w:t>
      </w:r>
      <w:proofErr w:type="gramStart"/>
      <w:r w:rsidRPr="000B209D">
        <w:rPr>
          <w:rFonts w:ascii="Times New Roman" w:hAnsi="Times New Roman" w:cs="Times New Roman"/>
          <w:sz w:val="24"/>
          <w:szCs w:val="24"/>
        </w:rPr>
        <w:t>руководителями  заполнены</w:t>
      </w:r>
      <w:proofErr w:type="gramEnd"/>
      <w:r w:rsidRPr="000B209D">
        <w:rPr>
          <w:rFonts w:ascii="Times New Roman" w:hAnsi="Times New Roman" w:cs="Times New Roman"/>
          <w:sz w:val="24"/>
          <w:szCs w:val="24"/>
        </w:rPr>
        <w:t xml:space="preserve"> согласно «Инструкции по заполнению классных журналов». Записи при оформлении журнала сделаны</w:t>
      </w:r>
      <w:r w:rsidR="007C668C">
        <w:rPr>
          <w:rFonts w:ascii="Times New Roman" w:hAnsi="Times New Roman" w:cs="Times New Roman"/>
          <w:sz w:val="24"/>
          <w:szCs w:val="24"/>
        </w:rPr>
        <w:t xml:space="preserve"> </w:t>
      </w:r>
      <w:r w:rsidRPr="000B209D">
        <w:rPr>
          <w:rFonts w:ascii="Times New Roman" w:hAnsi="Times New Roman" w:cs="Times New Roman"/>
          <w:sz w:val="24"/>
          <w:szCs w:val="24"/>
        </w:rPr>
        <w:t xml:space="preserve">аккуратно и ручками одинакового цвета. </w:t>
      </w:r>
      <w:r w:rsidRPr="000B209D">
        <w:rPr>
          <w:rFonts w:ascii="Times New Roman" w:hAnsi="Times New Roman" w:cs="Times New Roman"/>
          <w:color w:val="000000"/>
          <w:sz w:val="24"/>
          <w:szCs w:val="24"/>
        </w:rPr>
        <w:t xml:space="preserve">Фамилии, имена и отчества учителей, преподающих во всех классах, записаны в каждом </w:t>
      </w:r>
      <w:proofErr w:type="gramStart"/>
      <w:r w:rsidRPr="000B209D">
        <w:rPr>
          <w:rFonts w:ascii="Times New Roman" w:hAnsi="Times New Roman" w:cs="Times New Roman"/>
          <w:color w:val="000000"/>
          <w:sz w:val="24"/>
          <w:szCs w:val="24"/>
        </w:rPr>
        <w:t>журнале  верно</w:t>
      </w:r>
      <w:proofErr w:type="gramEnd"/>
      <w:r w:rsidRPr="000B209D">
        <w:rPr>
          <w:rFonts w:ascii="Times New Roman" w:hAnsi="Times New Roman" w:cs="Times New Roman"/>
          <w:color w:val="000000"/>
          <w:sz w:val="24"/>
          <w:szCs w:val="24"/>
        </w:rPr>
        <w:t>, четко и аккуратно.</w:t>
      </w:r>
      <w:r w:rsidR="00D7268E">
        <w:rPr>
          <w:rFonts w:ascii="Times New Roman" w:hAnsi="Times New Roman" w:cs="Times New Roman"/>
          <w:color w:val="000000"/>
          <w:sz w:val="24"/>
          <w:szCs w:val="24"/>
        </w:rPr>
        <w:t xml:space="preserve"> Прохождение программного материала всеми учителями заполняется </w:t>
      </w:r>
      <w:proofErr w:type="gramStart"/>
      <w:r w:rsidR="00D7268E">
        <w:rPr>
          <w:rFonts w:ascii="Times New Roman" w:hAnsi="Times New Roman" w:cs="Times New Roman"/>
          <w:color w:val="000000"/>
          <w:sz w:val="24"/>
          <w:szCs w:val="24"/>
        </w:rPr>
        <w:t>своевременно  и</w:t>
      </w:r>
      <w:proofErr w:type="gramEnd"/>
      <w:r w:rsidR="00D7268E">
        <w:rPr>
          <w:rFonts w:ascii="Times New Roman" w:hAnsi="Times New Roman" w:cs="Times New Roman"/>
          <w:color w:val="000000"/>
          <w:sz w:val="24"/>
          <w:szCs w:val="24"/>
        </w:rPr>
        <w:t xml:space="preserve"> правильно. </w:t>
      </w:r>
    </w:p>
    <w:p w:rsidR="000B209D" w:rsidRPr="000B209D" w:rsidRDefault="000B209D" w:rsidP="000B209D">
      <w:pPr>
        <w:spacing w:after="0" w:line="240" w:lineRule="auto"/>
        <w:rPr>
          <w:rFonts w:ascii="Times New Roman" w:hAnsi="Times New Roman" w:cs="Times New Roman"/>
          <w:sz w:val="24"/>
          <w:szCs w:val="24"/>
        </w:rPr>
      </w:pPr>
      <w:r w:rsidRPr="000B209D">
        <w:rPr>
          <w:rFonts w:ascii="Times New Roman" w:hAnsi="Times New Roman" w:cs="Times New Roman"/>
          <w:color w:val="000000"/>
          <w:sz w:val="24"/>
          <w:szCs w:val="24"/>
        </w:rPr>
        <w:t xml:space="preserve">Во всех журналах оформлены </w:t>
      </w:r>
      <w:r w:rsidR="00D7268E">
        <w:rPr>
          <w:rFonts w:ascii="Times New Roman" w:hAnsi="Times New Roman" w:cs="Times New Roman"/>
          <w:color w:val="000000"/>
          <w:sz w:val="24"/>
          <w:szCs w:val="24"/>
        </w:rPr>
        <w:t xml:space="preserve">и заполняются каждый день </w:t>
      </w:r>
      <w:r w:rsidRPr="000B209D">
        <w:rPr>
          <w:rFonts w:ascii="Times New Roman" w:hAnsi="Times New Roman" w:cs="Times New Roman"/>
          <w:color w:val="000000"/>
          <w:sz w:val="24"/>
          <w:szCs w:val="24"/>
        </w:rPr>
        <w:t xml:space="preserve">ведомости </w:t>
      </w:r>
      <w:r w:rsidR="00C24065">
        <w:rPr>
          <w:rFonts w:ascii="Times New Roman" w:hAnsi="Times New Roman" w:cs="Times New Roman"/>
          <w:color w:val="000000"/>
          <w:sz w:val="24"/>
          <w:szCs w:val="24"/>
        </w:rPr>
        <w:t>посещаемости учащимися занятий</w:t>
      </w:r>
      <w:r w:rsidRPr="000B209D">
        <w:rPr>
          <w:rFonts w:ascii="Times New Roman" w:hAnsi="Times New Roman" w:cs="Times New Roman"/>
          <w:color w:val="000000"/>
          <w:sz w:val="24"/>
          <w:szCs w:val="24"/>
        </w:rPr>
        <w:t>.</w:t>
      </w:r>
    </w:p>
    <w:p w:rsidR="00D608F3" w:rsidRPr="000B209D" w:rsidRDefault="000B209D" w:rsidP="000B209D">
      <w:pPr>
        <w:spacing w:after="0" w:line="240" w:lineRule="auto"/>
        <w:rPr>
          <w:rFonts w:ascii="Times New Roman" w:hAnsi="Times New Roman" w:cs="Times New Roman"/>
          <w:sz w:val="24"/>
          <w:szCs w:val="24"/>
        </w:rPr>
      </w:pPr>
      <w:r w:rsidRPr="000B209D">
        <w:rPr>
          <w:rFonts w:ascii="Times New Roman" w:hAnsi="Times New Roman" w:cs="Times New Roman"/>
          <w:sz w:val="24"/>
          <w:szCs w:val="24"/>
        </w:rPr>
        <w:t>По итогам проверки жу</w:t>
      </w:r>
      <w:r w:rsidR="00C24065">
        <w:rPr>
          <w:rFonts w:ascii="Times New Roman" w:hAnsi="Times New Roman" w:cs="Times New Roman"/>
          <w:sz w:val="24"/>
          <w:szCs w:val="24"/>
        </w:rPr>
        <w:t xml:space="preserve">рналов сделаны устные замечания </w:t>
      </w:r>
      <w:proofErr w:type="spellStart"/>
      <w:r w:rsidR="00C24065">
        <w:rPr>
          <w:rFonts w:ascii="Times New Roman" w:hAnsi="Times New Roman" w:cs="Times New Roman"/>
          <w:sz w:val="24"/>
          <w:szCs w:val="24"/>
        </w:rPr>
        <w:t>Ахмадовой</w:t>
      </w:r>
      <w:proofErr w:type="spellEnd"/>
      <w:r w:rsidR="00C24065">
        <w:rPr>
          <w:rFonts w:ascii="Times New Roman" w:hAnsi="Times New Roman" w:cs="Times New Roman"/>
          <w:sz w:val="24"/>
          <w:szCs w:val="24"/>
        </w:rPr>
        <w:t xml:space="preserve"> П.И, </w:t>
      </w:r>
      <w:proofErr w:type="spellStart"/>
      <w:r w:rsidR="00C24065">
        <w:rPr>
          <w:rFonts w:ascii="Times New Roman" w:hAnsi="Times New Roman" w:cs="Times New Roman"/>
          <w:sz w:val="24"/>
          <w:szCs w:val="24"/>
        </w:rPr>
        <w:t>Майрбековой</w:t>
      </w:r>
      <w:proofErr w:type="spellEnd"/>
      <w:r w:rsidR="00C24065">
        <w:rPr>
          <w:rFonts w:ascii="Times New Roman" w:hAnsi="Times New Roman" w:cs="Times New Roman"/>
          <w:sz w:val="24"/>
          <w:szCs w:val="24"/>
        </w:rPr>
        <w:t xml:space="preserve"> К.И, </w:t>
      </w:r>
      <w:proofErr w:type="spellStart"/>
      <w:r w:rsidR="00C24065">
        <w:rPr>
          <w:rFonts w:ascii="Times New Roman" w:hAnsi="Times New Roman" w:cs="Times New Roman"/>
          <w:sz w:val="24"/>
          <w:szCs w:val="24"/>
        </w:rPr>
        <w:t>Гумакаевой</w:t>
      </w:r>
      <w:proofErr w:type="spellEnd"/>
      <w:r w:rsidR="00C24065">
        <w:rPr>
          <w:rFonts w:ascii="Times New Roman" w:hAnsi="Times New Roman" w:cs="Times New Roman"/>
          <w:sz w:val="24"/>
          <w:szCs w:val="24"/>
        </w:rPr>
        <w:t xml:space="preserve"> А.Р о не своевременности или не аккуратности заполнения журнала, им указано п</w:t>
      </w:r>
      <w:r w:rsidRPr="000B209D">
        <w:rPr>
          <w:rFonts w:ascii="Times New Roman" w:hAnsi="Times New Roman" w:cs="Times New Roman"/>
          <w:sz w:val="24"/>
          <w:szCs w:val="24"/>
        </w:rPr>
        <w:t>ринять к св</w:t>
      </w:r>
      <w:r w:rsidR="007C668C">
        <w:rPr>
          <w:rFonts w:ascii="Times New Roman" w:hAnsi="Times New Roman" w:cs="Times New Roman"/>
          <w:sz w:val="24"/>
          <w:szCs w:val="24"/>
        </w:rPr>
        <w:t xml:space="preserve">едению все выявленные </w:t>
      </w:r>
      <w:proofErr w:type="gramStart"/>
      <w:r w:rsidR="007C668C">
        <w:rPr>
          <w:rFonts w:ascii="Times New Roman" w:hAnsi="Times New Roman" w:cs="Times New Roman"/>
          <w:sz w:val="24"/>
          <w:szCs w:val="24"/>
        </w:rPr>
        <w:t xml:space="preserve">недочеты </w:t>
      </w:r>
      <w:r w:rsidR="00C24065">
        <w:rPr>
          <w:rFonts w:ascii="Times New Roman" w:hAnsi="Times New Roman" w:cs="Times New Roman"/>
          <w:sz w:val="24"/>
          <w:szCs w:val="24"/>
        </w:rPr>
        <w:t xml:space="preserve"> и</w:t>
      </w:r>
      <w:proofErr w:type="gramEnd"/>
      <w:r w:rsidR="00C24065">
        <w:rPr>
          <w:rFonts w:ascii="Times New Roman" w:hAnsi="Times New Roman" w:cs="Times New Roman"/>
          <w:sz w:val="24"/>
          <w:szCs w:val="24"/>
        </w:rPr>
        <w:t xml:space="preserve"> повторить Инструкцию ведения</w:t>
      </w:r>
      <w:r w:rsidRPr="000B209D">
        <w:rPr>
          <w:rFonts w:ascii="Times New Roman" w:hAnsi="Times New Roman" w:cs="Times New Roman"/>
          <w:sz w:val="24"/>
          <w:szCs w:val="24"/>
        </w:rPr>
        <w:t xml:space="preserve"> классного журнала</w:t>
      </w:r>
      <w:r w:rsidR="007C668C">
        <w:rPr>
          <w:rFonts w:ascii="Times New Roman" w:hAnsi="Times New Roman" w:cs="Times New Roman"/>
          <w:sz w:val="24"/>
          <w:szCs w:val="24"/>
        </w:rPr>
        <w:t xml:space="preserve">, быть внимательными и аккуратными </w:t>
      </w:r>
      <w:r w:rsidR="003101C0">
        <w:rPr>
          <w:rFonts w:ascii="Times New Roman" w:hAnsi="Times New Roman" w:cs="Times New Roman"/>
          <w:sz w:val="24"/>
          <w:szCs w:val="24"/>
        </w:rPr>
        <w:t xml:space="preserve">в работе с журналами в течение года. </w:t>
      </w:r>
      <w:r w:rsidR="007C668C">
        <w:rPr>
          <w:rFonts w:ascii="Times New Roman" w:hAnsi="Times New Roman" w:cs="Times New Roman"/>
          <w:sz w:val="24"/>
          <w:szCs w:val="24"/>
        </w:rPr>
        <w:t xml:space="preserve">  </w:t>
      </w:r>
    </w:p>
    <w:p w:rsidR="00AC1C90" w:rsidRPr="003740AC" w:rsidRDefault="00D070FE" w:rsidP="00AC1C90">
      <w:pPr>
        <w:spacing w:after="0" w:line="240" w:lineRule="auto"/>
        <w:rPr>
          <w:rFonts w:ascii="Times New Roman" w:hAnsi="Times New Roman" w:cs="Times New Roman"/>
          <w:sz w:val="24"/>
          <w:szCs w:val="24"/>
        </w:rPr>
      </w:pPr>
      <w:proofErr w:type="gramStart"/>
      <w:r w:rsidRPr="003740AC">
        <w:rPr>
          <w:rFonts w:ascii="Times New Roman" w:hAnsi="Times New Roman" w:cs="Times New Roman"/>
          <w:sz w:val="24"/>
          <w:szCs w:val="24"/>
        </w:rPr>
        <w:t>По  плану</w:t>
      </w:r>
      <w:proofErr w:type="gramEnd"/>
      <w:r w:rsidRPr="003740AC">
        <w:rPr>
          <w:rFonts w:ascii="Times New Roman" w:hAnsi="Times New Roman" w:cs="Times New Roman"/>
          <w:sz w:val="24"/>
          <w:szCs w:val="24"/>
        </w:rPr>
        <w:t xml:space="preserve"> ВШК в конце октября проводилась проверка тетрадей по</w:t>
      </w:r>
      <w:r w:rsidR="00D608F3" w:rsidRPr="003740AC">
        <w:rPr>
          <w:rFonts w:ascii="Times New Roman" w:hAnsi="Times New Roman" w:cs="Times New Roman"/>
          <w:sz w:val="24"/>
          <w:szCs w:val="24"/>
        </w:rPr>
        <w:t xml:space="preserve"> математике, русскому и чеченскому языкам</w:t>
      </w:r>
      <w:r w:rsidRPr="003740AC">
        <w:rPr>
          <w:rFonts w:ascii="Times New Roman" w:hAnsi="Times New Roman" w:cs="Times New Roman"/>
          <w:sz w:val="24"/>
          <w:szCs w:val="24"/>
        </w:rPr>
        <w:t xml:space="preserve">. </w:t>
      </w:r>
    </w:p>
    <w:p w:rsidR="00957484" w:rsidRDefault="00D608F3" w:rsidP="00957484">
      <w:pPr>
        <w:pStyle w:val="af0"/>
        <w:rPr>
          <w:rFonts w:ascii="Times New Roman" w:hAnsi="Times New Roman" w:cs="Times New Roman"/>
          <w:sz w:val="24"/>
          <w:szCs w:val="24"/>
        </w:rPr>
      </w:pPr>
      <w:r w:rsidRPr="00002988">
        <w:rPr>
          <w:rFonts w:ascii="Times New Roman" w:hAnsi="Times New Roman" w:cs="Times New Roman"/>
          <w:sz w:val="24"/>
          <w:szCs w:val="24"/>
        </w:rPr>
        <w:t>Цель проверки: проанализировать состояние рабочих тетрадей учащихся, провести анализ работы учителей по проверке тетрадей (</w:t>
      </w:r>
      <w:proofErr w:type="spellStart"/>
      <w:r w:rsidRPr="00002988">
        <w:rPr>
          <w:rFonts w:ascii="Times New Roman" w:hAnsi="Times New Roman" w:cs="Times New Roman"/>
          <w:sz w:val="24"/>
          <w:szCs w:val="24"/>
        </w:rPr>
        <w:t>соблюдениетребований</w:t>
      </w:r>
      <w:proofErr w:type="spellEnd"/>
      <w:r w:rsidRPr="00002988">
        <w:rPr>
          <w:rFonts w:ascii="Times New Roman" w:hAnsi="Times New Roman" w:cs="Times New Roman"/>
          <w:sz w:val="24"/>
          <w:szCs w:val="24"/>
        </w:rPr>
        <w:t xml:space="preserve"> ЕОР учащимися, системность записей, объем классных и домашних работ, регулярность просмотра и проверки тетрадей, объективность выставления оценок).</w:t>
      </w:r>
    </w:p>
    <w:p w:rsidR="00964654" w:rsidRPr="00957484" w:rsidRDefault="00964654" w:rsidP="00957484">
      <w:pPr>
        <w:pStyle w:val="af0"/>
        <w:rPr>
          <w:rFonts w:ascii="Times New Roman" w:hAnsi="Times New Roman" w:cs="Times New Roman"/>
          <w:sz w:val="24"/>
          <w:szCs w:val="24"/>
        </w:rPr>
      </w:pPr>
      <w:proofErr w:type="gramStart"/>
      <w:r w:rsidRPr="00002988">
        <w:rPr>
          <w:rFonts w:ascii="Times New Roman" w:hAnsi="Times New Roman" w:cs="Times New Roman"/>
          <w:b/>
          <w:sz w:val="24"/>
          <w:szCs w:val="24"/>
        </w:rPr>
        <w:t>Тетради  математики</w:t>
      </w:r>
      <w:proofErr w:type="gramEnd"/>
      <w:r w:rsidRPr="00002988">
        <w:rPr>
          <w:rFonts w:ascii="Times New Roman" w:hAnsi="Times New Roman" w:cs="Times New Roman"/>
          <w:b/>
          <w:sz w:val="24"/>
          <w:szCs w:val="24"/>
        </w:rPr>
        <w:t>.</w:t>
      </w:r>
    </w:p>
    <w:p w:rsidR="00964654" w:rsidRPr="00002988" w:rsidRDefault="00964654" w:rsidP="00964654">
      <w:pPr>
        <w:pStyle w:val="af0"/>
        <w:rPr>
          <w:rFonts w:ascii="Times New Roman" w:hAnsi="Times New Roman" w:cs="Times New Roman"/>
          <w:sz w:val="24"/>
          <w:szCs w:val="24"/>
        </w:rPr>
      </w:pPr>
      <w:r w:rsidRPr="00002988">
        <w:rPr>
          <w:rFonts w:ascii="Times New Roman" w:hAnsi="Times New Roman" w:cs="Times New Roman"/>
          <w:sz w:val="24"/>
          <w:szCs w:val="24"/>
        </w:rPr>
        <w:t>Дата проверки: 20.10. 2018г.</w:t>
      </w:r>
    </w:p>
    <w:p w:rsidR="00964654" w:rsidRPr="00E370B4" w:rsidRDefault="00964654" w:rsidP="00964654">
      <w:pPr>
        <w:spacing w:after="0" w:line="240" w:lineRule="auto"/>
        <w:jc w:val="both"/>
        <w:rPr>
          <w:rFonts w:ascii="Times New Roman" w:hAnsi="Times New Roman" w:cs="Times New Roman"/>
          <w:sz w:val="24"/>
          <w:szCs w:val="24"/>
        </w:rPr>
      </w:pPr>
      <w:r w:rsidRPr="00E370B4">
        <w:rPr>
          <w:rFonts w:ascii="Times New Roman" w:hAnsi="Times New Roman" w:cs="Times New Roman"/>
          <w:sz w:val="24"/>
          <w:szCs w:val="24"/>
        </w:rPr>
        <w:t xml:space="preserve">Проверялись тетради 5х,7х, 9х классов. По итогам проверки тетрадей выявлено, что </w:t>
      </w:r>
      <w:r w:rsidRPr="00E370B4">
        <w:rPr>
          <w:rFonts w:ascii="Times New Roman" w:hAnsi="Times New Roman" w:cs="Times New Roman"/>
          <w:b/>
          <w:sz w:val="24"/>
          <w:szCs w:val="24"/>
        </w:rPr>
        <w:t>тетради учащихся 5х классов (учитель Садыкова Б.З)</w:t>
      </w:r>
      <w:r w:rsidRPr="00E370B4">
        <w:rPr>
          <w:rFonts w:ascii="Times New Roman" w:hAnsi="Times New Roman" w:cs="Times New Roman"/>
          <w:sz w:val="24"/>
          <w:szCs w:val="24"/>
        </w:rPr>
        <w:t xml:space="preserve"> регулярно проверяются. Качество проверки работ удовлетворительное. Тетради в основном аккуратные. </w:t>
      </w:r>
      <w:proofErr w:type="gramStart"/>
      <w:r w:rsidRPr="00E370B4">
        <w:rPr>
          <w:rFonts w:ascii="Times New Roman" w:hAnsi="Times New Roman" w:cs="Times New Roman"/>
          <w:sz w:val="24"/>
          <w:szCs w:val="24"/>
        </w:rPr>
        <w:t xml:space="preserve">Они  </w:t>
      </w:r>
      <w:proofErr w:type="spellStart"/>
      <w:r w:rsidRPr="00E370B4">
        <w:rPr>
          <w:rFonts w:ascii="Times New Roman" w:hAnsi="Times New Roman" w:cs="Times New Roman"/>
          <w:sz w:val="24"/>
          <w:szCs w:val="24"/>
        </w:rPr>
        <w:t>подписанны</w:t>
      </w:r>
      <w:proofErr w:type="spellEnd"/>
      <w:proofErr w:type="gramEnd"/>
      <w:r w:rsidRPr="00E370B4">
        <w:rPr>
          <w:rFonts w:ascii="Times New Roman" w:hAnsi="Times New Roman" w:cs="Times New Roman"/>
          <w:sz w:val="24"/>
          <w:szCs w:val="24"/>
        </w:rPr>
        <w:t xml:space="preserve"> (хотя и с ошибками, в основном слове - математик</w:t>
      </w:r>
      <w:r w:rsidRPr="00E370B4">
        <w:rPr>
          <w:rFonts w:ascii="Times New Roman" w:hAnsi="Times New Roman" w:cs="Times New Roman"/>
          <w:b/>
          <w:sz w:val="24"/>
          <w:szCs w:val="24"/>
        </w:rPr>
        <w:t xml:space="preserve">а, </w:t>
      </w:r>
      <w:r w:rsidRPr="00E370B4">
        <w:rPr>
          <w:rFonts w:ascii="Times New Roman" w:hAnsi="Times New Roman" w:cs="Times New Roman"/>
          <w:sz w:val="24"/>
          <w:szCs w:val="24"/>
        </w:rPr>
        <w:t>название школы написано, то в кавычках, то без них</w:t>
      </w:r>
      <w:r w:rsidRPr="00E370B4">
        <w:rPr>
          <w:rFonts w:ascii="Times New Roman" w:hAnsi="Times New Roman" w:cs="Times New Roman"/>
          <w:b/>
          <w:sz w:val="24"/>
          <w:szCs w:val="24"/>
        </w:rPr>
        <w:t>)</w:t>
      </w:r>
      <w:r w:rsidRPr="00E370B4">
        <w:rPr>
          <w:rFonts w:ascii="Times New Roman" w:hAnsi="Times New Roman" w:cs="Times New Roman"/>
          <w:sz w:val="24"/>
          <w:szCs w:val="24"/>
        </w:rPr>
        <w:t xml:space="preserve">, обернуты. Единый орфографический режим не соблюдается: запись даты проведения урока (иногда прописью, иногда числом, то на полях, то по середине тетради); не соблюдается количество строк между классными и домашними работами; не всегда соответствует норме объем классных и домашних работ; работы не всегда  оцениваются объективно (н-р, за 06.10.18 в тетради </w:t>
      </w:r>
      <w:proofErr w:type="spellStart"/>
      <w:r w:rsidRPr="00E370B4">
        <w:rPr>
          <w:rFonts w:ascii="Times New Roman" w:hAnsi="Times New Roman" w:cs="Times New Roman"/>
          <w:sz w:val="24"/>
          <w:szCs w:val="24"/>
        </w:rPr>
        <w:t>Минциевой</w:t>
      </w:r>
      <w:proofErr w:type="spellEnd"/>
      <w:r w:rsidRPr="00E370B4">
        <w:rPr>
          <w:rFonts w:ascii="Times New Roman" w:hAnsi="Times New Roman" w:cs="Times New Roman"/>
          <w:sz w:val="24"/>
          <w:szCs w:val="24"/>
        </w:rPr>
        <w:t xml:space="preserve"> Седы стоит оценка «5», за что?; за  домашнюю работу  01.10 выставлена оценка «5» в одной из тетрадей учащегося, а в тексте д\з очень много ошибок</w:t>
      </w:r>
      <w:r w:rsidR="003740AC">
        <w:rPr>
          <w:rFonts w:ascii="Times New Roman" w:hAnsi="Times New Roman" w:cs="Times New Roman"/>
          <w:sz w:val="24"/>
          <w:szCs w:val="24"/>
        </w:rPr>
        <w:t>,</w:t>
      </w:r>
      <w:r w:rsidRPr="00E370B4">
        <w:rPr>
          <w:rFonts w:ascii="Times New Roman" w:hAnsi="Times New Roman" w:cs="Times New Roman"/>
          <w:sz w:val="24"/>
          <w:szCs w:val="24"/>
        </w:rPr>
        <w:t xml:space="preserve"> не замеченных учителем, таких ошибок и завышение оценки во многих местах.</w:t>
      </w:r>
    </w:p>
    <w:p w:rsidR="00964654" w:rsidRDefault="003740AC" w:rsidP="0096465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7аб класс </w:t>
      </w:r>
      <w:r w:rsidR="00964654" w:rsidRPr="00E370B4">
        <w:rPr>
          <w:rFonts w:ascii="Times New Roman" w:hAnsi="Times New Roman" w:cs="Times New Roman"/>
          <w:b/>
          <w:sz w:val="24"/>
          <w:szCs w:val="24"/>
        </w:rPr>
        <w:t>- учитель Михайлова Т.М.</w:t>
      </w:r>
      <w:r w:rsidR="00964654" w:rsidRPr="00E370B4">
        <w:rPr>
          <w:rFonts w:ascii="Times New Roman" w:hAnsi="Times New Roman" w:cs="Times New Roman"/>
          <w:sz w:val="24"/>
          <w:szCs w:val="24"/>
        </w:rPr>
        <w:t xml:space="preserve">   Сдано на проверку -28 тетрадей.  Тетради учащихся в основном -порядке, обложены, подписаны (не все). Тетради проверяются. Оцениваются объективно. Записи во многих тетрадях аккуратные и системные. На удовлетворительном уровне выполняются требования к ЕОР. Объем классных и домашних работ в норме.  Есть учащиеся, которые часто не выполняют д\з. </w:t>
      </w:r>
    </w:p>
    <w:p w:rsidR="003740AC" w:rsidRPr="00E370B4" w:rsidRDefault="003740AC" w:rsidP="00964654">
      <w:pPr>
        <w:spacing w:after="0" w:line="240" w:lineRule="auto"/>
        <w:rPr>
          <w:rFonts w:ascii="Times New Roman" w:hAnsi="Times New Roman" w:cs="Times New Roman"/>
          <w:sz w:val="24"/>
          <w:szCs w:val="24"/>
        </w:rPr>
      </w:pPr>
    </w:p>
    <w:p w:rsidR="00964654" w:rsidRPr="00E370B4" w:rsidRDefault="00964654" w:rsidP="00964654">
      <w:pPr>
        <w:spacing w:after="0" w:line="240" w:lineRule="auto"/>
        <w:jc w:val="both"/>
        <w:rPr>
          <w:rFonts w:ascii="Times New Roman" w:hAnsi="Times New Roman" w:cs="Times New Roman"/>
          <w:b/>
          <w:sz w:val="24"/>
          <w:szCs w:val="24"/>
        </w:rPr>
      </w:pPr>
      <w:r w:rsidRPr="00E370B4">
        <w:rPr>
          <w:rFonts w:ascii="Times New Roman" w:hAnsi="Times New Roman" w:cs="Times New Roman"/>
          <w:b/>
          <w:sz w:val="24"/>
          <w:szCs w:val="24"/>
        </w:rPr>
        <w:t xml:space="preserve">Проверка тетрадей алгебры 9х классов (учитель </w:t>
      </w:r>
      <w:proofErr w:type="spellStart"/>
      <w:r w:rsidRPr="00E370B4">
        <w:rPr>
          <w:rFonts w:ascii="Times New Roman" w:hAnsi="Times New Roman" w:cs="Times New Roman"/>
          <w:b/>
          <w:sz w:val="24"/>
          <w:szCs w:val="24"/>
        </w:rPr>
        <w:t>Майрбекова</w:t>
      </w:r>
      <w:proofErr w:type="spellEnd"/>
      <w:r w:rsidRPr="00E370B4">
        <w:rPr>
          <w:rFonts w:ascii="Times New Roman" w:hAnsi="Times New Roman" w:cs="Times New Roman"/>
          <w:b/>
          <w:sz w:val="24"/>
          <w:szCs w:val="24"/>
        </w:rPr>
        <w:t xml:space="preserve"> К.И)</w:t>
      </w:r>
    </w:p>
    <w:p w:rsidR="00964654" w:rsidRPr="00E370B4" w:rsidRDefault="00964654" w:rsidP="00964654">
      <w:pPr>
        <w:spacing w:after="0" w:line="240" w:lineRule="auto"/>
        <w:jc w:val="both"/>
        <w:rPr>
          <w:rFonts w:ascii="Times New Roman" w:hAnsi="Times New Roman" w:cs="Times New Roman"/>
          <w:sz w:val="24"/>
          <w:szCs w:val="24"/>
        </w:rPr>
      </w:pPr>
      <w:r w:rsidRPr="00E370B4">
        <w:rPr>
          <w:rFonts w:ascii="Times New Roman" w:hAnsi="Times New Roman" w:cs="Times New Roman"/>
          <w:sz w:val="24"/>
          <w:szCs w:val="24"/>
        </w:rPr>
        <w:t>9б класс- по списку-22, сдали тетради-18 учащихся.</w:t>
      </w:r>
    </w:p>
    <w:p w:rsidR="00964654" w:rsidRPr="00E370B4" w:rsidRDefault="00964654" w:rsidP="00964654">
      <w:pPr>
        <w:spacing w:after="0" w:line="240" w:lineRule="auto"/>
        <w:rPr>
          <w:rFonts w:ascii="Times New Roman" w:hAnsi="Times New Roman" w:cs="Times New Roman"/>
          <w:sz w:val="24"/>
          <w:szCs w:val="24"/>
        </w:rPr>
      </w:pPr>
      <w:r w:rsidRPr="00E370B4">
        <w:rPr>
          <w:rFonts w:ascii="Times New Roman" w:hAnsi="Times New Roman" w:cs="Times New Roman"/>
          <w:sz w:val="24"/>
          <w:szCs w:val="24"/>
        </w:rPr>
        <w:t xml:space="preserve"> Тетради, обернуты, подписаны (хотя иногда ошибки в подписании). Записи в тетрадях в основном аккуратные, системные. Тетради учителем проверяются, работы оцениваются объективно, есть слово учителя о соблюдении требований к качеству записей.  Единые требования к ведению тетрадей выполняются не всегда. На основании требований ЕОР к ведению тетрадей между заданиями необходимо пропускать определенное (постоянное) количество клеток, следует контролировать соблюдение этого правила, так как не все учащиеся его придерживаются. Чертежи в тетрадях выполняются простым карандашом, с применением линейки, но не все учащиеся соблюдают это правило.</w:t>
      </w:r>
    </w:p>
    <w:p w:rsidR="00964654" w:rsidRDefault="00964654" w:rsidP="00964654">
      <w:pPr>
        <w:spacing w:after="0" w:line="240" w:lineRule="auto"/>
        <w:rPr>
          <w:sz w:val="24"/>
          <w:szCs w:val="24"/>
        </w:rPr>
      </w:pPr>
    </w:p>
    <w:p w:rsidR="00964654" w:rsidRPr="003848F8" w:rsidRDefault="00964654" w:rsidP="00964654">
      <w:pPr>
        <w:spacing w:after="0" w:line="240" w:lineRule="auto"/>
        <w:rPr>
          <w:sz w:val="24"/>
          <w:szCs w:val="24"/>
        </w:rPr>
      </w:pPr>
      <w:r w:rsidRPr="003848F8">
        <w:rPr>
          <w:b/>
          <w:sz w:val="24"/>
          <w:szCs w:val="24"/>
        </w:rPr>
        <w:t xml:space="preserve">Рекомендации:     </w:t>
      </w:r>
    </w:p>
    <w:p w:rsidR="00964654" w:rsidRPr="002F7CE2" w:rsidRDefault="00964654" w:rsidP="002F7CE2">
      <w:pPr>
        <w:pStyle w:val="ad"/>
        <w:numPr>
          <w:ilvl w:val="0"/>
          <w:numId w:val="33"/>
        </w:numPr>
      </w:pPr>
      <w:r w:rsidRPr="002F7CE2">
        <w:t xml:space="preserve">Всем учителям математики, </w:t>
      </w:r>
      <w:r w:rsidR="002F7CE2">
        <w:t xml:space="preserve">обратить </w:t>
      </w:r>
      <w:proofErr w:type="gramStart"/>
      <w:r w:rsidR="002F7CE2">
        <w:t>внимание  на</w:t>
      </w:r>
      <w:proofErr w:type="gramEnd"/>
      <w:r w:rsidR="002F7CE2">
        <w:t xml:space="preserve"> соблюдение  </w:t>
      </w:r>
      <w:r w:rsidRPr="002F7CE2">
        <w:t xml:space="preserve">единого орфографического  режима.  </w:t>
      </w:r>
    </w:p>
    <w:p w:rsidR="00964654" w:rsidRPr="002F7CE2" w:rsidRDefault="002F7CE2" w:rsidP="002F7CE2">
      <w:pPr>
        <w:pStyle w:val="ad"/>
        <w:numPr>
          <w:ilvl w:val="0"/>
          <w:numId w:val="33"/>
        </w:numPr>
      </w:pPr>
      <w:proofErr w:type="gramStart"/>
      <w:r>
        <w:t>Требовать  чистые</w:t>
      </w:r>
      <w:proofErr w:type="gramEnd"/>
      <w:r>
        <w:t xml:space="preserve">, </w:t>
      </w:r>
      <w:r w:rsidR="00964654" w:rsidRPr="002F7CE2">
        <w:t xml:space="preserve">каллиграфические, разборчивые </w:t>
      </w:r>
      <w:r>
        <w:t xml:space="preserve">  </w:t>
      </w:r>
      <w:r w:rsidR="00964654" w:rsidRPr="002F7CE2">
        <w:t>записи в тетрадях.</w:t>
      </w:r>
    </w:p>
    <w:p w:rsidR="00964654" w:rsidRPr="002F7CE2" w:rsidRDefault="00964654" w:rsidP="002F7CE2">
      <w:pPr>
        <w:pStyle w:val="ad"/>
        <w:numPr>
          <w:ilvl w:val="0"/>
          <w:numId w:val="33"/>
        </w:numPr>
      </w:pPr>
      <w:r w:rsidRPr="002F7CE2">
        <w:t xml:space="preserve">Садыковой Б.З изучить Положение о критериях оценки ЗУН </w:t>
      </w:r>
      <w:proofErr w:type="gramStart"/>
      <w:r w:rsidRPr="002F7CE2">
        <w:t>учащихся,  оценивать</w:t>
      </w:r>
      <w:proofErr w:type="gramEnd"/>
      <w:r w:rsidRPr="002F7CE2">
        <w:t xml:space="preserve"> работы учащихся объективно, проверять тетради внимательно.</w:t>
      </w:r>
    </w:p>
    <w:p w:rsidR="00AC1C90" w:rsidRPr="00C24065" w:rsidRDefault="00AC1C90" w:rsidP="00957484">
      <w:pPr>
        <w:pStyle w:val="ad"/>
        <w:spacing w:before="0" w:beforeAutospacing="0" w:after="0" w:afterAutospacing="0"/>
        <w:rPr>
          <w:b/>
        </w:rPr>
      </w:pPr>
      <w:r w:rsidRPr="00C24065">
        <w:rPr>
          <w:b/>
        </w:rPr>
        <w:t>Тетради чеченского языка.</w:t>
      </w:r>
    </w:p>
    <w:p w:rsidR="00AC1C90" w:rsidRPr="00002988" w:rsidRDefault="00AC1C90" w:rsidP="00957484">
      <w:pPr>
        <w:pStyle w:val="af0"/>
        <w:spacing w:after="0"/>
        <w:rPr>
          <w:rFonts w:ascii="Times New Roman" w:hAnsi="Times New Roman" w:cs="Times New Roman"/>
          <w:sz w:val="24"/>
          <w:szCs w:val="24"/>
        </w:rPr>
      </w:pPr>
      <w:r w:rsidRPr="00002988">
        <w:rPr>
          <w:rFonts w:ascii="Times New Roman" w:hAnsi="Times New Roman" w:cs="Times New Roman"/>
          <w:sz w:val="24"/>
          <w:szCs w:val="24"/>
        </w:rPr>
        <w:t>Д</w:t>
      </w:r>
      <w:r w:rsidR="00E370B4" w:rsidRPr="00002988">
        <w:rPr>
          <w:rFonts w:ascii="Times New Roman" w:hAnsi="Times New Roman" w:cs="Times New Roman"/>
          <w:sz w:val="24"/>
          <w:szCs w:val="24"/>
        </w:rPr>
        <w:t>ата проверки: 22.10.</w:t>
      </w:r>
      <w:r w:rsidRPr="00002988">
        <w:rPr>
          <w:rFonts w:ascii="Times New Roman" w:hAnsi="Times New Roman" w:cs="Times New Roman"/>
          <w:sz w:val="24"/>
          <w:szCs w:val="24"/>
        </w:rPr>
        <w:t>2018г.</w:t>
      </w:r>
    </w:p>
    <w:p w:rsidR="00AC1C90" w:rsidRPr="00C24065" w:rsidRDefault="00AC1C90" w:rsidP="00957484">
      <w:pPr>
        <w:spacing w:after="0" w:line="240" w:lineRule="auto"/>
        <w:jc w:val="both"/>
        <w:rPr>
          <w:rFonts w:ascii="Times New Roman" w:hAnsi="Times New Roman" w:cs="Times New Roman"/>
          <w:sz w:val="24"/>
          <w:szCs w:val="24"/>
        </w:rPr>
      </w:pPr>
      <w:r w:rsidRPr="00C24065">
        <w:rPr>
          <w:rFonts w:ascii="Times New Roman" w:hAnsi="Times New Roman" w:cs="Times New Roman"/>
          <w:sz w:val="24"/>
          <w:szCs w:val="24"/>
        </w:rPr>
        <w:t xml:space="preserve">Проверялись тетради 5х,7хклассов. Тетради учащихся 6х, 8х классов на проверку учитель не сдала, </w:t>
      </w:r>
      <w:proofErr w:type="gramStart"/>
      <w:r w:rsidRPr="00C24065">
        <w:rPr>
          <w:rFonts w:ascii="Times New Roman" w:hAnsi="Times New Roman" w:cs="Times New Roman"/>
          <w:sz w:val="24"/>
          <w:szCs w:val="24"/>
        </w:rPr>
        <w:t>ссылаясь,  на</w:t>
      </w:r>
      <w:proofErr w:type="gramEnd"/>
      <w:r w:rsidRPr="00C24065">
        <w:rPr>
          <w:rFonts w:ascii="Times New Roman" w:hAnsi="Times New Roman" w:cs="Times New Roman"/>
          <w:sz w:val="24"/>
          <w:szCs w:val="24"/>
        </w:rPr>
        <w:t xml:space="preserve"> что тетради в неудовлетворительном состоянии из-за того, что не проверялись.</w:t>
      </w:r>
    </w:p>
    <w:p w:rsidR="00AC1C90" w:rsidRPr="00C24065" w:rsidRDefault="00AC1C90" w:rsidP="00C24065">
      <w:pPr>
        <w:spacing w:after="0" w:line="240" w:lineRule="auto"/>
        <w:rPr>
          <w:rFonts w:ascii="Times New Roman" w:hAnsi="Times New Roman" w:cs="Times New Roman"/>
          <w:sz w:val="24"/>
          <w:szCs w:val="24"/>
        </w:rPr>
      </w:pPr>
      <w:r w:rsidRPr="00C24065">
        <w:rPr>
          <w:rFonts w:ascii="Times New Roman" w:hAnsi="Times New Roman" w:cs="Times New Roman"/>
          <w:sz w:val="24"/>
          <w:szCs w:val="24"/>
        </w:rPr>
        <w:t xml:space="preserve">Тетради 6х классов. По списку учащихся -59, сдано тетрадей только-37. </w:t>
      </w:r>
    </w:p>
    <w:p w:rsidR="00AC1C90" w:rsidRPr="00C24065" w:rsidRDefault="00AC1C90" w:rsidP="00C24065">
      <w:pPr>
        <w:spacing w:after="0" w:line="240" w:lineRule="auto"/>
        <w:rPr>
          <w:rFonts w:ascii="Times New Roman" w:hAnsi="Times New Roman" w:cs="Times New Roman"/>
          <w:sz w:val="24"/>
          <w:szCs w:val="24"/>
        </w:rPr>
      </w:pPr>
      <w:proofErr w:type="gramStart"/>
      <w:r w:rsidRPr="00C24065">
        <w:rPr>
          <w:rFonts w:ascii="Times New Roman" w:hAnsi="Times New Roman" w:cs="Times New Roman"/>
          <w:b/>
          <w:sz w:val="24"/>
          <w:szCs w:val="24"/>
        </w:rPr>
        <w:t xml:space="preserve">Учитель </w:t>
      </w:r>
      <w:r w:rsidR="00E370B4" w:rsidRPr="00C24065">
        <w:rPr>
          <w:rFonts w:ascii="Times New Roman" w:hAnsi="Times New Roman" w:cs="Times New Roman"/>
          <w:b/>
          <w:sz w:val="24"/>
          <w:szCs w:val="24"/>
        </w:rPr>
        <w:t xml:space="preserve"> </w:t>
      </w:r>
      <w:proofErr w:type="spellStart"/>
      <w:r w:rsidRPr="00C24065">
        <w:rPr>
          <w:rFonts w:ascii="Times New Roman" w:hAnsi="Times New Roman" w:cs="Times New Roman"/>
          <w:b/>
          <w:sz w:val="24"/>
          <w:szCs w:val="24"/>
        </w:rPr>
        <w:t>Алханова</w:t>
      </w:r>
      <w:proofErr w:type="spellEnd"/>
      <w:proofErr w:type="gramEnd"/>
      <w:r w:rsidRPr="00C24065">
        <w:rPr>
          <w:rFonts w:ascii="Times New Roman" w:hAnsi="Times New Roman" w:cs="Times New Roman"/>
          <w:b/>
          <w:sz w:val="24"/>
          <w:szCs w:val="24"/>
        </w:rPr>
        <w:t xml:space="preserve"> И.С.</w:t>
      </w:r>
    </w:p>
    <w:p w:rsidR="00AC1C90" w:rsidRPr="00C24065" w:rsidRDefault="00AC1C90" w:rsidP="00C24065">
      <w:pPr>
        <w:spacing w:after="0" w:line="240" w:lineRule="auto"/>
        <w:rPr>
          <w:rFonts w:ascii="Times New Roman" w:hAnsi="Times New Roman" w:cs="Times New Roman"/>
          <w:sz w:val="24"/>
          <w:szCs w:val="24"/>
        </w:rPr>
      </w:pPr>
      <w:r w:rsidRPr="00C24065">
        <w:rPr>
          <w:rFonts w:ascii="Times New Roman" w:hAnsi="Times New Roman" w:cs="Times New Roman"/>
          <w:sz w:val="24"/>
          <w:szCs w:val="24"/>
        </w:rPr>
        <w:t xml:space="preserve">По итогам их проверки выявлено, что тетради (кроме двух) подписаны и </w:t>
      </w:r>
      <w:proofErr w:type="spellStart"/>
      <w:r w:rsidRPr="00C24065">
        <w:rPr>
          <w:rFonts w:ascii="Times New Roman" w:hAnsi="Times New Roman" w:cs="Times New Roman"/>
          <w:sz w:val="24"/>
          <w:szCs w:val="24"/>
        </w:rPr>
        <w:t>обложены.Многие</w:t>
      </w:r>
      <w:proofErr w:type="spellEnd"/>
      <w:r w:rsidRPr="00C24065">
        <w:rPr>
          <w:rFonts w:ascii="Times New Roman" w:hAnsi="Times New Roman" w:cs="Times New Roman"/>
          <w:sz w:val="24"/>
          <w:szCs w:val="24"/>
        </w:rPr>
        <w:t xml:space="preserve"> тетради подписаны самим учителем (нельзя, пусть подписывают сами дети). Тетради   проверяются не регулярно, это видно по их проверке. Оценка учителем должна ставиться под работой учащегося, а не где-то на полях. Тетради должны проверяться каждый день, причем и классная, и домашняя работа. Единый орфографический режим соблюдается не всегда. В основном ЕОР соблюдается в записи даты проведения урока и количестве строк пропускаемых между классными и домашними работами, а новая строка (абзац) или   каллиграфия письма соблюдаются хуже. Есть учащиеся, которые часто не выполняют д\з. </w:t>
      </w:r>
    </w:p>
    <w:p w:rsidR="00AC1C90" w:rsidRPr="00C24065" w:rsidRDefault="00AC1C90" w:rsidP="00C24065">
      <w:pPr>
        <w:spacing w:after="0" w:line="240" w:lineRule="auto"/>
        <w:rPr>
          <w:rFonts w:ascii="Times New Roman" w:hAnsi="Times New Roman" w:cs="Times New Roman"/>
          <w:sz w:val="24"/>
          <w:szCs w:val="24"/>
        </w:rPr>
      </w:pPr>
      <w:r w:rsidRPr="00C24065">
        <w:rPr>
          <w:rFonts w:ascii="Times New Roman" w:hAnsi="Times New Roman" w:cs="Times New Roman"/>
          <w:sz w:val="24"/>
          <w:szCs w:val="24"/>
        </w:rPr>
        <w:t>В записях тетрадей нет системы, что говорит о том, что тетради учителем не проверяются, и системно не контролируется их наличие на каждом уроке (у многих учащихся тетради только заведенные). Разнообразия видов работ на уроке нет (не соответствует требованиям ФГОС). Объем классных и домашних работ не соответствует норме.</w:t>
      </w:r>
    </w:p>
    <w:p w:rsidR="00AC1C90" w:rsidRPr="00C24065" w:rsidRDefault="00AC1C90" w:rsidP="00C24065">
      <w:pPr>
        <w:spacing w:after="0" w:line="240" w:lineRule="auto"/>
        <w:rPr>
          <w:rFonts w:ascii="Times New Roman" w:hAnsi="Times New Roman" w:cs="Times New Roman"/>
          <w:b/>
          <w:sz w:val="24"/>
          <w:szCs w:val="24"/>
        </w:rPr>
      </w:pPr>
      <w:r w:rsidRPr="00C24065">
        <w:rPr>
          <w:rFonts w:ascii="Times New Roman" w:hAnsi="Times New Roman" w:cs="Times New Roman"/>
          <w:b/>
          <w:sz w:val="24"/>
          <w:szCs w:val="24"/>
        </w:rPr>
        <w:t>Рекомендации:</w:t>
      </w:r>
    </w:p>
    <w:p w:rsidR="00AC1C90" w:rsidRPr="002F7CE2" w:rsidRDefault="00AC1C90" w:rsidP="00C24065">
      <w:pPr>
        <w:pStyle w:val="ad"/>
        <w:numPr>
          <w:ilvl w:val="0"/>
          <w:numId w:val="31"/>
        </w:numPr>
      </w:pPr>
      <w:r w:rsidRPr="002F7CE2">
        <w:t xml:space="preserve">Иметь две партии рабочих тетрадей. </w:t>
      </w:r>
    </w:p>
    <w:p w:rsidR="00AC1C90" w:rsidRPr="002F7CE2" w:rsidRDefault="00AC1C90" w:rsidP="00C24065">
      <w:pPr>
        <w:pStyle w:val="ad"/>
        <w:numPr>
          <w:ilvl w:val="0"/>
          <w:numId w:val="31"/>
        </w:numPr>
      </w:pPr>
      <w:r w:rsidRPr="002F7CE2">
        <w:t>Тетради учащихся каждый день проверять.</w:t>
      </w:r>
    </w:p>
    <w:p w:rsidR="00AC1C90" w:rsidRPr="002F7CE2" w:rsidRDefault="00AC1C90" w:rsidP="00C24065">
      <w:pPr>
        <w:pStyle w:val="ad"/>
        <w:numPr>
          <w:ilvl w:val="0"/>
          <w:numId w:val="31"/>
        </w:numPr>
      </w:pPr>
      <w:r w:rsidRPr="002F7CE2">
        <w:t>Постоянно вести работу по соблюдению единых орфографических требований.</w:t>
      </w:r>
    </w:p>
    <w:p w:rsidR="00AC1C90" w:rsidRPr="002F7CE2" w:rsidRDefault="00AC1C90" w:rsidP="00C24065">
      <w:pPr>
        <w:pStyle w:val="ad"/>
        <w:numPr>
          <w:ilvl w:val="0"/>
          <w:numId w:val="31"/>
        </w:numPr>
      </w:pPr>
      <w:r w:rsidRPr="002F7CE2">
        <w:t xml:space="preserve"> Увеличить темп работы в классе, тем самым увеличить объем классных работ.</w:t>
      </w:r>
    </w:p>
    <w:p w:rsidR="00AC1C90" w:rsidRPr="002F7CE2" w:rsidRDefault="00AC1C90" w:rsidP="00C24065">
      <w:pPr>
        <w:pStyle w:val="ad"/>
        <w:numPr>
          <w:ilvl w:val="0"/>
          <w:numId w:val="31"/>
        </w:numPr>
      </w:pPr>
      <w:r w:rsidRPr="002F7CE2">
        <w:t>Требовать   чистые, каллиграфические, разборчивые        записи в тетрадях.  Уроки проводить с учетом требований ФГОС (разнообразить виды деятельности на уроке)</w:t>
      </w:r>
    </w:p>
    <w:p w:rsidR="00AC1C90" w:rsidRPr="002F7CE2" w:rsidRDefault="00AC1C90" w:rsidP="00C24065">
      <w:pPr>
        <w:pStyle w:val="ad"/>
        <w:numPr>
          <w:ilvl w:val="0"/>
          <w:numId w:val="31"/>
        </w:numPr>
      </w:pPr>
      <w:r w:rsidRPr="002F7CE2">
        <w:t>Требовать и добиваться выполнение д\з всеми учащимися.</w:t>
      </w:r>
    </w:p>
    <w:p w:rsidR="00AC1C90" w:rsidRPr="00C24065" w:rsidRDefault="00AC1C90" w:rsidP="00C24065">
      <w:pPr>
        <w:pStyle w:val="ad"/>
        <w:rPr>
          <w:b/>
        </w:rPr>
      </w:pPr>
    </w:p>
    <w:p w:rsidR="00AC1C90" w:rsidRPr="00C24065" w:rsidRDefault="00AC1C90" w:rsidP="00C24065">
      <w:pPr>
        <w:spacing w:after="0" w:line="240" w:lineRule="auto"/>
        <w:rPr>
          <w:rFonts w:ascii="Times New Roman" w:hAnsi="Times New Roman" w:cs="Times New Roman"/>
          <w:sz w:val="24"/>
          <w:szCs w:val="24"/>
        </w:rPr>
      </w:pPr>
      <w:r w:rsidRPr="00C24065">
        <w:rPr>
          <w:rFonts w:ascii="Times New Roman" w:hAnsi="Times New Roman" w:cs="Times New Roman"/>
          <w:b/>
          <w:sz w:val="24"/>
          <w:szCs w:val="24"/>
        </w:rPr>
        <w:t xml:space="preserve">7аб классы- учитель </w:t>
      </w:r>
      <w:proofErr w:type="spellStart"/>
      <w:r w:rsidRPr="00C24065">
        <w:rPr>
          <w:rFonts w:ascii="Times New Roman" w:hAnsi="Times New Roman" w:cs="Times New Roman"/>
          <w:b/>
          <w:sz w:val="24"/>
          <w:szCs w:val="24"/>
        </w:rPr>
        <w:t>МукаеваС.А.</w:t>
      </w:r>
      <w:r w:rsidRPr="00C24065">
        <w:rPr>
          <w:rFonts w:ascii="Times New Roman" w:hAnsi="Times New Roman" w:cs="Times New Roman"/>
          <w:sz w:val="24"/>
          <w:szCs w:val="24"/>
        </w:rPr>
        <w:t>По</w:t>
      </w:r>
      <w:proofErr w:type="spellEnd"/>
      <w:r w:rsidRPr="00C24065">
        <w:rPr>
          <w:rFonts w:ascii="Times New Roman" w:hAnsi="Times New Roman" w:cs="Times New Roman"/>
          <w:sz w:val="24"/>
          <w:szCs w:val="24"/>
        </w:rPr>
        <w:t xml:space="preserve"> списку 54 </w:t>
      </w:r>
      <w:proofErr w:type="spellStart"/>
      <w:r w:rsidRPr="00C24065">
        <w:rPr>
          <w:rFonts w:ascii="Times New Roman" w:hAnsi="Times New Roman" w:cs="Times New Roman"/>
          <w:sz w:val="24"/>
          <w:szCs w:val="24"/>
        </w:rPr>
        <w:t>учащихся.Сдано</w:t>
      </w:r>
      <w:proofErr w:type="spellEnd"/>
      <w:r w:rsidRPr="00C24065">
        <w:rPr>
          <w:rFonts w:ascii="Times New Roman" w:hAnsi="Times New Roman" w:cs="Times New Roman"/>
          <w:sz w:val="24"/>
          <w:szCs w:val="24"/>
        </w:rPr>
        <w:t xml:space="preserve"> на проверку -48 тетрадей. Все тетради обложены и </w:t>
      </w:r>
      <w:proofErr w:type="spellStart"/>
      <w:r w:rsidRPr="00C24065">
        <w:rPr>
          <w:rFonts w:ascii="Times New Roman" w:hAnsi="Times New Roman" w:cs="Times New Roman"/>
          <w:sz w:val="24"/>
          <w:szCs w:val="24"/>
        </w:rPr>
        <w:t>подписаны.Есть</w:t>
      </w:r>
      <w:proofErr w:type="spellEnd"/>
      <w:r w:rsidRPr="00C24065">
        <w:rPr>
          <w:rFonts w:ascii="Times New Roman" w:hAnsi="Times New Roman" w:cs="Times New Roman"/>
          <w:sz w:val="24"/>
          <w:szCs w:val="24"/>
        </w:rPr>
        <w:t xml:space="preserve"> образцовые тетради, есть и не образцовые, но в основном они в удовлетворительном состоянии. Тетради проверяются не по нормативу. Оцениваются тетради объективно. Записи в некоторых тетрадях системные, но во многих тетрадях они бессистемные, что говорит о том, что наличие тетрадей на каждом уроке учителем плохо контролируется.  На удовлетворительном уровне выполняются требования к ЕОР и ФГОС.</w:t>
      </w:r>
      <w:r w:rsidR="00E370B4" w:rsidRPr="00C24065">
        <w:rPr>
          <w:rFonts w:ascii="Times New Roman" w:hAnsi="Times New Roman" w:cs="Times New Roman"/>
          <w:sz w:val="24"/>
          <w:szCs w:val="24"/>
        </w:rPr>
        <w:t xml:space="preserve"> </w:t>
      </w:r>
      <w:r w:rsidRPr="00C24065">
        <w:rPr>
          <w:rFonts w:ascii="Times New Roman" w:hAnsi="Times New Roman" w:cs="Times New Roman"/>
          <w:sz w:val="24"/>
          <w:szCs w:val="24"/>
        </w:rPr>
        <w:t xml:space="preserve">Объем классных и домашних работ не всегда в норме.  Есть учащиеся, которые часто не выполняют д\з. </w:t>
      </w:r>
    </w:p>
    <w:p w:rsidR="00AC1C90" w:rsidRPr="00C24065" w:rsidRDefault="00AC1C90" w:rsidP="00C24065">
      <w:pPr>
        <w:spacing w:after="0" w:line="240" w:lineRule="auto"/>
        <w:rPr>
          <w:rFonts w:ascii="Times New Roman" w:hAnsi="Times New Roman" w:cs="Times New Roman"/>
          <w:b/>
          <w:sz w:val="24"/>
          <w:szCs w:val="24"/>
        </w:rPr>
      </w:pPr>
      <w:r w:rsidRPr="00C24065">
        <w:rPr>
          <w:rFonts w:ascii="Times New Roman" w:hAnsi="Times New Roman" w:cs="Times New Roman"/>
          <w:b/>
          <w:sz w:val="24"/>
          <w:szCs w:val="24"/>
        </w:rPr>
        <w:t>Рекомендации:</w:t>
      </w:r>
    </w:p>
    <w:p w:rsidR="00AC1C90" w:rsidRPr="002F7CE2" w:rsidRDefault="00AC1C90" w:rsidP="00C24065">
      <w:pPr>
        <w:pStyle w:val="ad"/>
        <w:numPr>
          <w:ilvl w:val="0"/>
          <w:numId w:val="32"/>
        </w:numPr>
      </w:pPr>
      <w:r w:rsidRPr="002F7CE2">
        <w:t xml:space="preserve">Иметь две партии рабочих тетрадей. </w:t>
      </w:r>
    </w:p>
    <w:p w:rsidR="00AC1C90" w:rsidRPr="002F7CE2" w:rsidRDefault="00AC1C90" w:rsidP="00C24065">
      <w:pPr>
        <w:pStyle w:val="ad"/>
        <w:numPr>
          <w:ilvl w:val="0"/>
          <w:numId w:val="32"/>
        </w:numPr>
      </w:pPr>
      <w:r w:rsidRPr="002F7CE2">
        <w:t>Тетради учащих</w:t>
      </w:r>
      <w:r w:rsidR="000B209D" w:rsidRPr="002F7CE2">
        <w:t xml:space="preserve">ся </w:t>
      </w:r>
      <w:proofErr w:type="gramStart"/>
      <w:r w:rsidR="000B209D" w:rsidRPr="002F7CE2">
        <w:t>проверять  согласно</w:t>
      </w:r>
      <w:proofErr w:type="gramEnd"/>
      <w:r w:rsidR="000B209D" w:rsidRPr="002F7CE2">
        <w:t xml:space="preserve">  Положению </w:t>
      </w:r>
      <w:r w:rsidRPr="002F7CE2">
        <w:t xml:space="preserve"> о проверке тетрадей.</w:t>
      </w:r>
    </w:p>
    <w:p w:rsidR="00AC1C90" w:rsidRPr="002F7CE2" w:rsidRDefault="00AC1C90" w:rsidP="00C24065">
      <w:pPr>
        <w:pStyle w:val="ad"/>
        <w:numPr>
          <w:ilvl w:val="0"/>
          <w:numId w:val="32"/>
        </w:numPr>
      </w:pPr>
      <w:r w:rsidRPr="002F7CE2">
        <w:t xml:space="preserve">Постоянно вести работу по соблюдению единых орфографических требований, разнообразить виды работ на уроке. </w:t>
      </w:r>
    </w:p>
    <w:p w:rsidR="00AC1C90" w:rsidRPr="002F7CE2" w:rsidRDefault="00AC1C90" w:rsidP="00C24065">
      <w:pPr>
        <w:pStyle w:val="ad"/>
        <w:numPr>
          <w:ilvl w:val="0"/>
          <w:numId w:val="32"/>
        </w:numPr>
      </w:pPr>
      <w:r w:rsidRPr="002F7CE2">
        <w:t>Требовать и добиваться выполнение д\з всеми учащимися</w:t>
      </w:r>
    </w:p>
    <w:p w:rsidR="00AC1C90" w:rsidRDefault="00AC1C90" w:rsidP="00957484">
      <w:pPr>
        <w:spacing w:after="0" w:line="240" w:lineRule="auto"/>
        <w:rPr>
          <w:b/>
        </w:rPr>
      </w:pPr>
      <w:r w:rsidRPr="005031C2">
        <w:rPr>
          <w:rFonts w:ascii="Times New Roman" w:hAnsi="Times New Roman" w:cs="Times New Roman"/>
          <w:b/>
        </w:rPr>
        <w:t>Тетради русского языка</w:t>
      </w:r>
    </w:p>
    <w:p w:rsidR="00AC1C90" w:rsidRPr="000244AB" w:rsidRDefault="00AC1C90" w:rsidP="00AC1C90">
      <w:pPr>
        <w:pStyle w:val="af0"/>
        <w:rPr>
          <w:rFonts w:ascii="Times New Roman" w:hAnsi="Times New Roman" w:cs="Times New Roman"/>
          <w:sz w:val="24"/>
          <w:szCs w:val="24"/>
        </w:rPr>
      </w:pPr>
      <w:r w:rsidRPr="000244AB">
        <w:rPr>
          <w:rFonts w:ascii="Times New Roman" w:hAnsi="Times New Roman" w:cs="Times New Roman"/>
          <w:sz w:val="24"/>
          <w:szCs w:val="24"/>
        </w:rPr>
        <w:t>Дата проверки: 23.10. 2018г.</w:t>
      </w:r>
    </w:p>
    <w:p w:rsidR="00AC1C90" w:rsidRPr="005031C2" w:rsidRDefault="00AC1C90" w:rsidP="00AC1C90">
      <w:pPr>
        <w:spacing w:after="0" w:line="240" w:lineRule="auto"/>
        <w:jc w:val="both"/>
        <w:rPr>
          <w:rFonts w:ascii="Times New Roman" w:hAnsi="Times New Roman" w:cs="Times New Roman"/>
        </w:rPr>
      </w:pPr>
      <w:r w:rsidRPr="005031C2">
        <w:rPr>
          <w:rFonts w:ascii="Times New Roman" w:hAnsi="Times New Roman" w:cs="Times New Roman"/>
        </w:rPr>
        <w:t>Проверялись тетради 5х,6б, 8бклассов. Тетради учащихся 5х, 6б,8х классов.</w:t>
      </w:r>
    </w:p>
    <w:p w:rsidR="00AC1C90" w:rsidRPr="005031C2" w:rsidRDefault="00AC1C90" w:rsidP="00AC1C90">
      <w:pPr>
        <w:spacing w:after="0" w:line="240" w:lineRule="auto"/>
        <w:rPr>
          <w:rFonts w:ascii="Times New Roman" w:hAnsi="Times New Roman" w:cs="Times New Roman"/>
        </w:rPr>
      </w:pPr>
      <w:r w:rsidRPr="005031C2">
        <w:rPr>
          <w:rFonts w:ascii="Times New Roman" w:hAnsi="Times New Roman" w:cs="Times New Roman"/>
          <w:b/>
        </w:rPr>
        <w:t>Тетради русского языка 5х классов</w:t>
      </w:r>
      <w:r w:rsidRPr="005031C2">
        <w:rPr>
          <w:rFonts w:ascii="Times New Roman" w:hAnsi="Times New Roman" w:cs="Times New Roman"/>
        </w:rPr>
        <w:t xml:space="preserve"> -</w:t>
      </w:r>
      <w:r w:rsidRPr="005031C2">
        <w:rPr>
          <w:rFonts w:ascii="Times New Roman" w:hAnsi="Times New Roman" w:cs="Times New Roman"/>
          <w:b/>
        </w:rPr>
        <w:t xml:space="preserve"> учитель </w:t>
      </w:r>
      <w:proofErr w:type="spellStart"/>
      <w:r w:rsidRPr="005031C2">
        <w:rPr>
          <w:rFonts w:ascii="Times New Roman" w:hAnsi="Times New Roman" w:cs="Times New Roman"/>
          <w:b/>
        </w:rPr>
        <w:t>Магомадова</w:t>
      </w:r>
      <w:proofErr w:type="spellEnd"/>
      <w:r w:rsidRPr="005031C2">
        <w:rPr>
          <w:rFonts w:ascii="Times New Roman" w:hAnsi="Times New Roman" w:cs="Times New Roman"/>
          <w:b/>
        </w:rPr>
        <w:t xml:space="preserve"> И.Х</w:t>
      </w:r>
    </w:p>
    <w:p w:rsidR="00AC1C90" w:rsidRPr="005031C2" w:rsidRDefault="00AC1C90" w:rsidP="00AC1C90">
      <w:pPr>
        <w:spacing w:after="0" w:line="240" w:lineRule="auto"/>
        <w:rPr>
          <w:rFonts w:ascii="Times New Roman" w:hAnsi="Times New Roman" w:cs="Times New Roman"/>
        </w:rPr>
      </w:pPr>
      <w:r w:rsidRPr="005031C2">
        <w:rPr>
          <w:rFonts w:ascii="Times New Roman" w:hAnsi="Times New Roman" w:cs="Times New Roman"/>
        </w:rPr>
        <w:t xml:space="preserve">По списку учащихся -59, на проверку сдано -49 тетрадей. </w:t>
      </w:r>
    </w:p>
    <w:p w:rsidR="00AC1C90" w:rsidRPr="005031C2" w:rsidRDefault="00AC1C90" w:rsidP="00AC1C90">
      <w:pPr>
        <w:spacing w:after="0" w:line="240" w:lineRule="auto"/>
        <w:rPr>
          <w:rFonts w:ascii="Times New Roman" w:hAnsi="Times New Roman" w:cs="Times New Roman"/>
          <w:sz w:val="24"/>
          <w:szCs w:val="24"/>
        </w:rPr>
      </w:pPr>
      <w:r w:rsidRPr="005031C2">
        <w:rPr>
          <w:rFonts w:ascii="Times New Roman" w:hAnsi="Times New Roman" w:cs="Times New Roman"/>
          <w:sz w:val="24"/>
          <w:szCs w:val="24"/>
        </w:rPr>
        <w:t>По итогам их проверки выявлено, что все тетради правильно подписаны и обложены. Тетради   проверяются регулярно. Оценки учителем ставятся объективно. Единый орфографический режим в основном соблюдается, есть слово учителя о каллиграфии письма. В записях тетрадей есть система, что говорит о том, что учитель контролирует наличие тетрадей на каждом уроке и регулярно их проверяет.</w:t>
      </w:r>
      <w:r w:rsidR="00E370B4">
        <w:rPr>
          <w:rFonts w:ascii="Times New Roman" w:hAnsi="Times New Roman" w:cs="Times New Roman"/>
          <w:sz w:val="24"/>
          <w:szCs w:val="24"/>
        </w:rPr>
        <w:t xml:space="preserve"> </w:t>
      </w:r>
      <w:r w:rsidRPr="005031C2">
        <w:rPr>
          <w:rFonts w:ascii="Times New Roman" w:hAnsi="Times New Roman" w:cs="Times New Roman"/>
          <w:sz w:val="24"/>
          <w:szCs w:val="24"/>
        </w:rPr>
        <w:t xml:space="preserve">Разнообразия видов работ на уроке мало. Объем классных и домашних работ </w:t>
      </w:r>
      <w:proofErr w:type="spellStart"/>
      <w:r w:rsidRPr="005031C2">
        <w:rPr>
          <w:rFonts w:ascii="Times New Roman" w:hAnsi="Times New Roman" w:cs="Times New Roman"/>
          <w:sz w:val="24"/>
          <w:szCs w:val="24"/>
        </w:rPr>
        <w:t>невсегда</w:t>
      </w:r>
      <w:proofErr w:type="spellEnd"/>
      <w:r w:rsidRPr="005031C2">
        <w:rPr>
          <w:rFonts w:ascii="Times New Roman" w:hAnsi="Times New Roman" w:cs="Times New Roman"/>
          <w:sz w:val="24"/>
          <w:szCs w:val="24"/>
        </w:rPr>
        <w:t xml:space="preserve"> соответствует норме, есть учащиеся не выполняющие д\з.</w:t>
      </w:r>
    </w:p>
    <w:p w:rsidR="00AC1C90" w:rsidRPr="005031C2" w:rsidRDefault="00AC1C90" w:rsidP="00AC1C90">
      <w:pPr>
        <w:spacing w:after="0" w:line="240" w:lineRule="auto"/>
        <w:rPr>
          <w:rFonts w:ascii="Times New Roman" w:hAnsi="Times New Roman" w:cs="Times New Roman"/>
        </w:rPr>
      </w:pPr>
      <w:r w:rsidRPr="005031C2">
        <w:rPr>
          <w:rFonts w:ascii="Times New Roman" w:hAnsi="Times New Roman" w:cs="Times New Roman"/>
          <w:b/>
        </w:rPr>
        <w:t>6а, 6в классы-учитель Сулейманова З.М.</w:t>
      </w:r>
      <w:r w:rsidRPr="005031C2">
        <w:rPr>
          <w:rFonts w:ascii="Times New Roman" w:hAnsi="Times New Roman" w:cs="Times New Roman"/>
        </w:rPr>
        <w:t xml:space="preserve"> По списку в 6а, 6в классах -21 и19 учащихся соответственно. Сдано тетрадей на проверку 17 и 11. Все тетради имеют опрятный внешний вид, правильно подписаны и обернуты (кроме двух тетрадей учащихся 6а класса-</w:t>
      </w:r>
      <w:proofErr w:type="spellStart"/>
      <w:r w:rsidRPr="005031C2">
        <w:rPr>
          <w:rFonts w:ascii="Times New Roman" w:hAnsi="Times New Roman" w:cs="Times New Roman"/>
        </w:rPr>
        <w:t>Бачаева</w:t>
      </w:r>
      <w:proofErr w:type="spellEnd"/>
      <w:r w:rsidRPr="005031C2">
        <w:rPr>
          <w:rFonts w:ascii="Times New Roman" w:hAnsi="Times New Roman" w:cs="Times New Roman"/>
        </w:rPr>
        <w:t xml:space="preserve"> М, </w:t>
      </w:r>
      <w:proofErr w:type="spellStart"/>
      <w:r w:rsidRPr="005031C2">
        <w:rPr>
          <w:rFonts w:ascii="Times New Roman" w:hAnsi="Times New Roman" w:cs="Times New Roman"/>
        </w:rPr>
        <w:t>Шамсудиновой</w:t>
      </w:r>
      <w:proofErr w:type="spellEnd"/>
      <w:r w:rsidR="000B209D">
        <w:rPr>
          <w:rFonts w:ascii="Times New Roman" w:hAnsi="Times New Roman" w:cs="Times New Roman"/>
        </w:rPr>
        <w:t xml:space="preserve"> А и тетради </w:t>
      </w:r>
      <w:proofErr w:type="spellStart"/>
      <w:r w:rsidR="000B209D">
        <w:rPr>
          <w:rFonts w:ascii="Times New Roman" w:hAnsi="Times New Roman" w:cs="Times New Roman"/>
        </w:rPr>
        <w:t>С</w:t>
      </w:r>
      <w:r w:rsidRPr="005031C2">
        <w:rPr>
          <w:rFonts w:ascii="Times New Roman" w:hAnsi="Times New Roman" w:cs="Times New Roman"/>
        </w:rPr>
        <w:t>ербиева</w:t>
      </w:r>
      <w:proofErr w:type="spellEnd"/>
      <w:r w:rsidRPr="005031C2">
        <w:rPr>
          <w:rFonts w:ascii="Times New Roman" w:hAnsi="Times New Roman" w:cs="Times New Roman"/>
        </w:rPr>
        <w:t xml:space="preserve"> Р из 6в). Тетради учащихся заведены </w:t>
      </w:r>
      <w:proofErr w:type="spellStart"/>
      <w:r w:rsidRPr="005031C2">
        <w:rPr>
          <w:rFonts w:ascii="Times New Roman" w:hAnsi="Times New Roman" w:cs="Times New Roman"/>
        </w:rPr>
        <w:t>ещев</w:t>
      </w:r>
      <w:proofErr w:type="spellEnd"/>
      <w:r w:rsidRPr="005031C2">
        <w:rPr>
          <w:rFonts w:ascii="Times New Roman" w:hAnsi="Times New Roman" w:cs="Times New Roman"/>
        </w:rPr>
        <w:t xml:space="preserve"> сентябре, однако записей в тетрадях некоторых учащихся очень мало, что может объясняться либо тем, что учитель не контролирует системность ношения тетрадей на урок, либо не регулярной их сменой и не </w:t>
      </w:r>
      <w:proofErr w:type="spellStart"/>
      <w:r w:rsidRPr="005031C2">
        <w:rPr>
          <w:rFonts w:ascii="Times New Roman" w:hAnsi="Times New Roman" w:cs="Times New Roman"/>
        </w:rPr>
        <w:t>проверяемостью</w:t>
      </w:r>
      <w:proofErr w:type="spellEnd"/>
      <w:r w:rsidRPr="005031C2">
        <w:rPr>
          <w:rFonts w:ascii="Times New Roman" w:hAnsi="Times New Roman" w:cs="Times New Roman"/>
        </w:rPr>
        <w:t>. Просмотренные тетради 6а, в классов учителем проверены. Записи учащихся в тетрадях в удовлетворительном состоянии. Единый орфографический режим соблюдается учащимися не всегда. В тетрадях нет разнообразия видов работ, что никак не соответствует требованиям ФГОС.</w:t>
      </w:r>
    </w:p>
    <w:p w:rsidR="00AC1C90" w:rsidRPr="005031C2" w:rsidRDefault="00AC1C90" w:rsidP="00AC1C90">
      <w:pPr>
        <w:spacing w:after="0" w:line="240" w:lineRule="auto"/>
        <w:rPr>
          <w:rFonts w:ascii="Times New Roman" w:hAnsi="Times New Roman" w:cs="Times New Roman"/>
          <w:sz w:val="24"/>
          <w:szCs w:val="24"/>
        </w:rPr>
      </w:pPr>
      <w:r w:rsidRPr="005031C2">
        <w:rPr>
          <w:rFonts w:ascii="Times New Roman" w:hAnsi="Times New Roman" w:cs="Times New Roman"/>
          <w:b/>
          <w:sz w:val="24"/>
          <w:szCs w:val="24"/>
        </w:rPr>
        <w:t xml:space="preserve">6б класс-учитель </w:t>
      </w:r>
      <w:proofErr w:type="spellStart"/>
      <w:r w:rsidRPr="005031C2">
        <w:rPr>
          <w:rFonts w:ascii="Times New Roman" w:hAnsi="Times New Roman" w:cs="Times New Roman"/>
          <w:b/>
          <w:sz w:val="24"/>
          <w:szCs w:val="24"/>
        </w:rPr>
        <w:t>Мукаева</w:t>
      </w:r>
      <w:proofErr w:type="spellEnd"/>
      <w:r w:rsidRPr="005031C2">
        <w:rPr>
          <w:rFonts w:ascii="Times New Roman" w:hAnsi="Times New Roman" w:cs="Times New Roman"/>
          <w:b/>
          <w:sz w:val="24"/>
          <w:szCs w:val="24"/>
        </w:rPr>
        <w:t xml:space="preserve"> З.С.</w:t>
      </w:r>
      <w:r w:rsidRPr="005031C2">
        <w:rPr>
          <w:rFonts w:ascii="Times New Roman" w:hAnsi="Times New Roman" w:cs="Times New Roman"/>
          <w:sz w:val="24"/>
          <w:szCs w:val="24"/>
        </w:rPr>
        <w:t xml:space="preserve"> По списку учащихся 15, сдано тетрадей-14. Все тетради подписаны и обернуты.  Тетради12 учащихся заведены 20 октября, а двух учащихся заведены 22 октября, по этой причине судить о регулярности проверки тетрадей учителем и соблюдении требований ЕОР </w:t>
      </w:r>
      <w:r>
        <w:rPr>
          <w:rFonts w:ascii="Times New Roman" w:hAnsi="Times New Roman" w:cs="Times New Roman"/>
          <w:sz w:val="24"/>
          <w:szCs w:val="24"/>
        </w:rPr>
        <w:t xml:space="preserve">учащимися судить </w:t>
      </w:r>
      <w:r w:rsidRPr="005031C2">
        <w:rPr>
          <w:rFonts w:ascii="Times New Roman" w:hAnsi="Times New Roman" w:cs="Times New Roman"/>
          <w:sz w:val="24"/>
          <w:szCs w:val="24"/>
        </w:rPr>
        <w:t xml:space="preserve">объективно </w:t>
      </w:r>
      <w:r>
        <w:rPr>
          <w:rFonts w:ascii="Times New Roman" w:hAnsi="Times New Roman" w:cs="Times New Roman"/>
          <w:sz w:val="24"/>
          <w:szCs w:val="24"/>
        </w:rPr>
        <w:t>трудно</w:t>
      </w:r>
      <w:r w:rsidRPr="005031C2">
        <w:rPr>
          <w:rFonts w:ascii="Times New Roman" w:hAnsi="Times New Roman" w:cs="Times New Roman"/>
          <w:sz w:val="24"/>
          <w:szCs w:val="24"/>
        </w:rPr>
        <w:t xml:space="preserve">, но по имеющимся в тетрадях записям видно, что не все учащиеся соблюдают красную строку и количество строк между классной и домашней работами. Разнообразия видов работ на </w:t>
      </w:r>
      <w:proofErr w:type="spellStart"/>
      <w:r w:rsidRPr="005031C2">
        <w:rPr>
          <w:rFonts w:ascii="Times New Roman" w:hAnsi="Times New Roman" w:cs="Times New Roman"/>
          <w:sz w:val="24"/>
          <w:szCs w:val="24"/>
        </w:rPr>
        <w:t>урокетоже</w:t>
      </w:r>
      <w:proofErr w:type="spellEnd"/>
      <w:r w:rsidRPr="005031C2">
        <w:rPr>
          <w:rFonts w:ascii="Times New Roman" w:hAnsi="Times New Roman" w:cs="Times New Roman"/>
          <w:sz w:val="24"/>
          <w:szCs w:val="24"/>
        </w:rPr>
        <w:t xml:space="preserve"> нет, не всегда в </w:t>
      </w:r>
      <w:proofErr w:type="spellStart"/>
      <w:r w:rsidRPr="005031C2">
        <w:rPr>
          <w:rFonts w:ascii="Times New Roman" w:hAnsi="Times New Roman" w:cs="Times New Roman"/>
          <w:sz w:val="24"/>
          <w:szCs w:val="24"/>
        </w:rPr>
        <w:t>нормеи</w:t>
      </w:r>
      <w:proofErr w:type="spellEnd"/>
      <w:r w:rsidRPr="005031C2">
        <w:rPr>
          <w:rFonts w:ascii="Times New Roman" w:hAnsi="Times New Roman" w:cs="Times New Roman"/>
          <w:sz w:val="24"/>
          <w:szCs w:val="24"/>
        </w:rPr>
        <w:t xml:space="preserve"> объем классных работ выполненных учащимися в классе.</w:t>
      </w:r>
    </w:p>
    <w:p w:rsidR="00AC1C90" w:rsidRPr="005031C2" w:rsidRDefault="00AC1C90" w:rsidP="00AC1C90">
      <w:pPr>
        <w:spacing w:after="0" w:line="240" w:lineRule="auto"/>
        <w:rPr>
          <w:rFonts w:ascii="Times New Roman" w:hAnsi="Times New Roman" w:cs="Times New Roman"/>
          <w:sz w:val="24"/>
          <w:szCs w:val="24"/>
        </w:rPr>
      </w:pPr>
      <w:r w:rsidRPr="005031C2">
        <w:rPr>
          <w:rFonts w:ascii="Times New Roman" w:hAnsi="Times New Roman" w:cs="Times New Roman"/>
          <w:b/>
          <w:sz w:val="24"/>
          <w:szCs w:val="24"/>
        </w:rPr>
        <w:t xml:space="preserve">8а класс- учитель </w:t>
      </w:r>
      <w:proofErr w:type="spellStart"/>
      <w:r w:rsidRPr="005031C2">
        <w:rPr>
          <w:rFonts w:ascii="Times New Roman" w:hAnsi="Times New Roman" w:cs="Times New Roman"/>
          <w:b/>
          <w:sz w:val="24"/>
          <w:szCs w:val="24"/>
        </w:rPr>
        <w:t>Бачаева</w:t>
      </w:r>
      <w:proofErr w:type="spellEnd"/>
      <w:r w:rsidRPr="005031C2">
        <w:rPr>
          <w:rFonts w:ascii="Times New Roman" w:hAnsi="Times New Roman" w:cs="Times New Roman"/>
          <w:b/>
          <w:sz w:val="24"/>
          <w:szCs w:val="24"/>
        </w:rPr>
        <w:t xml:space="preserve"> З.Б.</w:t>
      </w:r>
      <w:r w:rsidRPr="005031C2">
        <w:rPr>
          <w:rFonts w:ascii="Times New Roman" w:hAnsi="Times New Roman" w:cs="Times New Roman"/>
          <w:sz w:val="24"/>
          <w:szCs w:val="24"/>
        </w:rPr>
        <w:t xml:space="preserve">  По списку учащихся-24. Сдано тетрадей -19. Все тетради подписаны правильно и обернуты.  Тетради учащихся проверяются не по нормативу. ЕОР соблюдается частично, слово учителя о его соблюдении присутствует. Объем классных и домашних работ соблюдается не всегда, что говорит о несоответствие темпа урока требованиям ФГОС. </w:t>
      </w:r>
    </w:p>
    <w:p w:rsidR="00AC1C90" w:rsidRPr="005031C2" w:rsidRDefault="00AC1C90" w:rsidP="00AC1C90">
      <w:pPr>
        <w:spacing w:after="0" w:line="240" w:lineRule="auto"/>
        <w:rPr>
          <w:rFonts w:ascii="Times New Roman" w:hAnsi="Times New Roman" w:cs="Times New Roman"/>
          <w:sz w:val="24"/>
          <w:szCs w:val="24"/>
        </w:rPr>
      </w:pPr>
      <w:r w:rsidRPr="005031C2">
        <w:rPr>
          <w:rFonts w:ascii="Times New Roman" w:hAnsi="Times New Roman" w:cs="Times New Roman"/>
          <w:b/>
          <w:sz w:val="24"/>
          <w:szCs w:val="24"/>
        </w:rPr>
        <w:t xml:space="preserve">8б класс- учитель </w:t>
      </w:r>
      <w:proofErr w:type="spellStart"/>
      <w:r w:rsidRPr="005031C2">
        <w:rPr>
          <w:rFonts w:ascii="Times New Roman" w:hAnsi="Times New Roman" w:cs="Times New Roman"/>
          <w:b/>
          <w:sz w:val="24"/>
          <w:szCs w:val="24"/>
        </w:rPr>
        <w:t>Мукаева</w:t>
      </w:r>
      <w:proofErr w:type="spellEnd"/>
      <w:r w:rsidRPr="005031C2">
        <w:rPr>
          <w:rFonts w:ascii="Times New Roman" w:hAnsi="Times New Roman" w:cs="Times New Roman"/>
          <w:b/>
          <w:sz w:val="24"/>
          <w:szCs w:val="24"/>
        </w:rPr>
        <w:t xml:space="preserve"> З.С</w:t>
      </w:r>
      <w:r w:rsidRPr="005031C2">
        <w:rPr>
          <w:rFonts w:ascii="Times New Roman" w:hAnsi="Times New Roman" w:cs="Times New Roman"/>
          <w:sz w:val="24"/>
          <w:szCs w:val="24"/>
        </w:rPr>
        <w:t>.  По списку учащихся-24. Сдано тетрадей -19. Все тетради подписаны и обернуты.  Тетради учащихся 8б класса, начаты в октябре (за исключением 3-4 тетрадей</w:t>
      </w:r>
      <w:proofErr w:type="gramStart"/>
      <w:r w:rsidRPr="005031C2">
        <w:rPr>
          <w:rFonts w:ascii="Times New Roman" w:hAnsi="Times New Roman" w:cs="Times New Roman"/>
          <w:sz w:val="24"/>
          <w:szCs w:val="24"/>
        </w:rPr>
        <w:t>).Тетради</w:t>
      </w:r>
      <w:proofErr w:type="gramEnd"/>
      <w:r w:rsidRPr="005031C2">
        <w:rPr>
          <w:rFonts w:ascii="Times New Roman" w:hAnsi="Times New Roman" w:cs="Times New Roman"/>
          <w:sz w:val="24"/>
          <w:szCs w:val="24"/>
        </w:rPr>
        <w:t xml:space="preserve"> учащихся проверяются не по нормативу. ЕОР соблюдается частично. Объем классных и домашних работ соблюдается не всегда, что говорит о несоответствие темпа урока требованиям ФГОС. </w:t>
      </w:r>
    </w:p>
    <w:p w:rsidR="00AC1C90" w:rsidRPr="005031C2" w:rsidRDefault="00AC1C90" w:rsidP="00AC1C90">
      <w:pPr>
        <w:spacing w:after="0" w:line="240" w:lineRule="auto"/>
        <w:rPr>
          <w:rFonts w:ascii="Times New Roman" w:hAnsi="Times New Roman" w:cs="Times New Roman"/>
          <w:b/>
          <w:sz w:val="24"/>
          <w:szCs w:val="24"/>
        </w:rPr>
      </w:pPr>
      <w:proofErr w:type="gramStart"/>
      <w:r w:rsidRPr="005031C2">
        <w:rPr>
          <w:rFonts w:ascii="Times New Roman" w:hAnsi="Times New Roman" w:cs="Times New Roman"/>
          <w:b/>
          <w:sz w:val="24"/>
          <w:szCs w:val="24"/>
        </w:rPr>
        <w:t>Рекомендации</w:t>
      </w:r>
      <w:r w:rsidR="003101C0">
        <w:rPr>
          <w:rFonts w:ascii="Times New Roman" w:hAnsi="Times New Roman" w:cs="Times New Roman"/>
          <w:b/>
          <w:sz w:val="24"/>
          <w:szCs w:val="24"/>
        </w:rPr>
        <w:t xml:space="preserve">  </w:t>
      </w:r>
      <w:r w:rsidRPr="005031C2">
        <w:rPr>
          <w:rFonts w:ascii="Times New Roman" w:hAnsi="Times New Roman" w:cs="Times New Roman"/>
          <w:b/>
          <w:sz w:val="24"/>
          <w:szCs w:val="24"/>
        </w:rPr>
        <w:t>учителям</w:t>
      </w:r>
      <w:proofErr w:type="gramEnd"/>
      <w:r w:rsidRPr="005031C2">
        <w:rPr>
          <w:rFonts w:ascii="Times New Roman" w:hAnsi="Times New Roman" w:cs="Times New Roman"/>
          <w:b/>
          <w:sz w:val="24"/>
          <w:szCs w:val="24"/>
        </w:rPr>
        <w:t xml:space="preserve"> русского языка:</w:t>
      </w:r>
    </w:p>
    <w:p w:rsidR="00AC1C90" w:rsidRPr="002F7CE2" w:rsidRDefault="00AC1C90" w:rsidP="000E7215">
      <w:pPr>
        <w:pStyle w:val="ad"/>
        <w:numPr>
          <w:ilvl w:val="0"/>
          <w:numId w:val="34"/>
        </w:numPr>
      </w:pPr>
      <w:r w:rsidRPr="002F7CE2">
        <w:t>Иметь две партии рабочих тетрадей. Тетради учащихся проверять регулярно.</w:t>
      </w:r>
    </w:p>
    <w:p w:rsidR="00AC1C90" w:rsidRPr="002F7CE2" w:rsidRDefault="00AC1C90" w:rsidP="000E7215">
      <w:pPr>
        <w:pStyle w:val="ad"/>
        <w:numPr>
          <w:ilvl w:val="0"/>
          <w:numId w:val="34"/>
        </w:numPr>
      </w:pPr>
      <w:r w:rsidRPr="002F7CE2">
        <w:t xml:space="preserve">Не заводить тетради перед каждой проверкой, на каждом уроке отрабатывать навыки системного и каллиграфически грамотного письма. </w:t>
      </w:r>
    </w:p>
    <w:p w:rsidR="00AC1C90" w:rsidRPr="002F7CE2" w:rsidRDefault="00AC1C90" w:rsidP="000E7215">
      <w:pPr>
        <w:pStyle w:val="ad"/>
        <w:numPr>
          <w:ilvl w:val="0"/>
          <w:numId w:val="34"/>
        </w:numPr>
      </w:pPr>
      <w:r w:rsidRPr="002F7CE2">
        <w:t>Постоянно вести работу по соблюдению единых орфографических требований.</w:t>
      </w:r>
    </w:p>
    <w:p w:rsidR="00AC1C90" w:rsidRPr="002F7CE2" w:rsidRDefault="00AC1C90" w:rsidP="000E7215">
      <w:pPr>
        <w:pStyle w:val="ad"/>
        <w:numPr>
          <w:ilvl w:val="0"/>
          <w:numId w:val="34"/>
        </w:numPr>
      </w:pPr>
      <w:r w:rsidRPr="002F7CE2">
        <w:t xml:space="preserve"> Увеличить темп работы в классе, тем самым увеличить объем классных работ.</w:t>
      </w:r>
    </w:p>
    <w:p w:rsidR="00AC1C90" w:rsidRDefault="00AC1C90" w:rsidP="000E7215">
      <w:pPr>
        <w:pStyle w:val="ad"/>
        <w:numPr>
          <w:ilvl w:val="0"/>
          <w:numId w:val="34"/>
        </w:numPr>
      </w:pPr>
      <w:r w:rsidRPr="002F7CE2">
        <w:t>Разнообразить виды деятельности на уроке, проводить уроки согласно требований стандарта.</w:t>
      </w:r>
    </w:p>
    <w:p w:rsidR="001B437F" w:rsidRPr="001B437F" w:rsidRDefault="001B437F" w:rsidP="001B437F">
      <w:pPr>
        <w:spacing w:after="0" w:line="240" w:lineRule="auto"/>
        <w:jc w:val="center"/>
        <w:rPr>
          <w:rFonts w:ascii="Times New Roman" w:hAnsi="Times New Roman" w:cs="Times New Roman"/>
          <w:b/>
          <w:sz w:val="24"/>
          <w:szCs w:val="24"/>
        </w:rPr>
      </w:pPr>
      <w:r w:rsidRPr="001B437F">
        <w:rPr>
          <w:rFonts w:ascii="Times New Roman" w:hAnsi="Times New Roman" w:cs="Times New Roman"/>
          <w:b/>
          <w:sz w:val="24"/>
          <w:szCs w:val="24"/>
        </w:rPr>
        <w:t>Контроль над качеством знаний учащихся</w:t>
      </w:r>
    </w:p>
    <w:p w:rsidR="00015D7B" w:rsidRPr="00D2486A" w:rsidRDefault="00015D7B" w:rsidP="001D59DF">
      <w:pPr>
        <w:spacing w:after="0" w:line="240" w:lineRule="auto"/>
        <w:rPr>
          <w:sz w:val="24"/>
          <w:szCs w:val="24"/>
        </w:rPr>
      </w:pPr>
      <w:proofErr w:type="gramStart"/>
      <w:r>
        <w:rPr>
          <w:sz w:val="24"/>
          <w:szCs w:val="24"/>
        </w:rPr>
        <w:t>П</w:t>
      </w:r>
      <w:r w:rsidRPr="00D2486A">
        <w:rPr>
          <w:sz w:val="24"/>
          <w:szCs w:val="24"/>
        </w:rPr>
        <w:t xml:space="preserve">о  </w:t>
      </w:r>
      <w:r>
        <w:rPr>
          <w:sz w:val="24"/>
          <w:szCs w:val="24"/>
        </w:rPr>
        <w:t>плану</w:t>
      </w:r>
      <w:proofErr w:type="gramEnd"/>
      <w:r>
        <w:rPr>
          <w:sz w:val="24"/>
          <w:szCs w:val="24"/>
        </w:rPr>
        <w:t xml:space="preserve"> ВШК в конце первой четверти проводились </w:t>
      </w:r>
      <w:r w:rsidRPr="00D2486A">
        <w:rPr>
          <w:sz w:val="24"/>
          <w:szCs w:val="24"/>
        </w:rPr>
        <w:t xml:space="preserve">  кон</w:t>
      </w:r>
      <w:r>
        <w:rPr>
          <w:sz w:val="24"/>
          <w:szCs w:val="24"/>
        </w:rPr>
        <w:t xml:space="preserve">трольные </w:t>
      </w:r>
      <w:r w:rsidRPr="00D2486A">
        <w:rPr>
          <w:sz w:val="24"/>
          <w:szCs w:val="24"/>
        </w:rPr>
        <w:t xml:space="preserve">  работ</w:t>
      </w:r>
      <w:r>
        <w:rPr>
          <w:sz w:val="24"/>
          <w:szCs w:val="24"/>
        </w:rPr>
        <w:t xml:space="preserve"> по русскому, чеченскому и математике в 5-9классах. </w:t>
      </w:r>
    </w:p>
    <w:p w:rsidR="00015D7B" w:rsidRPr="00D2486A" w:rsidRDefault="00015D7B" w:rsidP="00015D7B">
      <w:pPr>
        <w:spacing w:after="0" w:line="240" w:lineRule="auto"/>
        <w:rPr>
          <w:sz w:val="24"/>
          <w:szCs w:val="24"/>
        </w:rPr>
      </w:pPr>
      <w:proofErr w:type="gramStart"/>
      <w:r>
        <w:rPr>
          <w:sz w:val="24"/>
          <w:szCs w:val="24"/>
        </w:rPr>
        <w:t>Сроки:  с</w:t>
      </w:r>
      <w:proofErr w:type="gramEnd"/>
      <w:r>
        <w:rPr>
          <w:sz w:val="24"/>
          <w:szCs w:val="24"/>
        </w:rPr>
        <w:t xml:space="preserve"> 19.10  по  27.10. 2018</w:t>
      </w:r>
      <w:r w:rsidRPr="00D2486A">
        <w:rPr>
          <w:sz w:val="24"/>
          <w:szCs w:val="24"/>
        </w:rPr>
        <w:t xml:space="preserve"> г.</w:t>
      </w:r>
    </w:p>
    <w:p w:rsidR="00015D7B" w:rsidRDefault="00015D7B" w:rsidP="00C24065">
      <w:pPr>
        <w:spacing w:after="0" w:line="240" w:lineRule="auto"/>
        <w:jc w:val="both"/>
        <w:rPr>
          <w:rFonts w:ascii="Times New Roman" w:hAnsi="Times New Roman" w:cs="Times New Roman"/>
          <w:b/>
          <w:color w:val="000000"/>
          <w:sz w:val="24"/>
          <w:szCs w:val="24"/>
        </w:rPr>
      </w:pPr>
      <w:r w:rsidRPr="00C24065">
        <w:rPr>
          <w:rFonts w:ascii="Times New Roman" w:hAnsi="Times New Roman" w:cs="Times New Roman"/>
          <w:b/>
          <w:color w:val="000000"/>
          <w:sz w:val="24"/>
          <w:szCs w:val="24"/>
        </w:rPr>
        <w:t>Цель проверки:</w:t>
      </w:r>
    </w:p>
    <w:p w:rsidR="00015D7B" w:rsidRPr="001C6BDC" w:rsidRDefault="001C6BDC" w:rsidP="001C6BDC">
      <w:pPr>
        <w:pStyle w:val="ad"/>
        <w:numPr>
          <w:ilvl w:val="0"/>
          <w:numId w:val="5"/>
        </w:numPr>
        <w:jc w:val="both"/>
        <w:rPr>
          <w:color w:val="000000"/>
        </w:rPr>
      </w:pPr>
      <w:r w:rsidRPr="001C6BDC">
        <w:rPr>
          <w:color w:val="000000"/>
        </w:rPr>
        <w:t xml:space="preserve">Продолжить отслеживание </w:t>
      </w:r>
      <w:r w:rsidR="00015D7B" w:rsidRPr="001C6BDC">
        <w:rPr>
          <w:color w:val="000000"/>
        </w:rPr>
        <w:t xml:space="preserve">знаний, умений, навыков учащихся, полученных во время </w:t>
      </w:r>
      <w:proofErr w:type="gramStart"/>
      <w:r w:rsidR="00015D7B" w:rsidRPr="001C6BDC">
        <w:rPr>
          <w:color w:val="000000"/>
        </w:rPr>
        <w:t>обучения  программному</w:t>
      </w:r>
      <w:proofErr w:type="gramEnd"/>
      <w:r w:rsidR="00015D7B" w:rsidRPr="001C6BDC">
        <w:rPr>
          <w:color w:val="000000"/>
        </w:rPr>
        <w:t xml:space="preserve"> материалу</w:t>
      </w:r>
      <w:r w:rsidRPr="001C6BDC">
        <w:rPr>
          <w:color w:val="000000"/>
        </w:rPr>
        <w:t>.</w:t>
      </w:r>
    </w:p>
    <w:p w:rsidR="00015D7B" w:rsidRPr="001C6BDC" w:rsidRDefault="00015D7B" w:rsidP="001C6BDC">
      <w:pPr>
        <w:pStyle w:val="ad"/>
        <w:numPr>
          <w:ilvl w:val="0"/>
          <w:numId w:val="5"/>
        </w:numPr>
      </w:pPr>
      <w:r w:rsidRPr="00C24065">
        <w:t xml:space="preserve">Определить качество знаний учащихся </w:t>
      </w:r>
    </w:p>
    <w:p w:rsidR="001D59DF" w:rsidRPr="00C24065" w:rsidRDefault="00015D7B" w:rsidP="00C24065">
      <w:pPr>
        <w:pStyle w:val="ad"/>
        <w:numPr>
          <w:ilvl w:val="0"/>
          <w:numId w:val="5"/>
        </w:numPr>
        <w:jc w:val="both"/>
        <w:rPr>
          <w:color w:val="000000"/>
        </w:rPr>
      </w:pPr>
      <w:r w:rsidRPr="00C24065">
        <w:rPr>
          <w:color w:val="000000"/>
        </w:rPr>
        <w:t xml:space="preserve"> Корректировка на основе мониторинга урочной и внеурочной </w:t>
      </w:r>
      <w:proofErr w:type="gramStart"/>
      <w:r w:rsidRPr="00C24065">
        <w:rPr>
          <w:color w:val="000000"/>
        </w:rPr>
        <w:t>деятельности  учителя</w:t>
      </w:r>
      <w:proofErr w:type="gramEnd"/>
      <w:r w:rsidRPr="00C24065">
        <w:rPr>
          <w:color w:val="000000"/>
        </w:rPr>
        <w:t xml:space="preserve"> по содержанию и организации учебно-воспитательного процесса.</w:t>
      </w:r>
    </w:p>
    <w:p w:rsidR="007A5028" w:rsidRPr="00C24065" w:rsidRDefault="001D59DF" w:rsidP="00C24065">
      <w:pPr>
        <w:spacing w:after="0" w:line="240" w:lineRule="auto"/>
        <w:jc w:val="both"/>
        <w:rPr>
          <w:rFonts w:ascii="Times New Roman" w:hAnsi="Times New Roman" w:cs="Times New Roman"/>
          <w:sz w:val="24"/>
          <w:szCs w:val="24"/>
        </w:rPr>
      </w:pPr>
      <w:proofErr w:type="gramStart"/>
      <w:r w:rsidRPr="00C24065">
        <w:rPr>
          <w:rFonts w:ascii="Times New Roman" w:hAnsi="Times New Roman" w:cs="Times New Roman"/>
          <w:sz w:val="24"/>
          <w:szCs w:val="24"/>
        </w:rPr>
        <w:t>Результаты  контрольных</w:t>
      </w:r>
      <w:proofErr w:type="gramEnd"/>
      <w:r w:rsidRPr="00C24065">
        <w:rPr>
          <w:rFonts w:ascii="Times New Roman" w:hAnsi="Times New Roman" w:cs="Times New Roman"/>
          <w:sz w:val="24"/>
          <w:szCs w:val="24"/>
        </w:rPr>
        <w:t xml:space="preserve"> работ  следующие:</w:t>
      </w:r>
    </w:p>
    <w:p w:rsidR="001D59DF" w:rsidRPr="001D59DF" w:rsidRDefault="001D59DF" w:rsidP="00C24065">
      <w:pPr>
        <w:spacing w:after="0"/>
        <w:jc w:val="both"/>
        <w:rPr>
          <w:color w:val="000000"/>
        </w:rPr>
      </w:pPr>
      <w:r w:rsidRPr="00D2486A">
        <w:rPr>
          <w:rFonts w:ascii="Times New Roman" w:hAnsi="Times New Roman" w:cs="Times New Roman"/>
          <w:b/>
          <w:sz w:val="24"/>
          <w:szCs w:val="24"/>
          <w:u w:val="single"/>
        </w:rPr>
        <w:t>Русский язык.</w:t>
      </w:r>
    </w:p>
    <w:tbl>
      <w:tblPr>
        <w:tblStyle w:val="ab"/>
        <w:tblW w:w="10173" w:type="dxa"/>
        <w:tblLook w:val="04A0" w:firstRow="1" w:lastRow="0" w:firstColumn="1" w:lastColumn="0" w:noHBand="0" w:noVBand="1"/>
      </w:tblPr>
      <w:tblGrid>
        <w:gridCol w:w="825"/>
        <w:gridCol w:w="925"/>
        <w:gridCol w:w="937"/>
        <w:gridCol w:w="998"/>
        <w:gridCol w:w="825"/>
        <w:gridCol w:w="660"/>
        <w:gridCol w:w="761"/>
        <w:gridCol w:w="1098"/>
        <w:gridCol w:w="791"/>
        <w:gridCol w:w="2353"/>
      </w:tblGrid>
      <w:tr w:rsidR="001D59DF" w:rsidRPr="00D2486A" w:rsidTr="00910BC1">
        <w:trPr>
          <w:trHeight w:val="345"/>
        </w:trPr>
        <w:tc>
          <w:tcPr>
            <w:tcW w:w="825" w:type="dxa"/>
            <w:vMerge w:val="restart"/>
          </w:tcPr>
          <w:p w:rsidR="001D59DF" w:rsidRPr="00D2486A" w:rsidRDefault="001D59DF" w:rsidP="00910BC1">
            <w:pPr>
              <w:jc w:val="center"/>
              <w:rPr>
                <w:rFonts w:ascii="Times New Roman" w:hAnsi="Times New Roman" w:cs="Times New Roman"/>
                <w:sz w:val="24"/>
                <w:szCs w:val="24"/>
              </w:rPr>
            </w:pPr>
            <w:r w:rsidRPr="00D2486A">
              <w:rPr>
                <w:rFonts w:ascii="Times New Roman" w:hAnsi="Times New Roman" w:cs="Times New Roman"/>
                <w:sz w:val="24"/>
                <w:szCs w:val="24"/>
              </w:rPr>
              <w:t>Класс</w:t>
            </w:r>
          </w:p>
        </w:tc>
        <w:tc>
          <w:tcPr>
            <w:tcW w:w="925" w:type="dxa"/>
            <w:vMerge w:val="restart"/>
          </w:tcPr>
          <w:p w:rsidR="001D59DF" w:rsidRPr="00D2486A" w:rsidRDefault="001D59DF" w:rsidP="00910BC1">
            <w:pPr>
              <w:jc w:val="center"/>
              <w:rPr>
                <w:rFonts w:ascii="Times New Roman" w:hAnsi="Times New Roman" w:cs="Times New Roman"/>
                <w:sz w:val="24"/>
                <w:szCs w:val="24"/>
              </w:rPr>
            </w:pPr>
            <w:r w:rsidRPr="00D2486A">
              <w:rPr>
                <w:rFonts w:ascii="Times New Roman" w:hAnsi="Times New Roman" w:cs="Times New Roman"/>
                <w:sz w:val="24"/>
                <w:szCs w:val="24"/>
              </w:rPr>
              <w:t>По списку</w:t>
            </w:r>
          </w:p>
        </w:tc>
        <w:tc>
          <w:tcPr>
            <w:tcW w:w="937" w:type="dxa"/>
            <w:vMerge w:val="restart"/>
          </w:tcPr>
          <w:p w:rsidR="001D59DF" w:rsidRPr="00D2486A" w:rsidRDefault="001D59DF" w:rsidP="00910BC1">
            <w:pPr>
              <w:jc w:val="center"/>
              <w:rPr>
                <w:rFonts w:ascii="Times New Roman" w:hAnsi="Times New Roman" w:cs="Times New Roman"/>
                <w:sz w:val="24"/>
                <w:szCs w:val="24"/>
              </w:rPr>
            </w:pPr>
            <w:r w:rsidRPr="00D2486A">
              <w:rPr>
                <w:rFonts w:ascii="Times New Roman" w:hAnsi="Times New Roman" w:cs="Times New Roman"/>
                <w:sz w:val="24"/>
                <w:szCs w:val="24"/>
              </w:rPr>
              <w:t>Работу писали</w:t>
            </w:r>
          </w:p>
        </w:tc>
        <w:tc>
          <w:tcPr>
            <w:tcW w:w="3244" w:type="dxa"/>
            <w:gridSpan w:val="4"/>
            <w:tcBorders>
              <w:bottom w:val="single" w:sz="4" w:space="0" w:color="auto"/>
            </w:tcBorders>
          </w:tcPr>
          <w:p w:rsidR="001D59DF" w:rsidRPr="00D2486A" w:rsidRDefault="001D59DF" w:rsidP="00910BC1">
            <w:pPr>
              <w:jc w:val="center"/>
              <w:rPr>
                <w:rFonts w:ascii="Times New Roman" w:hAnsi="Times New Roman" w:cs="Times New Roman"/>
                <w:sz w:val="24"/>
                <w:szCs w:val="24"/>
                <w:lang w:val="fr-FR"/>
              </w:rPr>
            </w:pPr>
            <w:r w:rsidRPr="00D2486A">
              <w:rPr>
                <w:rFonts w:ascii="Times New Roman" w:hAnsi="Times New Roman" w:cs="Times New Roman"/>
                <w:sz w:val="24"/>
                <w:szCs w:val="24"/>
              </w:rPr>
              <w:t>Оценки</w:t>
            </w:r>
          </w:p>
        </w:tc>
        <w:tc>
          <w:tcPr>
            <w:tcW w:w="1098" w:type="dxa"/>
            <w:vMerge w:val="restart"/>
          </w:tcPr>
          <w:p w:rsidR="001D59DF" w:rsidRPr="00D2486A" w:rsidRDefault="001D59DF" w:rsidP="00910BC1">
            <w:pPr>
              <w:rPr>
                <w:rFonts w:ascii="Times New Roman" w:hAnsi="Times New Roman" w:cs="Times New Roman"/>
                <w:sz w:val="24"/>
                <w:szCs w:val="24"/>
              </w:rPr>
            </w:pPr>
            <w:r w:rsidRPr="00D2486A">
              <w:rPr>
                <w:rFonts w:ascii="Times New Roman" w:hAnsi="Times New Roman" w:cs="Times New Roman"/>
                <w:sz w:val="24"/>
                <w:szCs w:val="24"/>
              </w:rPr>
              <w:t xml:space="preserve">     % </w:t>
            </w:r>
          </w:p>
          <w:p w:rsidR="001D59DF" w:rsidRPr="00D2486A" w:rsidRDefault="001D59DF" w:rsidP="00910BC1">
            <w:pPr>
              <w:rPr>
                <w:rFonts w:ascii="Times New Roman" w:hAnsi="Times New Roman" w:cs="Times New Roman"/>
                <w:sz w:val="24"/>
                <w:szCs w:val="24"/>
                <w:lang w:val="fr-FR"/>
              </w:rPr>
            </w:pPr>
            <w:proofErr w:type="gramStart"/>
            <w:r w:rsidRPr="00D2486A">
              <w:rPr>
                <w:rFonts w:ascii="Times New Roman" w:hAnsi="Times New Roman" w:cs="Times New Roman"/>
                <w:sz w:val="24"/>
                <w:szCs w:val="24"/>
              </w:rPr>
              <w:t>качества</w:t>
            </w:r>
            <w:proofErr w:type="gramEnd"/>
            <w:r w:rsidRPr="00D2486A">
              <w:rPr>
                <w:rFonts w:ascii="Times New Roman" w:hAnsi="Times New Roman" w:cs="Times New Roman"/>
                <w:sz w:val="24"/>
                <w:szCs w:val="24"/>
              </w:rPr>
              <w:t xml:space="preserve"> </w:t>
            </w:r>
          </w:p>
        </w:tc>
        <w:tc>
          <w:tcPr>
            <w:tcW w:w="791" w:type="dxa"/>
            <w:vMerge w:val="restart"/>
          </w:tcPr>
          <w:p w:rsidR="001D59DF" w:rsidRPr="00D2486A" w:rsidRDefault="001D59DF" w:rsidP="00910BC1">
            <w:pPr>
              <w:jc w:val="center"/>
              <w:rPr>
                <w:rFonts w:ascii="Times New Roman" w:hAnsi="Times New Roman" w:cs="Times New Roman"/>
                <w:sz w:val="24"/>
                <w:szCs w:val="24"/>
              </w:rPr>
            </w:pPr>
            <w:r w:rsidRPr="00D2486A">
              <w:rPr>
                <w:rFonts w:ascii="Times New Roman" w:hAnsi="Times New Roman" w:cs="Times New Roman"/>
                <w:sz w:val="24"/>
                <w:szCs w:val="24"/>
              </w:rPr>
              <w:t xml:space="preserve">% </w:t>
            </w:r>
          </w:p>
          <w:p w:rsidR="001D59DF" w:rsidRPr="00D2486A" w:rsidRDefault="001D59DF" w:rsidP="00910BC1">
            <w:pPr>
              <w:jc w:val="center"/>
              <w:rPr>
                <w:rFonts w:ascii="Times New Roman" w:hAnsi="Times New Roman" w:cs="Times New Roman"/>
                <w:sz w:val="24"/>
                <w:szCs w:val="24"/>
                <w:lang w:val="fr-FR"/>
              </w:rPr>
            </w:pPr>
            <w:proofErr w:type="gramStart"/>
            <w:r w:rsidRPr="00D2486A">
              <w:rPr>
                <w:rFonts w:ascii="Times New Roman" w:hAnsi="Times New Roman" w:cs="Times New Roman"/>
                <w:sz w:val="24"/>
                <w:szCs w:val="24"/>
              </w:rPr>
              <w:t>успев</w:t>
            </w:r>
            <w:proofErr w:type="gramEnd"/>
          </w:p>
        </w:tc>
        <w:tc>
          <w:tcPr>
            <w:tcW w:w="2353" w:type="dxa"/>
            <w:vMerge w:val="restart"/>
          </w:tcPr>
          <w:p w:rsidR="001D59DF" w:rsidRPr="00D2486A" w:rsidRDefault="001D59DF" w:rsidP="00910BC1">
            <w:pPr>
              <w:jc w:val="center"/>
              <w:rPr>
                <w:rFonts w:ascii="Times New Roman" w:hAnsi="Times New Roman" w:cs="Times New Roman"/>
                <w:sz w:val="24"/>
                <w:szCs w:val="24"/>
              </w:rPr>
            </w:pPr>
            <w:r w:rsidRPr="00D2486A">
              <w:rPr>
                <w:rFonts w:ascii="Times New Roman" w:hAnsi="Times New Roman" w:cs="Times New Roman"/>
                <w:sz w:val="24"/>
                <w:szCs w:val="24"/>
              </w:rPr>
              <w:t xml:space="preserve">Учитель </w:t>
            </w:r>
          </w:p>
          <w:p w:rsidR="001D59DF" w:rsidRPr="00D2486A" w:rsidRDefault="001D59DF" w:rsidP="00910BC1">
            <w:pPr>
              <w:jc w:val="center"/>
              <w:rPr>
                <w:rFonts w:ascii="Times New Roman" w:hAnsi="Times New Roman" w:cs="Times New Roman"/>
                <w:sz w:val="24"/>
                <w:szCs w:val="24"/>
                <w:lang w:val="fr-FR"/>
              </w:rPr>
            </w:pPr>
          </w:p>
        </w:tc>
      </w:tr>
      <w:tr w:rsidR="001D59DF" w:rsidRPr="00D2486A" w:rsidTr="00910BC1">
        <w:trPr>
          <w:trHeight w:val="195"/>
        </w:trPr>
        <w:tc>
          <w:tcPr>
            <w:tcW w:w="825" w:type="dxa"/>
            <w:vMerge/>
          </w:tcPr>
          <w:p w:rsidR="001D59DF" w:rsidRPr="00D2486A" w:rsidRDefault="001D59DF" w:rsidP="00910BC1">
            <w:pPr>
              <w:jc w:val="center"/>
              <w:rPr>
                <w:rFonts w:ascii="Times New Roman" w:hAnsi="Times New Roman" w:cs="Times New Roman"/>
                <w:sz w:val="24"/>
                <w:szCs w:val="24"/>
              </w:rPr>
            </w:pPr>
          </w:p>
        </w:tc>
        <w:tc>
          <w:tcPr>
            <w:tcW w:w="925" w:type="dxa"/>
            <w:vMerge/>
          </w:tcPr>
          <w:p w:rsidR="001D59DF" w:rsidRPr="00D2486A" w:rsidRDefault="001D59DF" w:rsidP="00910BC1">
            <w:pPr>
              <w:jc w:val="center"/>
              <w:rPr>
                <w:rFonts w:ascii="Times New Roman" w:hAnsi="Times New Roman" w:cs="Times New Roman"/>
                <w:sz w:val="24"/>
                <w:szCs w:val="24"/>
              </w:rPr>
            </w:pPr>
          </w:p>
        </w:tc>
        <w:tc>
          <w:tcPr>
            <w:tcW w:w="937" w:type="dxa"/>
            <w:vMerge/>
          </w:tcPr>
          <w:p w:rsidR="001D59DF" w:rsidRPr="00D2486A" w:rsidRDefault="001D59DF" w:rsidP="00910BC1">
            <w:pPr>
              <w:jc w:val="center"/>
              <w:rPr>
                <w:rFonts w:ascii="Times New Roman" w:hAnsi="Times New Roman" w:cs="Times New Roman"/>
                <w:sz w:val="24"/>
                <w:szCs w:val="24"/>
              </w:rPr>
            </w:pPr>
          </w:p>
        </w:tc>
        <w:tc>
          <w:tcPr>
            <w:tcW w:w="998" w:type="dxa"/>
            <w:tcBorders>
              <w:top w:val="single" w:sz="4" w:space="0" w:color="auto"/>
            </w:tcBorders>
          </w:tcPr>
          <w:p w:rsidR="001D59DF" w:rsidRPr="00D2486A" w:rsidRDefault="001D59DF" w:rsidP="00910BC1">
            <w:pPr>
              <w:jc w:val="center"/>
              <w:rPr>
                <w:rFonts w:ascii="Times New Roman" w:hAnsi="Times New Roman" w:cs="Times New Roman"/>
                <w:sz w:val="24"/>
                <w:szCs w:val="24"/>
              </w:rPr>
            </w:pPr>
            <w:r w:rsidRPr="00D2486A">
              <w:rPr>
                <w:rFonts w:ascii="Times New Roman" w:hAnsi="Times New Roman" w:cs="Times New Roman"/>
                <w:sz w:val="24"/>
                <w:szCs w:val="24"/>
              </w:rPr>
              <w:t>«5»</w:t>
            </w:r>
          </w:p>
        </w:tc>
        <w:tc>
          <w:tcPr>
            <w:tcW w:w="825" w:type="dxa"/>
            <w:tcBorders>
              <w:top w:val="single" w:sz="4" w:space="0" w:color="auto"/>
            </w:tcBorders>
          </w:tcPr>
          <w:p w:rsidR="001D59DF" w:rsidRPr="00D2486A" w:rsidRDefault="001D59DF" w:rsidP="00910BC1">
            <w:pPr>
              <w:rPr>
                <w:rFonts w:ascii="Times New Roman" w:hAnsi="Times New Roman" w:cs="Times New Roman"/>
                <w:sz w:val="24"/>
                <w:szCs w:val="24"/>
              </w:rPr>
            </w:pPr>
            <w:r w:rsidRPr="00D2486A">
              <w:rPr>
                <w:rFonts w:ascii="Times New Roman" w:hAnsi="Times New Roman" w:cs="Times New Roman"/>
                <w:sz w:val="24"/>
                <w:szCs w:val="24"/>
              </w:rPr>
              <w:t>«4»</w:t>
            </w:r>
          </w:p>
        </w:tc>
        <w:tc>
          <w:tcPr>
            <w:tcW w:w="660" w:type="dxa"/>
            <w:tcBorders>
              <w:top w:val="single" w:sz="4" w:space="0" w:color="auto"/>
            </w:tcBorders>
          </w:tcPr>
          <w:p w:rsidR="001D59DF" w:rsidRPr="00D2486A" w:rsidRDefault="001D59DF" w:rsidP="00910BC1">
            <w:pPr>
              <w:jc w:val="center"/>
              <w:rPr>
                <w:rFonts w:ascii="Times New Roman" w:hAnsi="Times New Roman" w:cs="Times New Roman"/>
                <w:sz w:val="24"/>
                <w:szCs w:val="24"/>
              </w:rPr>
            </w:pPr>
            <w:r w:rsidRPr="00D2486A">
              <w:rPr>
                <w:rFonts w:ascii="Times New Roman" w:hAnsi="Times New Roman" w:cs="Times New Roman"/>
                <w:sz w:val="24"/>
                <w:szCs w:val="24"/>
              </w:rPr>
              <w:t>«3»</w:t>
            </w:r>
          </w:p>
        </w:tc>
        <w:tc>
          <w:tcPr>
            <w:tcW w:w="761" w:type="dxa"/>
            <w:tcBorders>
              <w:top w:val="single" w:sz="4" w:space="0" w:color="auto"/>
            </w:tcBorders>
          </w:tcPr>
          <w:p w:rsidR="001D59DF" w:rsidRPr="00D2486A" w:rsidRDefault="001D59DF" w:rsidP="00910BC1">
            <w:pPr>
              <w:jc w:val="center"/>
              <w:rPr>
                <w:rFonts w:ascii="Times New Roman" w:hAnsi="Times New Roman" w:cs="Times New Roman"/>
                <w:sz w:val="24"/>
                <w:szCs w:val="24"/>
              </w:rPr>
            </w:pPr>
            <w:r w:rsidRPr="00D2486A">
              <w:rPr>
                <w:rFonts w:ascii="Times New Roman" w:hAnsi="Times New Roman" w:cs="Times New Roman"/>
                <w:sz w:val="24"/>
                <w:szCs w:val="24"/>
              </w:rPr>
              <w:t>«2»</w:t>
            </w:r>
          </w:p>
        </w:tc>
        <w:tc>
          <w:tcPr>
            <w:tcW w:w="1098" w:type="dxa"/>
            <w:vMerge/>
          </w:tcPr>
          <w:p w:rsidR="001D59DF" w:rsidRPr="00D2486A" w:rsidRDefault="001D59DF" w:rsidP="00910BC1">
            <w:pPr>
              <w:rPr>
                <w:rFonts w:ascii="Times New Roman" w:hAnsi="Times New Roman" w:cs="Times New Roman"/>
                <w:sz w:val="24"/>
                <w:szCs w:val="24"/>
              </w:rPr>
            </w:pPr>
          </w:p>
        </w:tc>
        <w:tc>
          <w:tcPr>
            <w:tcW w:w="791" w:type="dxa"/>
            <w:vMerge/>
          </w:tcPr>
          <w:p w:rsidR="001D59DF" w:rsidRPr="00D2486A" w:rsidRDefault="001D59DF" w:rsidP="00910BC1">
            <w:pPr>
              <w:jc w:val="center"/>
              <w:rPr>
                <w:rFonts w:ascii="Times New Roman" w:hAnsi="Times New Roman" w:cs="Times New Roman"/>
                <w:sz w:val="24"/>
                <w:szCs w:val="24"/>
              </w:rPr>
            </w:pPr>
          </w:p>
        </w:tc>
        <w:tc>
          <w:tcPr>
            <w:tcW w:w="2353" w:type="dxa"/>
            <w:vMerge/>
          </w:tcPr>
          <w:p w:rsidR="001D59DF" w:rsidRPr="00D2486A" w:rsidRDefault="001D59DF" w:rsidP="00910BC1">
            <w:pPr>
              <w:jc w:val="center"/>
              <w:rPr>
                <w:rFonts w:ascii="Times New Roman" w:hAnsi="Times New Roman" w:cs="Times New Roman"/>
                <w:sz w:val="24"/>
                <w:szCs w:val="24"/>
              </w:rPr>
            </w:pPr>
          </w:p>
        </w:tc>
      </w:tr>
      <w:tr w:rsidR="001D59DF" w:rsidRPr="00D2486A" w:rsidTr="00910BC1">
        <w:tc>
          <w:tcPr>
            <w:tcW w:w="825" w:type="dxa"/>
          </w:tcPr>
          <w:p w:rsidR="001D59DF" w:rsidRPr="00BB4300" w:rsidRDefault="001D59DF" w:rsidP="00910BC1">
            <w:pPr>
              <w:jc w:val="center"/>
              <w:rPr>
                <w:rFonts w:ascii="Times New Roman" w:hAnsi="Times New Roman" w:cs="Times New Roman"/>
              </w:rPr>
            </w:pPr>
            <w:r w:rsidRPr="00BB4300">
              <w:rPr>
                <w:rFonts w:ascii="Times New Roman" w:hAnsi="Times New Roman" w:cs="Times New Roman"/>
              </w:rPr>
              <w:t>5а</w:t>
            </w:r>
          </w:p>
        </w:tc>
        <w:tc>
          <w:tcPr>
            <w:tcW w:w="925"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18</w:t>
            </w:r>
          </w:p>
        </w:tc>
        <w:tc>
          <w:tcPr>
            <w:tcW w:w="937"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18</w:t>
            </w:r>
          </w:p>
        </w:tc>
        <w:tc>
          <w:tcPr>
            <w:tcW w:w="998"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7</w:t>
            </w:r>
          </w:p>
        </w:tc>
        <w:tc>
          <w:tcPr>
            <w:tcW w:w="8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5</w:t>
            </w:r>
          </w:p>
        </w:tc>
        <w:tc>
          <w:tcPr>
            <w:tcW w:w="660"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5</w:t>
            </w:r>
          </w:p>
        </w:tc>
        <w:tc>
          <w:tcPr>
            <w:tcW w:w="761"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w:t>
            </w:r>
          </w:p>
        </w:tc>
        <w:tc>
          <w:tcPr>
            <w:tcW w:w="1098"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66</w:t>
            </w:r>
          </w:p>
        </w:tc>
        <w:tc>
          <w:tcPr>
            <w:tcW w:w="791" w:type="dxa"/>
          </w:tcPr>
          <w:p w:rsidR="001D59DF" w:rsidRPr="00BB4300" w:rsidRDefault="001D59DF" w:rsidP="00910BC1">
            <w:pPr>
              <w:jc w:val="center"/>
              <w:rPr>
                <w:rFonts w:ascii="Times New Roman" w:hAnsi="Times New Roman"/>
              </w:rPr>
            </w:pPr>
            <w:r>
              <w:rPr>
                <w:rFonts w:ascii="Times New Roman" w:hAnsi="Times New Roman"/>
              </w:rPr>
              <w:t>95</w:t>
            </w:r>
          </w:p>
        </w:tc>
        <w:tc>
          <w:tcPr>
            <w:tcW w:w="2353" w:type="dxa"/>
          </w:tcPr>
          <w:p w:rsidR="001D59DF" w:rsidRPr="00D2486A" w:rsidRDefault="001D59DF" w:rsidP="00910BC1">
            <w:pPr>
              <w:rPr>
                <w:rFonts w:ascii="Times New Roman" w:hAnsi="Times New Roman"/>
                <w:sz w:val="24"/>
                <w:szCs w:val="24"/>
              </w:rPr>
            </w:pPr>
            <w:proofErr w:type="spellStart"/>
            <w:r w:rsidRPr="00EF51AF">
              <w:rPr>
                <w:rFonts w:ascii="Times New Roman" w:hAnsi="Times New Roman" w:cs="Times New Roman"/>
                <w:sz w:val="24"/>
                <w:szCs w:val="24"/>
                <w:u w:val="single"/>
              </w:rPr>
              <w:t>Магомадова</w:t>
            </w:r>
            <w:proofErr w:type="spellEnd"/>
            <w:r w:rsidRPr="00EF51AF">
              <w:rPr>
                <w:rFonts w:ascii="Times New Roman" w:hAnsi="Times New Roman" w:cs="Times New Roman"/>
                <w:sz w:val="24"/>
                <w:szCs w:val="24"/>
                <w:u w:val="single"/>
              </w:rPr>
              <w:t xml:space="preserve"> И.С-Х</w:t>
            </w:r>
          </w:p>
        </w:tc>
      </w:tr>
      <w:tr w:rsidR="001D59DF" w:rsidRPr="00D2486A" w:rsidTr="00910BC1">
        <w:tc>
          <w:tcPr>
            <w:tcW w:w="825" w:type="dxa"/>
          </w:tcPr>
          <w:p w:rsidR="001D59DF" w:rsidRPr="00BB4300" w:rsidRDefault="001D59DF" w:rsidP="00910BC1">
            <w:pPr>
              <w:jc w:val="center"/>
              <w:rPr>
                <w:rFonts w:ascii="Times New Roman" w:hAnsi="Times New Roman" w:cs="Times New Roman"/>
              </w:rPr>
            </w:pPr>
            <w:r w:rsidRPr="00BB4300">
              <w:rPr>
                <w:rFonts w:ascii="Times New Roman" w:hAnsi="Times New Roman" w:cs="Times New Roman"/>
              </w:rPr>
              <w:t>5б</w:t>
            </w:r>
          </w:p>
        </w:tc>
        <w:tc>
          <w:tcPr>
            <w:tcW w:w="925"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24</w:t>
            </w:r>
          </w:p>
        </w:tc>
        <w:tc>
          <w:tcPr>
            <w:tcW w:w="937"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24</w:t>
            </w:r>
          </w:p>
        </w:tc>
        <w:tc>
          <w:tcPr>
            <w:tcW w:w="998"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8</w:t>
            </w:r>
          </w:p>
        </w:tc>
        <w:tc>
          <w:tcPr>
            <w:tcW w:w="8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5</w:t>
            </w:r>
          </w:p>
        </w:tc>
        <w:tc>
          <w:tcPr>
            <w:tcW w:w="660"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9</w:t>
            </w:r>
          </w:p>
        </w:tc>
        <w:tc>
          <w:tcPr>
            <w:tcW w:w="761"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2</w:t>
            </w:r>
          </w:p>
        </w:tc>
        <w:tc>
          <w:tcPr>
            <w:tcW w:w="1098"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54</w:t>
            </w:r>
          </w:p>
        </w:tc>
        <w:tc>
          <w:tcPr>
            <w:tcW w:w="791" w:type="dxa"/>
            <w:vAlign w:val="center"/>
          </w:tcPr>
          <w:p w:rsidR="001D59DF" w:rsidRPr="00BB4300" w:rsidRDefault="001D59DF" w:rsidP="00910BC1">
            <w:pPr>
              <w:jc w:val="center"/>
              <w:rPr>
                <w:rFonts w:ascii="Times New Roman" w:hAnsi="Times New Roman" w:cs="Times New Roman"/>
              </w:rPr>
            </w:pPr>
            <w:r>
              <w:rPr>
                <w:rFonts w:ascii="Times New Roman" w:hAnsi="Times New Roman" w:cs="Times New Roman"/>
              </w:rPr>
              <w:t>90</w:t>
            </w:r>
          </w:p>
        </w:tc>
        <w:tc>
          <w:tcPr>
            <w:tcW w:w="2353" w:type="dxa"/>
            <w:vAlign w:val="center"/>
          </w:tcPr>
          <w:p w:rsidR="001D59DF" w:rsidRPr="00D2486A" w:rsidRDefault="001D59DF" w:rsidP="00910BC1">
            <w:pPr>
              <w:rPr>
                <w:rFonts w:ascii="Times New Roman" w:hAnsi="Times New Roman" w:cs="Times New Roman"/>
                <w:sz w:val="24"/>
                <w:szCs w:val="24"/>
              </w:rPr>
            </w:pPr>
            <w:proofErr w:type="spellStart"/>
            <w:r w:rsidRPr="00EF51AF">
              <w:rPr>
                <w:rFonts w:ascii="Times New Roman" w:hAnsi="Times New Roman" w:cs="Times New Roman"/>
                <w:sz w:val="24"/>
                <w:szCs w:val="24"/>
                <w:u w:val="single"/>
              </w:rPr>
              <w:t>Магомадова</w:t>
            </w:r>
            <w:proofErr w:type="spellEnd"/>
            <w:r w:rsidRPr="00EF51AF">
              <w:rPr>
                <w:rFonts w:ascii="Times New Roman" w:hAnsi="Times New Roman" w:cs="Times New Roman"/>
                <w:sz w:val="24"/>
                <w:szCs w:val="24"/>
                <w:u w:val="single"/>
              </w:rPr>
              <w:t xml:space="preserve"> И.С-Х</w:t>
            </w:r>
          </w:p>
        </w:tc>
      </w:tr>
      <w:tr w:rsidR="001D59DF" w:rsidRPr="00D2486A" w:rsidTr="00910BC1">
        <w:tc>
          <w:tcPr>
            <w:tcW w:w="825" w:type="dxa"/>
          </w:tcPr>
          <w:p w:rsidR="001D59DF" w:rsidRPr="00BB4300" w:rsidRDefault="001D59DF" w:rsidP="00910BC1">
            <w:pPr>
              <w:jc w:val="center"/>
              <w:rPr>
                <w:rFonts w:ascii="Times New Roman" w:hAnsi="Times New Roman" w:cs="Times New Roman"/>
              </w:rPr>
            </w:pPr>
            <w:r w:rsidRPr="00BB4300">
              <w:rPr>
                <w:rFonts w:ascii="Times New Roman" w:hAnsi="Times New Roman" w:cs="Times New Roman"/>
              </w:rPr>
              <w:t>5в</w:t>
            </w:r>
          </w:p>
        </w:tc>
        <w:tc>
          <w:tcPr>
            <w:tcW w:w="925"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16</w:t>
            </w:r>
          </w:p>
        </w:tc>
        <w:tc>
          <w:tcPr>
            <w:tcW w:w="937" w:type="dxa"/>
          </w:tcPr>
          <w:p w:rsidR="001D59DF" w:rsidRPr="00BB4300" w:rsidRDefault="001D59DF" w:rsidP="00910BC1">
            <w:pPr>
              <w:jc w:val="center"/>
              <w:rPr>
                <w:rFonts w:ascii="Calibri" w:eastAsia="Times New Roman" w:hAnsi="Calibri" w:cs="Times New Roman"/>
              </w:rPr>
            </w:pPr>
            <w:r>
              <w:rPr>
                <w:rFonts w:ascii="Calibri" w:eastAsia="Times New Roman" w:hAnsi="Calibri" w:cs="Times New Roman"/>
              </w:rPr>
              <w:t>14</w:t>
            </w:r>
          </w:p>
        </w:tc>
        <w:tc>
          <w:tcPr>
            <w:tcW w:w="998" w:type="dxa"/>
          </w:tcPr>
          <w:p w:rsidR="001D59DF" w:rsidRPr="00BB4300" w:rsidRDefault="001D59DF" w:rsidP="00910BC1">
            <w:pPr>
              <w:jc w:val="center"/>
              <w:rPr>
                <w:rFonts w:ascii="Calibri" w:eastAsia="Times New Roman" w:hAnsi="Calibri" w:cs="Times New Roman"/>
              </w:rPr>
            </w:pPr>
            <w:r>
              <w:rPr>
                <w:rFonts w:ascii="Calibri" w:eastAsia="Times New Roman" w:hAnsi="Calibri" w:cs="Times New Roman"/>
              </w:rPr>
              <w:t>1</w:t>
            </w:r>
          </w:p>
        </w:tc>
        <w:tc>
          <w:tcPr>
            <w:tcW w:w="825" w:type="dxa"/>
          </w:tcPr>
          <w:p w:rsidR="001D59DF" w:rsidRPr="00BB4300" w:rsidRDefault="001D59DF" w:rsidP="00910BC1">
            <w:pPr>
              <w:jc w:val="center"/>
              <w:rPr>
                <w:rFonts w:ascii="Calibri" w:eastAsia="Times New Roman" w:hAnsi="Calibri" w:cs="Times New Roman"/>
              </w:rPr>
            </w:pPr>
            <w:r>
              <w:rPr>
                <w:rFonts w:ascii="Calibri" w:eastAsia="Times New Roman" w:hAnsi="Calibri" w:cs="Times New Roman"/>
              </w:rPr>
              <w:t>4</w:t>
            </w:r>
          </w:p>
        </w:tc>
        <w:tc>
          <w:tcPr>
            <w:tcW w:w="660" w:type="dxa"/>
          </w:tcPr>
          <w:p w:rsidR="001D59DF" w:rsidRPr="00BB4300" w:rsidRDefault="001D59DF" w:rsidP="00910BC1">
            <w:pPr>
              <w:jc w:val="center"/>
              <w:rPr>
                <w:rFonts w:ascii="Calibri" w:eastAsia="Times New Roman" w:hAnsi="Calibri" w:cs="Times New Roman"/>
              </w:rPr>
            </w:pPr>
            <w:r>
              <w:rPr>
                <w:rFonts w:ascii="Calibri" w:eastAsia="Times New Roman" w:hAnsi="Calibri" w:cs="Times New Roman"/>
              </w:rPr>
              <w:t>6</w:t>
            </w:r>
          </w:p>
        </w:tc>
        <w:tc>
          <w:tcPr>
            <w:tcW w:w="761" w:type="dxa"/>
          </w:tcPr>
          <w:p w:rsidR="001D59DF" w:rsidRPr="00BB4300" w:rsidRDefault="001D59DF" w:rsidP="00910BC1">
            <w:pPr>
              <w:jc w:val="center"/>
              <w:rPr>
                <w:rFonts w:ascii="Calibri" w:eastAsia="Times New Roman" w:hAnsi="Calibri" w:cs="Times New Roman"/>
              </w:rPr>
            </w:pPr>
            <w:r>
              <w:rPr>
                <w:rFonts w:ascii="Calibri" w:eastAsia="Times New Roman" w:hAnsi="Calibri" w:cs="Times New Roman"/>
              </w:rPr>
              <w:t>3</w:t>
            </w:r>
          </w:p>
        </w:tc>
        <w:tc>
          <w:tcPr>
            <w:tcW w:w="1098" w:type="dxa"/>
          </w:tcPr>
          <w:p w:rsidR="001D59DF" w:rsidRPr="00BB4300" w:rsidRDefault="001D59DF" w:rsidP="00910BC1">
            <w:pPr>
              <w:jc w:val="center"/>
              <w:rPr>
                <w:rFonts w:ascii="Calibri" w:eastAsia="Times New Roman" w:hAnsi="Calibri" w:cs="Times New Roman"/>
              </w:rPr>
            </w:pPr>
            <w:r>
              <w:rPr>
                <w:rFonts w:ascii="Calibri" w:eastAsia="Times New Roman" w:hAnsi="Calibri" w:cs="Times New Roman"/>
              </w:rPr>
              <w:t>35</w:t>
            </w:r>
          </w:p>
        </w:tc>
        <w:tc>
          <w:tcPr>
            <w:tcW w:w="791" w:type="dxa"/>
          </w:tcPr>
          <w:p w:rsidR="001D59DF" w:rsidRPr="00BB4300" w:rsidRDefault="001D59DF" w:rsidP="00910BC1">
            <w:pPr>
              <w:jc w:val="center"/>
              <w:rPr>
                <w:rFonts w:ascii="Calibri" w:eastAsia="Times New Roman" w:hAnsi="Calibri" w:cs="Times New Roman"/>
              </w:rPr>
            </w:pPr>
            <w:r>
              <w:rPr>
                <w:rFonts w:ascii="Calibri" w:eastAsia="Times New Roman" w:hAnsi="Calibri" w:cs="Times New Roman"/>
              </w:rPr>
              <w:t>85</w:t>
            </w:r>
          </w:p>
        </w:tc>
        <w:tc>
          <w:tcPr>
            <w:tcW w:w="2353" w:type="dxa"/>
            <w:vAlign w:val="center"/>
          </w:tcPr>
          <w:p w:rsidR="001D59DF" w:rsidRPr="00D2486A" w:rsidRDefault="001D59DF" w:rsidP="00910BC1">
            <w:pPr>
              <w:rPr>
                <w:rFonts w:ascii="Times New Roman" w:hAnsi="Times New Roman" w:cs="Times New Roman"/>
                <w:sz w:val="24"/>
                <w:szCs w:val="24"/>
              </w:rPr>
            </w:pPr>
            <w:proofErr w:type="spellStart"/>
            <w:r w:rsidRPr="00EF51AF">
              <w:rPr>
                <w:rFonts w:ascii="Times New Roman" w:hAnsi="Times New Roman" w:cs="Times New Roman"/>
                <w:sz w:val="24"/>
                <w:szCs w:val="24"/>
                <w:u w:val="single"/>
              </w:rPr>
              <w:t>Магомадова</w:t>
            </w:r>
            <w:proofErr w:type="spellEnd"/>
            <w:r w:rsidRPr="00EF51AF">
              <w:rPr>
                <w:rFonts w:ascii="Times New Roman" w:hAnsi="Times New Roman" w:cs="Times New Roman"/>
                <w:sz w:val="24"/>
                <w:szCs w:val="24"/>
                <w:u w:val="single"/>
              </w:rPr>
              <w:t xml:space="preserve"> И.С-Х</w:t>
            </w:r>
          </w:p>
        </w:tc>
      </w:tr>
      <w:tr w:rsidR="001D59DF" w:rsidRPr="00D2486A" w:rsidTr="00910BC1">
        <w:tc>
          <w:tcPr>
            <w:tcW w:w="825" w:type="dxa"/>
          </w:tcPr>
          <w:p w:rsidR="001D59DF" w:rsidRPr="00BB4300" w:rsidRDefault="001D59DF" w:rsidP="00910BC1">
            <w:pPr>
              <w:jc w:val="center"/>
              <w:rPr>
                <w:rFonts w:ascii="Times New Roman" w:hAnsi="Times New Roman" w:cs="Times New Roman"/>
              </w:rPr>
            </w:pPr>
            <w:r w:rsidRPr="00BB4300">
              <w:rPr>
                <w:rFonts w:ascii="Times New Roman" w:hAnsi="Times New Roman" w:cs="Times New Roman"/>
              </w:rPr>
              <w:t>6а</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20</w:t>
            </w:r>
          </w:p>
        </w:tc>
        <w:tc>
          <w:tcPr>
            <w:tcW w:w="937" w:type="dxa"/>
          </w:tcPr>
          <w:p w:rsidR="001D59DF" w:rsidRPr="00BB4300" w:rsidRDefault="001D59DF" w:rsidP="00910BC1">
            <w:pPr>
              <w:jc w:val="center"/>
              <w:rPr>
                <w:rFonts w:ascii="Calibri" w:eastAsia="Times New Roman" w:hAnsi="Calibri" w:cs="Times New Roman"/>
              </w:rPr>
            </w:pPr>
            <w:r>
              <w:rPr>
                <w:rFonts w:ascii="Calibri" w:eastAsia="Times New Roman" w:hAnsi="Calibri" w:cs="Times New Roman"/>
              </w:rPr>
              <w:t>19</w:t>
            </w:r>
          </w:p>
        </w:tc>
        <w:tc>
          <w:tcPr>
            <w:tcW w:w="998" w:type="dxa"/>
          </w:tcPr>
          <w:p w:rsidR="001D59DF" w:rsidRPr="00BB4300" w:rsidRDefault="001D59DF" w:rsidP="00910BC1">
            <w:pPr>
              <w:jc w:val="center"/>
              <w:rPr>
                <w:rFonts w:ascii="Calibri" w:eastAsia="Times New Roman" w:hAnsi="Calibri" w:cs="Times New Roman"/>
              </w:rPr>
            </w:pPr>
            <w:r>
              <w:rPr>
                <w:rFonts w:ascii="Calibri" w:eastAsia="Times New Roman" w:hAnsi="Calibri" w:cs="Times New Roman"/>
              </w:rPr>
              <w:t>18</w:t>
            </w:r>
          </w:p>
        </w:tc>
        <w:tc>
          <w:tcPr>
            <w:tcW w:w="825" w:type="dxa"/>
          </w:tcPr>
          <w:p w:rsidR="001D59DF" w:rsidRPr="00BB4300" w:rsidRDefault="001D59DF" w:rsidP="00910BC1">
            <w:pPr>
              <w:jc w:val="center"/>
              <w:rPr>
                <w:rFonts w:ascii="Calibri" w:eastAsia="Times New Roman" w:hAnsi="Calibri" w:cs="Times New Roman"/>
              </w:rPr>
            </w:pPr>
            <w:r>
              <w:rPr>
                <w:rFonts w:ascii="Calibri" w:eastAsia="Times New Roman" w:hAnsi="Calibri" w:cs="Times New Roman"/>
              </w:rPr>
              <w:t>1</w:t>
            </w:r>
          </w:p>
        </w:tc>
        <w:tc>
          <w:tcPr>
            <w:tcW w:w="660" w:type="dxa"/>
          </w:tcPr>
          <w:p w:rsidR="001D59DF" w:rsidRPr="00BB4300" w:rsidRDefault="001D59DF" w:rsidP="00910BC1">
            <w:pPr>
              <w:jc w:val="center"/>
              <w:rPr>
                <w:rFonts w:ascii="Calibri" w:eastAsia="Times New Roman" w:hAnsi="Calibri" w:cs="Times New Roman"/>
              </w:rPr>
            </w:pPr>
            <w:r>
              <w:rPr>
                <w:rFonts w:ascii="Calibri" w:eastAsia="Times New Roman" w:hAnsi="Calibri" w:cs="Times New Roman"/>
              </w:rPr>
              <w:t>-</w:t>
            </w:r>
          </w:p>
        </w:tc>
        <w:tc>
          <w:tcPr>
            <w:tcW w:w="761" w:type="dxa"/>
          </w:tcPr>
          <w:p w:rsidR="001D59DF" w:rsidRPr="00BB4300" w:rsidRDefault="001D59DF" w:rsidP="00910BC1">
            <w:pPr>
              <w:jc w:val="center"/>
              <w:rPr>
                <w:rFonts w:ascii="Calibri" w:eastAsia="Times New Roman" w:hAnsi="Calibri" w:cs="Times New Roman"/>
              </w:rPr>
            </w:pPr>
            <w:r>
              <w:rPr>
                <w:rFonts w:ascii="Calibri" w:eastAsia="Times New Roman" w:hAnsi="Calibri" w:cs="Times New Roman"/>
              </w:rPr>
              <w:t>-</w:t>
            </w:r>
          </w:p>
        </w:tc>
        <w:tc>
          <w:tcPr>
            <w:tcW w:w="1098" w:type="dxa"/>
          </w:tcPr>
          <w:p w:rsidR="001D59DF" w:rsidRPr="00BB4300" w:rsidRDefault="001D59DF" w:rsidP="00910BC1">
            <w:pPr>
              <w:jc w:val="center"/>
              <w:rPr>
                <w:rFonts w:ascii="Calibri" w:eastAsia="Times New Roman" w:hAnsi="Calibri" w:cs="Times New Roman"/>
              </w:rPr>
            </w:pPr>
            <w:r>
              <w:rPr>
                <w:rFonts w:ascii="Calibri" w:eastAsia="Times New Roman" w:hAnsi="Calibri" w:cs="Times New Roman"/>
              </w:rPr>
              <w:t>100</w:t>
            </w:r>
          </w:p>
        </w:tc>
        <w:tc>
          <w:tcPr>
            <w:tcW w:w="791" w:type="dxa"/>
          </w:tcPr>
          <w:p w:rsidR="001D59DF" w:rsidRPr="00BB4300" w:rsidRDefault="001D59DF" w:rsidP="00910BC1">
            <w:pPr>
              <w:jc w:val="center"/>
              <w:rPr>
                <w:rFonts w:ascii="Calibri" w:eastAsia="Times New Roman" w:hAnsi="Calibri" w:cs="Times New Roman"/>
              </w:rPr>
            </w:pPr>
            <w:r>
              <w:rPr>
                <w:rFonts w:ascii="Calibri" w:eastAsia="Times New Roman" w:hAnsi="Calibri" w:cs="Times New Roman"/>
              </w:rPr>
              <w:t>100</w:t>
            </w:r>
          </w:p>
        </w:tc>
        <w:tc>
          <w:tcPr>
            <w:tcW w:w="2353" w:type="dxa"/>
          </w:tcPr>
          <w:p w:rsidR="001D59DF" w:rsidRPr="00D2486A" w:rsidRDefault="001D59DF" w:rsidP="00910BC1">
            <w:pPr>
              <w:tabs>
                <w:tab w:val="left" w:pos="1136"/>
              </w:tabs>
              <w:rPr>
                <w:rFonts w:ascii="Times New Roman" w:hAnsi="Times New Roman"/>
                <w:sz w:val="24"/>
                <w:szCs w:val="24"/>
              </w:rPr>
            </w:pPr>
            <w:r>
              <w:rPr>
                <w:rFonts w:ascii="Times New Roman" w:hAnsi="Times New Roman"/>
                <w:sz w:val="24"/>
                <w:szCs w:val="24"/>
              </w:rPr>
              <w:t>Сулейманова З.М</w:t>
            </w:r>
          </w:p>
        </w:tc>
      </w:tr>
      <w:tr w:rsidR="001D59DF" w:rsidRPr="00D2486A" w:rsidTr="00910BC1">
        <w:tc>
          <w:tcPr>
            <w:tcW w:w="825" w:type="dxa"/>
          </w:tcPr>
          <w:p w:rsidR="001D59DF" w:rsidRPr="00BB4300" w:rsidRDefault="001D59DF" w:rsidP="00910BC1">
            <w:pPr>
              <w:jc w:val="center"/>
              <w:rPr>
                <w:rFonts w:ascii="Times New Roman" w:hAnsi="Times New Roman" w:cs="Times New Roman"/>
              </w:rPr>
            </w:pPr>
            <w:r w:rsidRPr="00BB4300">
              <w:rPr>
                <w:rFonts w:ascii="Times New Roman" w:hAnsi="Times New Roman" w:cs="Times New Roman"/>
              </w:rPr>
              <w:t>6б</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16</w:t>
            </w:r>
          </w:p>
        </w:tc>
        <w:tc>
          <w:tcPr>
            <w:tcW w:w="937"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13</w:t>
            </w:r>
          </w:p>
        </w:tc>
        <w:tc>
          <w:tcPr>
            <w:tcW w:w="998"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2</w:t>
            </w:r>
          </w:p>
        </w:tc>
        <w:tc>
          <w:tcPr>
            <w:tcW w:w="8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3</w:t>
            </w:r>
          </w:p>
        </w:tc>
        <w:tc>
          <w:tcPr>
            <w:tcW w:w="660"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8</w:t>
            </w:r>
          </w:p>
        </w:tc>
        <w:tc>
          <w:tcPr>
            <w:tcW w:w="761"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w:t>
            </w:r>
          </w:p>
        </w:tc>
        <w:tc>
          <w:tcPr>
            <w:tcW w:w="1098"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38</w:t>
            </w:r>
          </w:p>
        </w:tc>
        <w:tc>
          <w:tcPr>
            <w:tcW w:w="791" w:type="dxa"/>
            <w:vAlign w:val="center"/>
          </w:tcPr>
          <w:p w:rsidR="001D59DF" w:rsidRPr="00BB4300" w:rsidRDefault="001D59DF" w:rsidP="00910BC1">
            <w:pPr>
              <w:jc w:val="center"/>
              <w:rPr>
                <w:rFonts w:ascii="Times New Roman" w:hAnsi="Times New Roman" w:cs="Times New Roman"/>
              </w:rPr>
            </w:pPr>
            <w:r>
              <w:rPr>
                <w:rFonts w:ascii="Times New Roman" w:hAnsi="Times New Roman" w:cs="Times New Roman"/>
              </w:rPr>
              <w:t>100</w:t>
            </w:r>
          </w:p>
        </w:tc>
        <w:tc>
          <w:tcPr>
            <w:tcW w:w="2353" w:type="dxa"/>
            <w:vAlign w:val="center"/>
          </w:tcPr>
          <w:p w:rsidR="001D59DF" w:rsidRPr="00D2486A" w:rsidRDefault="001D59DF" w:rsidP="00910BC1">
            <w:pPr>
              <w:rPr>
                <w:rFonts w:ascii="Times New Roman" w:hAnsi="Times New Roman" w:cs="Times New Roman"/>
                <w:sz w:val="24"/>
                <w:szCs w:val="24"/>
              </w:rPr>
            </w:pPr>
            <w:proofErr w:type="spellStart"/>
            <w:r>
              <w:rPr>
                <w:rFonts w:ascii="Times New Roman" w:hAnsi="Times New Roman" w:cs="Times New Roman"/>
                <w:sz w:val="24"/>
                <w:szCs w:val="24"/>
              </w:rPr>
              <w:t>Мукаева</w:t>
            </w:r>
            <w:proofErr w:type="spellEnd"/>
            <w:r>
              <w:rPr>
                <w:rFonts w:ascii="Times New Roman" w:hAnsi="Times New Roman" w:cs="Times New Roman"/>
                <w:sz w:val="24"/>
                <w:szCs w:val="24"/>
              </w:rPr>
              <w:t xml:space="preserve"> З.С</w:t>
            </w:r>
          </w:p>
        </w:tc>
      </w:tr>
      <w:tr w:rsidR="001D59DF" w:rsidRPr="00D2486A" w:rsidTr="00910BC1">
        <w:tc>
          <w:tcPr>
            <w:tcW w:w="825" w:type="dxa"/>
          </w:tcPr>
          <w:p w:rsidR="001D59DF" w:rsidRPr="00BB4300" w:rsidRDefault="001D59DF" w:rsidP="00910BC1">
            <w:pPr>
              <w:jc w:val="center"/>
              <w:rPr>
                <w:rFonts w:ascii="Times New Roman" w:hAnsi="Times New Roman" w:cs="Times New Roman"/>
              </w:rPr>
            </w:pPr>
            <w:r w:rsidRPr="00BB4300">
              <w:rPr>
                <w:rFonts w:ascii="Times New Roman" w:hAnsi="Times New Roman" w:cs="Times New Roman"/>
              </w:rPr>
              <w:t>6в</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19</w:t>
            </w:r>
          </w:p>
        </w:tc>
        <w:tc>
          <w:tcPr>
            <w:tcW w:w="937" w:type="dxa"/>
          </w:tcPr>
          <w:p w:rsidR="001D59DF" w:rsidRPr="00BB4300" w:rsidRDefault="001D59DF" w:rsidP="00910BC1">
            <w:pPr>
              <w:jc w:val="center"/>
              <w:rPr>
                <w:rFonts w:ascii="Calibri" w:eastAsia="Times New Roman" w:hAnsi="Calibri" w:cs="Times New Roman"/>
              </w:rPr>
            </w:pPr>
            <w:r>
              <w:rPr>
                <w:rFonts w:ascii="Calibri" w:eastAsia="Times New Roman" w:hAnsi="Calibri" w:cs="Times New Roman"/>
              </w:rPr>
              <w:t>19</w:t>
            </w:r>
          </w:p>
        </w:tc>
        <w:tc>
          <w:tcPr>
            <w:tcW w:w="998" w:type="dxa"/>
          </w:tcPr>
          <w:p w:rsidR="001D59DF" w:rsidRPr="00BB4300" w:rsidRDefault="001D59DF" w:rsidP="00910BC1">
            <w:pPr>
              <w:jc w:val="center"/>
              <w:rPr>
                <w:rFonts w:ascii="Calibri" w:eastAsia="Times New Roman" w:hAnsi="Calibri" w:cs="Times New Roman"/>
              </w:rPr>
            </w:pPr>
            <w:r>
              <w:rPr>
                <w:rFonts w:ascii="Calibri" w:eastAsia="Times New Roman" w:hAnsi="Calibri" w:cs="Times New Roman"/>
              </w:rPr>
              <w:t>3</w:t>
            </w:r>
          </w:p>
        </w:tc>
        <w:tc>
          <w:tcPr>
            <w:tcW w:w="825" w:type="dxa"/>
          </w:tcPr>
          <w:p w:rsidR="001D59DF" w:rsidRPr="00BB4300" w:rsidRDefault="001D59DF" w:rsidP="00910BC1">
            <w:pPr>
              <w:jc w:val="center"/>
              <w:rPr>
                <w:rFonts w:ascii="Calibri" w:eastAsia="Times New Roman" w:hAnsi="Calibri" w:cs="Times New Roman"/>
              </w:rPr>
            </w:pPr>
            <w:r>
              <w:rPr>
                <w:rFonts w:ascii="Calibri" w:eastAsia="Times New Roman" w:hAnsi="Calibri" w:cs="Times New Roman"/>
              </w:rPr>
              <w:t>4</w:t>
            </w:r>
          </w:p>
        </w:tc>
        <w:tc>
          <w:tcPr>
            <w:tcW w:w="660" w:type="dxa"/>
          </w:tcPr>
          <w:p w:rsidR="001D59DF" w:rsidRPr="00BB4300" w:rsidRDefault="001D59DF" w:rsidP="00910BC1">
            <w:pPr>
              <w:jc w:val="center"/>
              <w:rPr>
                <w:rFonts w:ascii="Calibri" w:eastAsia="Times New Roman" w:hAnsi="Calibri" w:cs="Times New Roman"/>
              </w:rPr>
            </w:pPr>
            <w:r>
              <w:rPr>
                <w:rFonts w:ascii="Calibri" w:eastAsia="Times New Roman" w:hAnsi="Calibri" w:cs="Times New Roman"/>
              </w:rPr>
              <w:t>9</w:t>
            </w:r>
          </w:p>
        </w:tc>
        <w:tc>
          <w:tcPr>
            <w:tcW w:w="761" w:type="dxa"/>
          </w:tcPr>
          <w:p w:rsidR="001D59DF" w:rsidRPr="00BB4300" w:rsidRDefault="001D59DF" w:rsidP="00910BC1">
            <w:pPr>
              <w:jc w:val="center"/>
              <w:rPr>
                <w:rFonts w:ascii="Calibri" w:eastAsia="Times New Roman" w:hAnsi="Calibri" w:cs="Times New Roman"/>
              </w:rPr>
            </w:pPr>
            <w:r>
              <w:rPr>
                <w:rFonts w:ascii="Calibri" w:eastAsia="Times New Roman" w:hAnsi="Calibri" w:cs="Times New Roman"/>
              </w:rPr>
              <w:t>4</w:t>
            </w:r>
          </w:p>
        </w:tc>
        <w:tc>
          <w:tcPr>
            <w:tcW w:w="1098" w:type="dxa"/>
          </w:tcPr>
          <w:p w:rsidR="001D59DF" w:rsidRPr="00BB4300" w:rsidRDefault="001D59DF" w:rsidP="00910BC1">
            <w:pPr>
              <w:jc w:val="center"/>
              <w:rPr>
                <w:rFonts w:ascii="Calibri" w:eastAsia="Times New Roman" w:hAnsi="Calibri" w:cs="Times New Roman"/>
              </w:rPr>
            </w:pPr>
            <w:r>
              <w:rPr>
                <w:rFonts w:ascii="Calibri" w:eastAsia="Times New Roman" w:hAnsi="Calibri" w:cs="Times New Roman"/>
              </w:rPr>
              <w:t>37</w:t>
            </w:r>
          </w:p>
        </w:tc>
        <w:tc>
          <w:tcPr>
            <w:tcW w:w="791" w:type="dxa"/>
          </w:tcPr>
          <w:p w:rsidR="001D59DF" w:rsidRPr="00BB4300" w:rsidRDefault="001D59DF" w:rsidP="00910BC1">
            <w:pPr>
              <w:jc w:val="center"/>
              <w:rPr>
                <w:rFonts w:ascii="Calibri" w:eastAsia="Times New Roman" w:hAnsi="Calibri" w:cs="Times New Roman"/>
              </w:rPr>
            </w:pPr>
            <w:r>
              <w:rPr>
                <w:rFonts w:ascii="Calibri" w:eastAsia="Times New Roman" w:hAnsi="Calibri" w:cs="Times New Roman"/>
              </w:rPr>
              <w:t>79</w:t>
            </w:r>
          </w:p>
        </w:tc>
        <w:tc>
          <w:tcPr>
            <w:tcW w:w="2353" w:type="dxa"/>
          </w:tcPr>
          <w:p w:rsidR="001D59DF" w:rsidRPr="00D2486A" w:rsidRDefault="001D59DF" w:rsidP="00910BC1">
            <w:pPr>
              <w:rPr>
                <w:rFonts w:ascii="Times New Roman" w:hAnsi="Times New Roman"/>
                <w:sz w:val="24"/>
                <w:szCs w:val="24"/>
              </w:rPr>
            </w:pPr>
            <w:r>
              <w:rPr>
                <w:rFonts w:ascii="Times New Roman" w:hAnsi="Times New Roman"/>
                <w:sz w:val="24"/>
                <w:szCs w:val="24"/>
              </w:rPr>
              <w:t>Сулейманова З.М</w:t>
            </w:r>
          </w:p>
        </w:tc>
      </w:tr>
      <w:tr w:rsidR="001D59DF" w:rsidRPr="00D2486A" w:rsidTr="00910BC1">
        <w:tc>
          <w:tcPr>
            <w:tcW w:w="825" w:type="dxa"/>
          </w:tcPr>
          <w:p w:rsidR="001D59DF" w:rsidRPr="00BB4300" w:rsidRDefault="001D59DF" w:rsidP="00910BC1">
            <w:pPr>
              <w:jc w:val="center"/>
              <w:rPr>
                <w:rFonts w:ascii="Times New Roman" w:hAnsi="Times New Roman" w:cs="Times New Roman"/>
              </w:rPr>
            </w:pPr>
            <w:r w:rsidRPr="00BB4300">
              <w:rPr>
                <w:rFonts w:ascii="Times New Roman" w:hAnsi="Times New Roman" w:cs="Times New Roman"/>
              </w:rPr>
              <w:t>7а</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18</w:t>
            </w:r>
          </w:p>
        </w:tc>
        <w:tc>
          <w:tcPr>
            <w:tcW w:w="937"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17</w:t>
            </w:r>
          </w:p>
        </w:tc>
        <w:tc>
          <w:tcPr>
            <w:tcW w:w="998"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4</w:t>
            </w:r>
          </w:p>
        </w:tc>
        <w:tc>
          <w:tcPr>
            <w:tcW w:w="8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5</w:t>
            </w:r>
          </w:p>
        </w:tc>
        <w:tc>
          <w:tcPr>
            <w:tcW w:w="660"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6</w:t>
            </w:r>
          </w:p>
        </w:tc>
        <w:tc>
          <w:tcPr>
            <w:tcW w:w="761"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2</w:t>
            </w:r>
          </w:p>
        </w:tc>
        <w:tc>
          <w:tcPr>
            <w:tcW w:w="1098"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53</w:t>
            </w:r>
          </w:p>
        </w:tc>
        <w:tc>
          <w:tcPr>
            <w:tcW w:w="791" w:type="dxa"/>
          </w:tcPr>
          <w:p w:rsidR="001D59DF" w:rsidRPr="00BB4300" w:rsidRDefault="001D59DF" w:rsidP="00910BC1">
            <w:pPr>
              <w:jc w:val="center"/>
              <w:rPr>
                <w:rFonts w:ascii="Times New Roman" w:hAnsi="Times New Roman"/>
              </w:rPr>
            </w:pPr>
            <w:r>
              <w:rPr>
                <w:rFonts w:ascii="Times New Roman" w:hAnsi="Times New Roman"/>
              </w:rPr>
              <w:t>88</w:t>
            </w:r>
          </w:p>
        </w:tc>
        <w:tc>
          <w:tcPr>
            <w:tcW w:w="2353" w:type="dxa"/>
            <w:vAlign w:val="center"/>
          </w:tcPr>
          <w:p w:rsidR="001D59DF" w:rsidRPr="00D2486A" w:rsidRDefault="001D59DF" w:rsidP="00910BC1">
            <w:pPr>
              <w:rPr>
                <w:rFonts w:ascii="Times New Roman" w:hAnsi="Times New Roman" w:cs="Times New Roman"/>
                <w:sz w:val="24"/>
                <w:szCs w:val="24"/>
              </w:rPr>
            </w:pPr>
            <w:proofErr w:type="spellStart"/>
            <w:r>
              <w:rPr>
                <w:rFonts w:ascii="Times New Roman" w:hAnsi="Times New Roman" w:cs="Times New Roman"/>
                <w:sz w:val="24"/>
                <w:szCs w:val="24"/>
              </w:rPr>
              <w:t>Тисаева</w:t>
            </w:r>
            <w:proofErr w:type="spellEnd"/>
            <w:r>
              <w:rPr>
                <w:rFonts w:ascii="Times New Roman" w:hAnsi="Times New Roman" w:cs="Times New Roman"/>
                <w:sz w:val="24"/>
                <w:szCs w:val="24"/>
              </w:rPr>
              <w:t xml:space="preserve"> Т.Ш </w:t>
            </w:r>
          </w:p>
        </w:tc>
      </w:tr>
      <w:tr w:rsidR="001D59DF" w:rsidRPr="00D2486A" w:rsidTr="00910BC1">
        <w:tc>
          <w:tcPr>
            <w:tcW w:w="825" w:type="dxa"/>
          </w:tcPr>
          <w:p w:rsidR="001D59DF" w:rsidRPr="00BB4300" w:rsidRDefault="001D59DF" w:rsidP="00910BC1">
            <w:pPr>
              <w:jc w:val="center"/>
              <w:rPr>
                <w:rFonts w:ascii="Times New Roman" w:hAnsi="Times New Roman" w:cs="Times New Roman"/>
              </w:rPr>
            </w:pPr>
            <w:r w:rsidRPr="00BB4300">
              <w:rPr>
                <w:rFonts w:ascii="Times New Roman" w:hAnsi="Times New Roman" w:cs="Times New Roman"/>
              </w:rPr>
              <w:t>7б</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19\18</w:t>
            </w:r>
          </w:p>
        </w:tc>
        <w:tc>
          <w:tcPr>
            <w:tcW w:w="937"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17</w:t>
            </w:r>
          </w:p>
        </w:tc>
        <w:tc>
          <w:tcPr>
            <w:tcW w:w="998"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3</w:t>
            </w:r>
          </w:p>
        </w:tc>
        <w:tc>
          <w:tcPr>
            <w:tcW w:w="8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4</w:t>
            </w:r>
          </w:p>
        </w:tc>
        <w:tc>
          <w:tcPr>
            <w:tcW w:w="660"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9</w:t>
            </w:r>
          </w:p>
        </w:tc>
        <w:tc>
          <w:tcPr>
            <w:tcW w:w="761"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2</w:t>
            </w:r>
          </w:p>
        </w:tc>
        <w:tc>
          <w:tcPr>
            <w:tcW w:w="1098"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41</w:t>
            </w:r>
          </w:p>
        </w:tc>
        <w:tc>
          <w:tcPr>
            <w:tcW w:w="791" w:type="dxa"/>
            <w:vAlign w:val="center"/>
          </w:tcPr>
          <w:p w:rsidR="001D59DF" w:rsidRPr="00BB4300" w:rsidRDefault="001D59DF" w:rsidP="00910BC1">
            <w:pPr>
              <w:jc w:val="center"/>
              <w:rPr>
                <w:rFonts w:ascii="Times New Roman" w:hAnsi="Times New Roman" w:cs="Times New Roman"/>
              </w:rPr>
            </w:pPr>
            <w:r>
              <w:rPr>
                <w:rFonts w:ascii="Times New Roman" w:hAnsi="Times New Roman" w:cs="Times New Roman"/>
              </w:rPr>
              <w:t>88</w:t>
            </w:r>
          </w:p>
        </w:tc>
        <w:tc>
          <w:tcPr>
            <w:tcW w:w="2353" w:type="dxa"/>
          </w:tcPr>
          <w:p w:rsidR="001D59DF" w:rsidRPr="00D2486A" w:rsidRDefault="001D59DF" w:rsidP="00910BC1">
            <w:pPr>
              <w:rPr>
                <w:rFonts w:ascii="Times New Roman" w:hAnsi="Times New Roman"/>
                <w:sz w:val="24"/>
                <w:szCs w:val="24"/>
              </w:rPr>
            </w:pPr>
            <w:proofErr w:type="spellStart"/>
            <w:r>
              <w:rPr>
                <w:rFonts w:ascii="Times New Roman" w:hAnsi="Times New Roman" w:cs="Times New Roman"/>
                <w:sz w:val="24"/>
                <w:szCs w:val="24"/>
              </w:rPr>
              <w:t>Тисаева</w:t>
            </w:r>
            <w:proofErr w:type="spellEnd"/>
            <w:r>
              <w:rPr>
                <w:rFonts w:ascii="Times New Roman" w:hAnsi="Times New Roman" w:cs="Times New Roman"/>
                <w:sz w:val="24"/>
                <w:szCs w:val="24"/>
              </w:rPr>
              <w:t xml:space="preserve"> Т.Ш</w:t>
            </w:r>
          </w:p>
        </w:tc>
      </w:tr>
      <w:tr w:rsidR="001D59DF" w:rsidRPr="00D2486A" w:rsidTr="00910BC1">
        <w:tc>
          <w:tcPr>
            <w:tcW w:w="8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 xml:space="preserve">7в </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17</w:t>
            </w:r>
          </w:p>
        </w:tc>
        <w:tc>
          <w:tcPr>
            <w:tcW w:w="937"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17</w:t>
            </w:r>
          </w:p>
        </w:tc>
        <w:tc>
          <w:tcPr>
            <w:tcW w:w="998"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w:t>
            </w:r>
          </w:p>
        </w:tc>
        <w:tc>
          <w:tcPr>
            <w:tcW w:w="8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3</w:t>
            </w:r>
          </w:p>
        </w:tc>
        <w:tc>
          <w:tcPr>
            <w:tcW w:w="660"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12</w:t>
            </w:r>
          </w:p>
        </w:tc>
        <w:tc>
          <w:tcPr>
            <w:tcW w:w="761"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w:t>
            </w:r>
          </w:p>
        </w:tc>
        <w:tc>
          <w:tcPr>
            <w:tcW w:w="1098"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24</w:t>
            </w:r>
          </w:p>
        </w:tc>
        <w:tc>
          <w:tcPr>
            <w:tcW w:w="791" w:type="dxa"/>
            <w:vAlign w:val="center"/>
          </w:tcPr>
          <w:p w:rsidR="001D59DF" w:rsidRPr="00BB4300" w:rsidRDefault="001D59DF" w:rsidP="00910BC1">
            <w:pPr>
              <w:jc w:val="center"/>
              <w:rPr>
                <w:rFonts w:ascii="Times New Roman" w:hAnsi="Times New Roman" w:cs="Times New Roman"/>
              </w:rPr>
            </w:pPr>
            <w:r>
              <w:rPr>
                <w:rFonts w:ascii="Times New Roman" w:hAnsi="Times New Roman" w:cs="Times New Roman"/>
              </w:rPr>
              <w:t>94</w:t>
            </w:r>
          </w:p>
        </w:tc>
        <w:tc>
          <w:tcPr>
            <w:tcW w:w="2353" w:type="dxa"/>
          </w:tcPr>
          <w:p w:rsidR="001D59DF" w:rsidRPr="00D2486A" w:rsidRDefault="001D59DF" w:rsidP="00910BC1">
            <w:pPr>
              <w:rPr>
                <w:rFonts w:ascii="Times New Roman" w:hAnsi="Times New Roman"/>
                <w:sz w:val="24"/>
                <w:szCs w:val="24"/>
              </w:rPr>
            </w:pPr>
            <w:proofErr w:type="spellStart"/>
            <w:r>
              <w:rPr>
                <w:rFonts w:ascii="Times New Roman" w:hAnsi="Times New Roman" w:cs="Times New Roman"/>
                <w:sz w:val="24"/>
                <w:szCs w:val="24"/>
              </w:rPr>
              <w:t>Тисаева</w:t>
            </w:r>
            <w:proofErr w:type="spellEnd"/>
            <w:r>
              <w:rPr>
                <w:rFonts w:ascii="Times New Roman" w:hAnsi="Times New Roman" w:cs="Times New Roman"/>
                <w:sz w:val="24"/>
                <w:szCs w:val="24"/>
              </w:rPr>
              <w:t xml:space="preserve"> Т.Ш</w:t>
            </w:r>
          </w:p>
        </w:tc>
      </w:tr>
      <w:tr w:rsidR="001D59DF" w:rsidRPr="00D2486A" w:rsidTr="00910BC1">
        <w:tc>
          <w:tcPr>
            <w:tcW w:w="825" w:type="dxa"/>
          </w:tcPr>
          <w:p w:rsidR="001D59DF" w:rsidRPr="00BB4300" w:rsidRDefault="001D59DF" w:rsidP="00910BC1">
            <w:pPr>
              <w:jc w:val="center"/>
              <w:rPr>
                <w:rFonts w:ascii="Times New Roman" w:hAnsi="Times New Roman" w:cs="Times New Roman"/>
              </w:rPr>
            </w:pPr>
            <w:r w:rsidRPr="00BB4300">
              <w:rPr>
                <w:rFonts w:ascii="Times New Roman" w:hAnsi="Times New Roman" w:cs="Times New Roman"/>
              </w:rPr>
              <w:t>8а</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24</w:t>
            </w:r>
          </w:p>
        </w:tc>
        <w:tc>
          <w:tcPr>
            <w:tcW w:w="937"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19</w:t>
            </w:r>
          </w:p>
        </w:tc>
        <w:tc>
          <w:tcPr>
            <w:tcW w:w="998"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w:t>
            </w:r>
          </w:p>
        </w:tc>
        <w:tc>
          <w:tcPr>
            <w:tcW w:w="8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10</w:t>
            </w:r>
          </w:p>
        </w:tc>
        <w:tc>
          <w:tcPr>
            <w:tcW w:w="660"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9</w:t>
            </w:r>
          </w:p>
        </w:tc>
        <w:tc>
          <w:tcPr>
            <w:tcW w:w="761"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w:t>
            </w:r>
          </w:p>
        </w:tc>
        <w:tc>
          <w:tcPr>
            <w:tcW w:w="1098"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53</w:t>
            </w:r>
          </w:p>
        </w:tc>
        <w:tc>
          <w:tcPr>
            <w:tcW w:w="791" w:type="dxa"/>
            <w:vAlign w:val="center"/>
          </w:tcPr>
          <w:p w:rsidR="001D59DF" w:rsidRPr="00BB4300" w:rsidRDefault="001D59DF" w:rsidP="00910BC1">
            <w:pPr>
              <w:jc w:val="center"/>
              <w:rPr>
                <w:rFonts w:ascii="Times New Roman" w:hAnsi="Times New Roman" w:cs="Times New Roman"/>
              </w:rPr>
            </w:pPr>
            <w:r>
              <w:rPr>
                <w:rFonts w:ascii="Times New Roman" w:hAnsi="Times New Roman" w:cs="Times New Roman"/>
              </w:rPr>
              <w:t>100</w:t>
            </w:r>
          </w:p>
        </w:tc>
        <w:tc>
          <w:tcPr>
            <w:tcW w:w="2353" w:type="dxa"/>
            <w:vAlign w:val="center"/>
          </w:tcPr>
          <w:p w:rsidR="001D59DF" w:rsidRPr="00D2486A" w:rsidRDefault="001D59DF" w:rsidP="00910BC1">
            <w:pPr>
              <w:rPr>
                <w:rFonts w:ascii="Times New Roman" w:hAnsi="Times New Roman" w:cs="Times New Roman"/>
                <w:sz w:val="24"/>
                <w:szCs w:val="24"/>
              </w:rPr>
            </w:pPr>
            <w:proofErr w:type="spellStart"/>
            <w:r>
              <w:rPr>
                <w:rFonts w:ascii="Times New Roman" w:hAnsi="Times New Roman" w:cs="Times New Roman"/>
                <w:sz w:val="24"/>
                <w:szCs w:val="24"/>
              </w:rPr>
              <w:t>Бачаева</w:t>
            </w:r>
            <w:proofErr w:type="spellEnd"/>
            <w:r>
              <w:rPr>
                <w:rFonts w:ascii="Times New Roman" w:hAnsi="Times New Roman" w:cs="Times New Roman"/>
                <w:sz w:val="24"/>
                <w:szCs w:val="24"/>
              </w:rPr>
              <w:t xml:space="preserve"> З..Б</w:t>
            </w:r>
          </w:p>
        </w:tc>
      </w:tr>
      <w:tr w:rsidR="001D59DF" w:rsidRPr="00D2486A" w:rsidTr="00910BC1">
        <w:tc>
          <w:tcPr>
            <w:tcW w:w="825" w:type="dxa"/>
          </w:tcPr>
          <w:p w:rsidR="001D59DF" w:rsidRPr="00BB4300" w:rsidRDefault="001D59DF" w:rsidP="00910BC1">
            <w:pPr>
              <w:jc w:val="center"/>
              <w:rPr>
                <w:rFonts w:ascii="Times New Roman" w:hAnsi="Times New Roman" w:cs="Times New Roman"/>
              </w:rPr>
            </w:pPr>
            <w:r w:rsidRPr="00BB4300">
              <w:rPr>
                <w:rFonts w:ascii="Times New Roman" w:hAnsi="Times New Roman" w:cs="Times New Roman"/>
              </w:rPr>
              <w:t>8б</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24</w:t>
            </w:r>
          </w:p>
        </w:tc>
        <w:tc>
          <w:tcPr>
            <w:tcW w:w="937"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20</w:t>
            </w:r>
          </w:p>
        </w:tc>
        <w:tc>
          <w:tcPr>
            <w:tcW w:w="998"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3</w:t>
            </w:r>
          </w:p>
        </w:tc>
        <w:tc>
          <w:tcPr>
            <w:tcW w:w="8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8</w:t>
            </w:r>
          </w:p>
        </w:tc>
        <w:tc>
          <w:tcPr>
            <w:tcW w:w="660"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9</w:t>
            </w:r>
          </w:p>
        </w:tc>
        <w:tc>
          <w:tcPr>
            <w:tcW w:w="761"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w:t>
            </w:r>
          </w:p>
        </w:tc>
        <w:tc>
          <w:tcPr>
            <w:tcW w:w="1098"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55</w:t>
            </w:r>
          </w:p>
        </w:tc>
        <w:tc>
          <w:tcPr>
            <w:tcW w:w="791"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100</w:t>
            </w:r>
          </w:p>
        </w:tc>
        <w:tc>
          <w:tcPr>
            <w:tcW w:w="2353" w:type="dxa"/>
          </w:tcPr>
          <w:p w:rsidR="001D59DF" w:rsidRPr="00D2486A" w:rsidRDefault="001D59DF" w:rsidP="00910BC1">
            <w:pPr>
              <w:rPr>
                <w:rFonts w:ascii="Times New Roman" w:hAnsi="Times New Roman" w:cs="Times New Roman"/>
                <w:sz w:val="24"/>
                <w:szCs w:val="24"/>
              </w:rPr>
            </w:pPr>
            <w:proofErr w:type="spellStart"/>
            <w:r>
              <w:rPr>
                <w:rFonts w:ascii="Times New Roman" w:hAnsi="Times New Roman" w:cs="Times New Roman"/>
                <w:sz w:val="24"/>
                <w:szCs w:val="24"/>
              </w:rPr>
              <w:t>Мукаева</w:t>
            </w:r>
            <w:proofErr w:type="spellEnd"/>
            <w:r>
              <w:rPr>
                <w:rFonts w:ascii="Times New Roman" w:hAnsi="Times New Roman" w:cs="Times New Roman"/>
                <w:sz w:val="24"/>
                <w:szCs w:val="24"/>
              </w:rPr>
              <w:t xml:space="preserve"> З.С</w:t>
            </w:r>
          </w:p>
        </w:tc>
      </w:tr>
      <w:tr w:rsidR="001D59DF" w:rsidRPr="00D2486A" w:rsidTr="00910BC1">
        <w:tc>
          <w:tcPr>
            <w:tcW w:w="825" w:type="dxa"/>
          </w:tcPr>
          <w:p w:rsidR="001D59DF" w:rsidRPr="00BB4300" w:rsidRDefault="001D59DF" w:rsidP="00910BC1">
            <w:pPr>
              <w:jc w:val="center"/>
              <w:rPr>
                <w:rFonts w:ascii="Times New Roman" w:hAnsi="Times New Roman" w:cs="Times New Roman"/>
              </w:rPr>
            </w:pPr>
            <w:r w:rsidRPr="00BB4300">
              <w:rPr>
                <w:rFonts w:ascii="Times New Roman" w:hAnsi="Times New Roman" w:cs="Times New Roman"/>
              </w:rPr>
              <w:t>9а</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21</w:t>
            </w:r>
          </w:p>
        </w:tc>
        <w:tc>
          <w:tcPr>
            <w:tcW w:w="937"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19</w:t>
            </w:r>
          </w:p>
        </w:tc>
        <w:tc>
          <w:tcPr>
            <w:tcW w:w="998"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w:t>
            </w:r>
          </w:p>
        </w:tc>
        <w:tc>
          <w:tcPr>
            <w:tcW w:w="8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8</w:t>
            </w:r>
          </w:p>
        </w:tc>
        <w:tc>
          <w:tcPr>
            <w:tcW w:w="660"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7</w:t>
            </w:r>
          </w:p>
        </w:tc>
        <w:tc>
          <w:tcPr>
            <w:tcW w:w="761"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4</w:t>
            </w:r>
          </w:p>
        </w:tc>
        <w:tc>
          <w:tcPr>
            <w:tcW w:w="1098" w:type="dxa"/>
          </w:tcPr>
          <w:p w:rsidR="001D59DF" w:rsidRPr="00BB4300" w:rsidRDefault="001D59DF" w:rsidP="00910BC1">
            <w:pPr>
              <w:jc w:val="center"/>
              <w:rPr>
                <w:rFonts w:cs="Times New Roman"/>
              </w:rPr>
            </w:pPr>
            <w:r>
              <w:rPr>
                <w:rFonts w:cs="Times New Roman"/>
              </w:rPr>
              <w:t>42</w:t>
            </w:r>
          </w:p>
        </w:tc>
        <w:tc>
          <w:tcPr>
            <w:tcW w:w="791"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79</w:t>
            </w:r>
          </w:p>
        </w:tc>
        <w:tc>
          <w:tcPr>
            <w:tcW w:w="2353" w:type="dxa"/>
          </w:tcPr>
          <w:p w:rsidR="001D59DF" w:rsidRPr="00D2486A" w:rsidRDefault="001D59DF" w:rsidP="00910BC1">
            <w:pPr>
              <w:rPr>
                <w:rFonts w:ascii="Times New Roman" w:hAnsi="Times New Roman" w:cs="Times New Roman"/>
                <w:sz w:val="24"/>
                <w:szCs w:val="24"/>
              </w:rPr>
            </w:pPr>
            <w:proofErr w:type="spellStart"/>
            <w:r>
              <w:rPr>
                <w:rFonts w:ascii="Times New Roman" w:hAnsi="Times New Roman" w:cs="Times New Roman"/>
                <w:sz w:val="24"/>
                <w:szCs w:val="24"/>
              </w:rPr>
              <w:t>Бачаева</w:t>
            </w:r>
            <w:proofErr w:type="spellEnd"/>
            <w:r>
              <w:rPr>
                <w:rFonts w:ascii="Times New Roman" w:hAnsi="Times New Roman" w:cs="Times New Roman"/>
                <w:sz w:val="24"/>
                <w:szCs w:val="24"/>
              </w:rPr>
              <w:t xml:space="preserve"> З..Б</w:t>
            </w:r>
          </w:p>
        </w:tc>
      </w:tr>
      <w:tr w:rsidR="001D59DF" w:rsidRPr="00D2486A" w:rsidTr="00910BC1">
        <w:tc>
          <w:tcPr>
            <w:tcW w:w="825" w:type="dxa"/>
          </w:tcPr>
          <w:p w:rsidR="001D59DF" w:rsidRPr="00BB4300" w:rsidRDefault="001D59DF" w:rsidP="00910BC1">
            <w:pPr>
              <w:jc w:val="center"/>
              <w:rPr>
                <w:rFonts w:ascii="Times New Roman" w:hAnsi="Times New Roman" w:cs="Times New Roman"/>
              </w:rPr>
            </w:pPr>
            <w:r w:rsidRPr="00BB4300">
              <w:rPr>
                <w:rFonts w:ascii="Times New Roman" w:hAnsi="Times New Roman" w:cs="Times New Roman"/>
              </w:rPr>
              <w:t>9б</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22</w:t>
            </w:r>
          </w:p>
        </w:tc>
        <w:tc>
          <w:tcPr>
            <w:tcW w:w="937"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21</w:t>
            </w:r>
          </w:p>
        </w:tc>
        <w:tc>
          <w:tcPr>
            <w:tcW w:w="998"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w:t>
            </w:r>
          </w:p>
        </w:tc>
        <w:tc>
          <w:tcPr>
            <w:tcW w:w="8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8</w:t>
            </w:r>
          </w:p>
        </w:tc>
        <w:tc>
          <w:tcPr>
            <w:tcW w:w="660"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10</w:t>
            </w:r>
          </w:p>
        </w:tc>
        <w:tc>
          <w:tcPr>
            <w:tcW w:w="761"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3</w:t>
            </w:r>
          </w:p>
        </w:tc>
        <w:tc>
          <w:tcPr>
            <w:tcW w:w="1098"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38</w:t>
            </w:r>
          </w:p>
        </w:tc>
        <w:tc>
          <w:tcPr>
            <w:tcW w:w="791"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86</w:t>
            </w:r>
          </w:p>
        </w:tc>
        <w:tc>
          <w:tcPr>
            <w:tcW w:w="2353" w:type="dxa"/>
          </w:tcPr>
          <w:p w:rsidR="001D59DF" w:rsidRPr="00D2486A" w:rsidRDefault="001D59DF" w:rsidP="00910BC1">
            <w:pPr>
              <w:rPr>
                <w:rFonts w:ascii="Times New Roman" w:hAnsi="Times New Roman" w:cs="Times New Roman"/>
                <w:sz w:val="24"/>
                <w:szCs w:val="24"/>
              </w:rPr>
            </w:pPr>
            <w:proofErr w:type="spellStart"/>
            <w:r>
              <w:rPr>
                <w:rFonts w:ascii="Times New Roman" w:hAnsi="Times New Roman" w:cs="Times New Roman"/>
                <w:sz w:val="24"/>
                <w:szCs w:val="24"/>
              </w:rPr>
              <w:t>Бачаева</w:t>
            </w:r>
            <w:proofErr w:type="spellEnd"/>
            <w:r>
              <w:rPr>
                <w:rFonts w:ascii="Times New Roman" w:hAnsi="Times New Roman" w:cs="Times New Roman"/>
                <w:sz w:val="24"/>
                <w:szCs w:val="24"/>
              </w:rPr>
              <w:t xml:space="preserve"> З..Б</w:t>
            </w:r>
          </w:p>
        </w:tc>
      </w:tr>
      <w:tr w:rsidR="001D59DF" w:rsidRPr="00D2486A" w:rsidTr="00910BC1">
        <w:tc>
          <w:tcPr>
            <w:tcW w:w="8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 xml:space="preserve">Итог </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257</w:t>
            </w:r>
          </w:p>
        </w:tc>
        <w:tc>
          <w:tcPr>
            <w:tcW w:w="937" w:type="dxa"/>
          </w:tcPr>
          <w:p w:rsidR="001D59DF" w:rsidRPr="00E87457" w:rsidRDefault="001D59DF" w:rsidP="00910BC1">
            <w:pPr>
              <w:jc w:val="center"/>
              <w:rPr>
                <w:rFonts w:ascii="Times New Roman" w:hAnsi="Times New Roman" w:cs="Times New Roman"/>
                <w:sz w:val="24"/>
                <w:szCs w:val="24"/>
              </w:rPr>
            </w:pPr>
            <w:r>
              <w:rPr>
                <w:rFonts w:ascii="Times New Roman" w:hAnsi="Times New Roman" w:cs="Times New Roman"/>
                <w:sz w:val="24"/>
                <w:szCs w:val="24"/>
              </w:rPr>
              <w:t>237</w:t>
            </w:r>
          </w:p>
        </w:tc>
        <w:tc>
          <w:tcPr>
            <w:tcW w:w="998" w:type="dxa"/>
          </w:tcPr>
          <w:p w:rsidR="001D59DF" w:rsidRPr="00E87457" w:rsidRDefault="001D59DF" w:rsidP="00910BC1">
            <w:pPr>
              <w:jc w:val="center"/>
              <w:rPr>
                <w:rFonts w:ascii="Times New Roman" w:hAnsi="Times New Roman" w:cs="Times New Roman"/>
                <w:sz w:val="24"/>
                <w:szCs w:val="24"/>
              </w:rPr>
            </w:pPr>
            <w:r>
              <w:rPr>
                <w:rFonts w:ascii="Times New Roman" w:hAnsi="Times New Roman" w:cs="Times New Roman"/>
                <w:sz w:val="24"/>
                <w:szCs w:val="24"/>
              </w:rPr>
              <w:t>50</w:t>
            </w:r>
          </w:p>
        </w:tc>
        <w:tc>
          <w:tcPr>
            <w:tcW w:w="825" w:type="dxa"/>
          </w:tcPr>
          <w:p w:rsidR="001D59DF" w:rsidRPr="00E87457" w:rsidRDefault="001D59DF" w:rsidP="00910BC1">
            <w:pPr>
              <w:jc w:val="center"/>
              <w:rPr>
                <w:rFonts w:ascii="Times New Roman" w:hAnsi="Times New Roman" w:cs="Times New Roman"/>
                <w:sz w:val="24"/>
                <w:szCs w:val="24"/>
              </w:rPr>
            </w:pPr>
            <w:r>
              <w:rPr>
                <w:rFonts w:ascii="Times New Roman" w:hAnsi="Times New Roman" w:cs="Times New Roman"/>
                <w:sz w:val="24"/>
                <w:szCs w:val="24"/>
              </w:rPr>
              <w:t>68</w:t>
            </w:r>
          </w:p>
        </w:tc>
        <w:tc>
          <w:tcPr>
            <w:tcW w:w="660" w:type="dxa"/>
          </w:tcPr>
          <w:p w:rsidR="001D59DF" w:rsidRPr="00E87457" w:rsidRDefault="001D59DF" w:rsidP="00910BC1">
            <w:pPr>
              <w:jc w:val="center"/>
              <w:rPr>
                <w:rFonts w:ascii="Times New Roman" w:hAnsi="Times New Roman" w:cs="Times New Roman"/>
                <w:sz w:val="24"/>
                <w:szCs w:val="24"/>
              </w:rPr>
            </w:pPr>
            <w:r>
              <w:rPr>
                <w:rFonts w:ascii="Times New Roman" w:hAnsi="Times New Roman" w:cs="Times New Roman"/>
                <w:sz w:val="24"/>
                <w:szCs w:val="24"/>
              </w:rPr>
              <w:t>99</w:t>
            </w:r>
          </w:p>
        </w:tc>
        <w:tc>
          <w:tcPr>
            <w:tcW w:w="761" w:type="dxa"/>
          </w:tcPr>
          <w:p w:rsidR="001D59DF" w:rsidRPr="00E87457" w:rsidRDefault="001D59DF" w:rsidP="00910BC1">
            <w:pPr>
              <w:rPr>
                <w:rFonts w:ascii="Times New Roman" w:hAnsi="Times New Roman" w:cs="Times New Roman"/>
                <w:sz w:val="24"/>
                <w:szCs w:val="24"/>
              </w:rPr>
            </w:pPr>
            <w:r>
              <w:rPr>
                <w:rFonts w:ascii="Times New Roman" w:hAnsi="Times New Roman" w:cs="Times New Roman"/>
                <w:sz w:val="24"/>
                <w:szCs w:val="24"/>
              </w:rPr>
              <w:t xml:space="preserve">   22</w:t>
            </w:r>
          </w:p>
        </w:tc>
        <w:tc>
          <w:tcPr>
            <w:tcW w:w="1098" w:type="dxa"/>
          </w:tcPr>
          <w:p w:rsidR="001D59DF" w:rsidRPr="00E87457" w:rsidRDefault="001D59DF" w:rsidP="00910BC1">
            <w:pPr>
              <w:rPr>
                <w:rFonts w:cs="Times New Roman"/>
                <w:sz w:val="24"/>
                <w:szCs w:val="24"/>
              </w:rPr>
            </w:pPr>
          </w:p>
        </w:tc>
        <w:tc>
          <w:tcPr>
            <w:tcW w:w="791" w:type="dxa"/>
          </w:tcPr>
          <w:p w:rsidR="001D59DF" w:rsidRPr="00E87457" w:rsidRDefault="001D59DF" w:rsidP="00910BC1">
            <w:pPr>
              <w:rPr>
                <w:rFonts w:ascii="Times New Roman" w:hAnsi="Times New Roman" w:cs="Times New Roman"/>
                <w:sz w:val="24"/>
                <w:szCs w:val="24"/>
              </w:rPr>
            </w:pPr>
          </w:p>
        </w:tc>
        <w:tc>
          <w:tcPr>
            <w:tcW w:w="2353" w:type="dxa"/>
          </w:tcPr>
          <w:p w:rsidR="001D59DF" w:rsidRDefault="001D59DF" w:rsidP="00910BC1">
            <w:pPr>
              <w:rPr>
                <w:rFonts w:ascii="Times New Roman" w:hAnsi="Times New Roman" w:cs="Times New Roman"/>
                <w:sz w:val="24"/>
                <w:szCs w:val="24"/>
              </w:rPr>
            </w:pPr>
          </w:p>
        </w:tc>
      </w:tr>
      <w:tr w:rsidR="001D59DF" w:rsidRPr="00D2486A" w:rsidTr="00910BC1">
        <w:tc>
          <w:tcPr>
            <w:tcW w:w="8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w:t>
            </w:r>
          </w:p>
        </w:tc>
        <w:tc>
          <w:tcPr>
            <w:tcW w:w="925" w:type="dxa"/>
          </w:tcPr>
          <w:p w:rsidR="001D59DF" w:rsidRPr="00BB4300" w:rsidRDefault="001D59DF" w:rsidP="00910BC1">
            <w:pPr>
              <w:jc w:val="center"/>
              <w:rPr>
                <w:rFonts w:ascii="Times New Roman" w:hAnsi="Times New Roman" w:cs="Times New Roman"/>
              </w:rPr>
            </w:pPr>
          </w:p>
        </w:tc>
        <w:tc>
          <w:tcPr>
            <w:tcW w:w="937" w:type="dxa"/>
          </w:tcPr>
          <w:p w:rsidR="001D59DF" w:rsidRPr="00E87457" w:rsidRDefault="001D59DF" w:rsidP="00910BC1">
            <w:pPr>
              <w:jc w:val="center"/>
              <w:rPr>
                <w:rFonts w:ascii="Times New Roman" w:hAnsi="Times New Roman" w:cs="Times New Roman"/>
                <w:sz w:val="24"/>
                <w:szCs w:val="24"/>
              </w:rPr>
            </w:pPr>
          </w:p>
        </w:tc>
        <w:tc>
          <w:tcPr>
            <w:tcW w:w="998" w:type="dxa"/>
          </w:tcPr>
          <w:p w:rsidR="001D59DF" w:rsidRPr="00E87457" w:rsidRDefault="001D59DF" w:rsidP="00910BC1">
            <w:pPr>
              <w:jc w:val="center"/>
              <w:rPr>
                <w:rFonts w:ascii="Times New Roman" w:hAnsi="Times New Roman" w:cs="Times New Roman"/>
                <w:sz w:val="24"/>
                <w:szCs w:val="24"/>
              </w:rPr>
            </w:pPr>
            <w:r>
              <w:rPr>
                <w:rFonts w:ascii="Times New Roman" w:hAnsi="Times New Roman" w:cs="Times New Roman"/>
                <w:sz w:val="24"/>
                <w:szCs w:val="24"/>
              </w:rPr>
              <w:t>21</w:t>
            </w:r>
          </w:p>
        </w:tc>
        <w:tc>
          <w:tcPr>
            <w:tcW w:w="825" w:type="dxa"/>
          </w:tcPr>
          <w:p w:rsidR="001D59DF" w:rsidRPr="00E87457" w:rsidRDefault="001D59DF" w:rsidP="00910BC1">
            <w:pPr>
              <w:jc w:val="center"/>
              <w:rPr>
                <w:rFonts w:ascii="Times New Roman" w:hAnsi="Times New Roman" w:cs="Times New Roman"/>
                <w:sz w:val="24"/>
                <w:szCs w:val="24"/>
              </w:rPr>
            </w:pPr>
            <w:r>
              <w:rPr>
                <w:rFonts w:ascii="Times New Roman" w:hAnsi="Times New Roman" w:cs="Times New Roman"/>
                <w:sz w:val="24"/>
                <w:szCs w:val="24"/>
              </w:rPr>
              <w:t>29</w:t>
            </w:r>
          </w:p>
        </w:tc>
        <w:tc>
          <w:tcPr>
            <w:tcW w:w="660" w:type="dxa"/>
          </w:tcPr>
          <w:p w:rsidR="001D59DF" w:rsidRPr="00E87457" w:rsidRDefault="001D59DF" w:rsidP="00910BC1">
            <w:pPr>
              <w:jc w:val="center"/>
              <w:rPr>
                <w:rFonts w:ascii="Times New Roman" w:hAnsi="Times New Roman" w:cs="Times New Roman"/>
                <w:sz w:val="24"/>
                <w:szCs w:val="24"/>
              </w:rPr>
            </w:pPr>
            <w:r>
              <w:rPr>
                <w:rFonts w:ascii="Times New Roman" w:hAnsi="Times New Roman" w:cs="Times New Roman"/>
                <w:sz w:val="24"/>
                <w:szCs w:val="24"/>
              </w:rPr>
              <w:t>42</w:t>
            </w:r>
          </w:p>
        </w:tc>
        <w:tc>
          <w:tcPr>
            <w:tcW w:w="761" w:type="dxa"/>
          </w:tcPr>
          <w:p w:rsidR="001D59DF" w:rsidRPr="00E87457" w:rsidRDefault="001D59DF" w:rsidP="00910BC1">
            <w:pPr>
              <w:rPr>
                <w:rFonts w:ascii="Times New Roman" w:hAnsi="Times New Roman" w:cs="Times New Roman"/>
                <w:sz w:val="24"/>
                <w:szCs w:val="24"/>
              </w:rPr>
            </w:pPr>
            <w:r>
              <w:rPr>
                <w:rFonts w:ascii="Times New Roman" w:hAnsi="Times New Roman" w:cs="Times New Roman"/>
                <w:sz w:val="24"/>
                <w:szCs w:val="24"/>
              </w:rPr>
              <w:t xml:space="preserve">  9</w:t>
            </w:r>
          </w:p>
        </w:tc>
        <w:tc>
          <w:tcPr>
            <w:tcW w:w="1098" w:type="dxa"/>
          </w:tcPr>
          <w:p w:rsidR="001D59DF" w:rsidRPr="00E87457" w:rsidRDefault="001D59DF" w:rsidP="00910BC1">
            <w:pPr>
              <w:rPr>
                <w:rFonts w:cs="Times New Roman"/>
                <w:sz w:val="24"/>
                <w:szCs w:val="24"/>
              </w:rPr>
            </w:pPr>
            <w:r>
              <w:rPr>
                <w:rFonts w:cs="Times New Roman"/>
                <w:sz w:val="24"/>
                <w:szCs w:val="24"/>
              </w:rPr>
              <w:t xml:space="preserve">    50</w:t>
            </w:r>
          </w:p>
        </w:tc>
        <w:tc>
          <w:tcPr>
            <w:tcW w:w="791" w:type="dxa"/>
          </w:tcPr>
          <w:p w:rsidR="001D59DF" w:rsidRPr="00E87457" w:rsidRDefault="001D59DF" w:rsidP="00910BC1">
            <w:pPr>
              <w:rPr>
                <w:rFonts w:ascii="Times New Roman" w:hAnsi="Times New Roman" w:cs="Times New Roman"/>
                <w:sz w:val="24"/>
                <w:szCs w:val="24"/>
              </w:rPr>
            </w:pPr>
            <w:r>
              <w:rPr>
                <w:rFonts w:ascii="Times New Roman" w:hAnsi="Times New Roman" w:cs="Times New Roman"/>
                <w:sz w:val="24"/>
                <w:szCs w:val="24"/>
              </w:rPr>
              <w:t xml:space="preserve">     91</w:t>
            </w:r>
          </w:p>
        </w:tc>
        <w:tc>
          <w:tcPr>
            <w:tcW w:w="2353" w:type="dxa"/>
            <w:vAlign w:val="center"/>
          </w:tcPr>
          <w:p w:rsidR="001D59DF" w:rsidRPr="00D2486A" w:rsidRDefault="001D59DF" w:rsidP="00910BC1">
            <w:pPr>
              <w:rPr>
                <w:rFonts w:ascii="Times New Roman" w:hAnsi="Times New Roman" w:cs="Times New Roman"/>
                <w:sz w:val="24"/>
                <w:szCs w:val="24"/>
              </w:rPr>
            </w:pPr>
          </w:p>
        </w:tc>
      </w:tr>
    </w:tbl>
    <w:p w:rsidR="001D59DF" w:rsidRDefault="001D59DF" w:rsidP="001D59DF">
      <w:pPr>
        <w:spacing w:after="0" w:line="240" w:lineRule="auto"/>
        <w:jc w:val="both"/>
        <w:rPr>
          <w:rFonts w:ascii="Times New Roman" w:hAnsi="Times New Roman" w:cs="Times New Roman"/>
          <w:sz w:val="24"/>
          <w:szCs w:val="24"/>
        </w:rPr>
      </w:pPr>
      <w:r w:rsidRPr="0025560D">
        <w:rPr>
          <w:rFonts w:ascii="Times New Roman" w:hAnsi="Times New Roman" w:cs="Times New Roman"/>
          <w:sz w:val="24"/>
          <w:szCs w:val="24"/>
        </w:rPr>
        <w:t>Высокий процент качества знаний по русскому языку в 6а классе (100%), средний процент качества в 5а (66%) классе.</w:t>
      </w:r>
      <w:r w:rsidR="001C6BDC">
        <w:rPr>
          <w:rFonts w:ascii="Times New Roman" w:hAnsi="Times New Roman" w:cs="Times New Roman"/>
          <w:sz w:val="24"/>
          <w:szCs w:val="24"/>
        </w:rPr>
        <w:t xml:space="preserve"> </w:t>
      </w:r>
      <w:r w:rsidRPr="0025560D">
        <w:rPr>
          <w:rFonts w:ascii="Times New Roman" w:hAnsi="Times New Roman" w:cs="Times New Roman"/>
          <w:sz w:val="24"/>
          <w:szCs w:val="24"/>
        </w:rPr>
        <w:t xml:space="preserve">Низкий процент качества 7в (24%), 5в,6б,6в классе. Эти </w:t>
      </w:r>
      <w:proofErr w:type="gramStart"/>
      <w:r w:rsidRPr="0025560D">
        <w:rPr>
          <w:rFonts w:ascii="Times New Roman" w:hAnsi="Times New Roman" w:cs="Times New Roman"/>
          <w:sz w:val="24"/>
          <w:szCs w:val="24"/>
        </w:rPr>
        <w:t>классы  вызывают</w:t>
      </w:r>
      <w:proofErr w:type="gramEnd"/>
      <w:r w:rsidRPr="0025560D">
        <w:rPr>
          <w:rFonts w:ascii="Times New Roman" w:hAnsi="Times New Roman" w:cs="Times New Roman"/>
          <w:sz w:val="24"/>
          <w:szCs w:val="24"/>
        </w:rPr>
        <w:t xml:space="preserve"> тревогу.  Качество ЗУН по русскому языку в 1-</w:t>
      </w:r>
      <w:proofErr w:type="gramStart"/>
      <w:r w:rsidRPr="0025560D">
        <w:rPr>
          <w:rFonts w:ascii="Times New Roman" w:hAnsi="Times New Roman" w:cs="Times New Roman"/>
          <w:sz w:val="24"/>
          <w:szCs w:val="24"/>
        </w:rPr>
        <w:t>четверти  составляет</w:t>
      </w:r>
      <w:proofErr w:type="gramEnd"/>
      <w:r w:rsidRPr="0025560D">
        <w:rPr>
          <w:rFonts w:ascii="Times New Roman" w:hAnsi="Times New Roman" w:cs="Times New Roman"/>
          <w:sz w:val="24"/>
          <w:szCs w:val="24"/>
        </w:rPr>
        <w:t xml:space="preserve"> 50%, что соответствует достаточному уровню знаний  по шкале успешности учащихся.</w:t>
      </w:r>
    </w:p>
    <w:p w:rsidR="001D59DF" w:rsidRPr="000621F8" w:rsidRDefault="001D59DF" w:rsidP="001D59DF">
      <w:pPr>
        <w:spacing w:after="0"/>
        <w:jc w:val="both"/>
        <w:rPr>
          <w:rFonts w:ascii="Times New Roman" w:hAnsi="Times New Roman" w:cs="Times New Roman"/>
          <w:b/>
          <w:sz w:val="24"/>
          <w:szCs w:val="24"/>
        </w:rPr>
      </w:pPr>
      <w:r w:rsidRPr="000621F8">
        <w:rPr>
          <w:rFonts w:ascii="Times New Roman" w:hAnsi="Times New Roman" w:cs="Times New Roman"/>
          <w:b/>
          <w:sz w:val="24"/>
          <w:szCs w:val="24"/>
        </w:rPr>
        <w:t>Типичные ошибки 6х классов:</w:t>
      </w:r>
    </w:p>
    <w:p w:rsidR="001D59DF" w:rsidRPr="000621F8" w:rsidRDefault="001D59DF" w:rsidP="000E7215">
      <w:pPr>
        <w:pStyle w:val="ad"/>
        <w:numPr>
          <w:ilvl w:val="0"/>
          <w:numId w:val="37"/>
        </w:numPr>
        <w:jc w:val="both"/>
      </w:pPr>
      <w:r w:rsidRPr="000621F8">
        <w:t xml:space="preserve">Правописание безударных </w:t>
      </w:r>
      <w:proofErr w:type="gramStart"/>
      <w:r w:rsidRPr="000621F8">
        <w:t>гласных  корне</w:t>
      </w:r>
      <w:proofErr w:type="gramEnd"/>
      <w:r w:rsidRPr="000621F8">
        <w:t xml:space="preserve"> слова - 8чел. (62%)</w:t>
      </w:r>
    </w:p>
    <w:p w:rsidR="001D59DF" w:rsidRPr="000621F8" w:rsidRDefault="001D59DF" w:rsidP="000E7215">
      <w:pPr>
        <w:pStyle w:val="ad"/>
        <w:numPr>
          <w:ilvl w:val="0"/>
          <w:numId w:val="37"/>
        </w:numPr>
        <w:jc w:val="both"/>
      </w:pPr>
      <w:r w:rsidRPr="000621F8">
        <w:t>Правописание чередующихся гласных в корнях –3 чел. (23%)</w:t>
      </w:r>
    </w:p>
    <w:p w:rsidR="001D59DF" w:rsidRPr="000621F8" w:rsidRDefault="001D59DF" w:rsidP="000E7215">
      <w:pPr>
        <w:pStyle w:val="ad"/>
        <w:numPr>
          <w:ilvl w:val="0"/>
          <w:numId w:val="37"/>
        </w:numPr>
        <w:jc w:val="both"/>
      </w:pPr>
      <w:r w:rsidRPr="000621F8">
        <w:t>Правописание безударных окончаний имен существительных, прилагательных, глаголов -9   чел.  (69%)</w:t>
      </w:r>
    </w:p>
    <w:p w:rsidR="001D59DF" w:rsidRPr="000621F8" w:rsidRDefault="001D59DF" w:rsidP="000E7215">
      <w:pPr>
        <w:pStyle w:val="ad"/>
        <w:numPr>
          <w:ilvl w:val="0"/>
          <w:numId w:val="37"/>
        </w:numPr>
        <w:jc w:val="both"/>
      </w:pPr>
      <w:r w:rsidRPr="000621F8">
        <w:t xml:space="preserve">Правописание </w:t>
      </w:r>
      <w:proofErr w:type="gramStart"/>
      <w:r w:rsidRPr="000621F8">
        <w:t>непроизносимых  согласных</w:t>
      </w:r>
      <w:proofErr w:type="gramEnd"/>
      <w:r w:rsidRPr="000621F8">
        <w:t xml:space="preserve"> – 5 чел. (38%)</w:t>
      </w:r>
    </w:p>
    <w:p w:rsidR="001D59DF" w:rsidRPr="000621F8" w:rsidRDefault="001D59DF" w:rsidP="000E7215">
      <w:pPr>
        <w:pStyle w:val="ad"/>
        <w:numPr>
          <w:ilvl w:val="0"/>
          <w:numId w:val="37"/>
        </w:numPr>
        <w:jc w:val="both"/>
      </w:pPr>
      <w:r w:rsidRPr="000621F8">
        <w:t>Правописание «ь» – 3 чел. (23%)</w:t>
      </w:r>
    </w:p>
    <w:p w:rsidR="001D59DF" w:rsidRDefault="001D59DF" w:rsidP="000E7215">
      <w:pPr>
        <w:pStyle w:val="ad"/>
        <w:numPr>
          <w:ilvl w:val="0"/>
          <w:numId w:val="37"/>
        </w:numPr>
        <w:jc w:val="both"/>
      </w:pPr>
      <w:r w:rsidRPr="000621F8">
        <w:t>Употребление запятых -5 чел. (38%)</w:t>
      </w:r>
    </w:p>
    <w:p w:rsidR="001D59DF" w:rsidRPr="00E477E2" w:rsidRDefault="001D59DF" w:rsidP="001D59DF">
      <w:pPr>
        <w:spacing w:after="0"/>
        <w:jc w:val="both"/>
        <w:rPr>
          <w:rFonts w:ascii="Times New Roman" w:hAnsi="Times New Roman" w:cs="Times New Roman"/>
          <w:b/>
          <w:sz w:val="24"/>
          <w:szCs w:val="24"/>
        </w:rPr>
      </w:pPr>
      <w:r w:rsidRPr="00E477E2">
        <w:rPr>
          <w:rFonts w:ascii="Times New Roman" w:hAnsi="Times New Roman" w:cs="Times New Roman"/>
          <w:b/>
          <w:sz w:val="24"/>
          <w:szCs w:val="24"/>
        </w:rPr>
        <w:t xml:space="preserve">Типичные ошибки </w:t>
      </w:r>
      <w:r>
        <w:rPr>
          <w:rFonts w:ascii="Times New Roman" w:hAnsi="Times New Roman" w:cs="Times New Roman"/>
          <w:b/>
          <w:sz w:val="24"/>
          <w:szCs w:val="24"/>
        </w:rPr>
        <w:t>8</w:t>
      </w:r>
      <w:r w:rsidRPr="00E477E2">
        <w:rPr>
          <w:rFonts w:ascii="Times New Roman" w:hAnsi="Times New Roman" w:cs="Times New Roman"/>
          <w:b/>
          <w:sz w:val="24"/>
          <w:szCs w:val="24"/>
        </w:rPr>
        <w:t>х классов:</w:t>
      </w:r>
    </w:p>
    <w:p w:rsidR="001D59DF" w:rsidRPr="00E477E2" w:rsidRDefault="001D59DF" w:rsidP="000E7215">
      <w:pPr>
        <w:pStyle w:val="ad"/>
        <w:numPr>
          <w:ilvl w:val="0"/>
          <w:numId w:val="38"/>
        </w:numPr>
      </w:pPr>
      <w:r w:rsidRPr="00E477E2">
        <w:t xml:space="preserve">Тест состоял из 20 заданий: 13 заданий на повторение материала, изученного в предыдущих </w:t>
      </w:r>
      <w:proofErr w:type="gramStart"/>
      <w:r w:rsidRPr="00E477E2">
        <w:t>классах ,</w:t>
      </w:r>
      <w:proofErr w:type="gramEnd"/>
      <w:r w:rsidRPr="00E477E2">
        <w:t xml:space="preserve"> 7 заданий по изученной теме «Сложносочиненное предложение».</w:t>
      </w:r>
    </w:p>
    <w:p w:rsidR="001D59DF" w:rsidRPr="00E477E2" w:rsidRDefault="001D59DF" w:rsidP="000E7215">
      <w:pPr>
        <w:pStyle w:val="ad"/>
        <w:numPr>
          <w:ilvl w:val="0"/>
          <w:numId w:val="38"/>
        </w:numPr>
      </w:pPr>
      <w:r w:rsidRPr="00E477E2">
        <w:t xml:space="preserve">Анализ работ показал, что учащиеся допустили ошибки </w:t>
      </w:r>
      <w:proofErr w:type="gramStart"/>
      <w:r w:rsidRPr="00E477E2">
        <w:t>на  правописание</w:t>
      </w:r>
      <w:proofErr w:type="gramEnd"/>
      <w:r w:rsidRPr="00E477E2">
        <w:t xml:space="preserve"> </w:t>
      </w:r>
    </w:p>
    <w:p w:rsidR="001D59DF" w:rsidRPr="00E477E2" w:rsidRDefault="001D59DF" w:rsidP="000E7215">
      <w:pPr>
        <w:pStyle w:val="ad"/>
        <w:numPr>
          <w:ilvl w:val="0"/>
          <w:numId w:val="38"/>
        </w:numPr>
      </w:pPr>
      <w:r w:rsidRPr="00E477E2">
        <w:t>-проверяемых, непроверяемых гласных в корне слова и в корнях с чередованием (53 %)</w:t>
      </w:r>
    </w:p>
    <w:p w:rsidR="001D59DF" w:rsidRPr="00E477E2" w:rsidRDefault="001D59DF" w:rsidP="000E7215">
      <w:pPr>
        <w:pStyle w:val="ad"/>
        <w:numPr>
          <w:ilvl w:val="0"/>
          <w:numId w:val="38"/>
        </w:numPr>
      </w:pPr>
      <w:r w:rsidRPr="00E477E2">
        <w:t xml:space="preserve">-Н и НН в разных частях </w:t>
      </w:r>
      <w:proofErr w:type="gramStart"/>
      <w:r w:rsidRPr="00E477E2">
        <w:t>речи(</w:t>
      </w:r>
      <w:proofErr w:type="gramEnd"/>
      <w:r w:rsidRPr="00E477E2">
        <w:t>37 %)</w:t>
      </w:r>
    </w:p>
    <w:p w:rsidR="001D59DF" w:rsidRPr="00E477E2" w:rsidRDefault="001D59DF" w:rsidP="000E7215">
      <w:pPr>
        <w:pStyle w:val="ad"/>
        <w:numPr>
          <w:ilvl w:val="0"/>
          <w:numId w:val="38"/>
        </w:numPr>
      </w:pPr>
      <w:r w:rsidRPr="00E477E2">
        <w:t xml:space="preserve">-НЕ с разными частями речи (42%). </w:t>
      </w:r>
    </w:p>
    <w:p w:rsidR="001D59DF" w:rsidRPr="00E477E2" w:rsidRDefault="001D59DF" w:rsidP="000E7215">
      <w:pPr>
        <w:pStyle w:val="ad"/>
        <w:numPr>
          <w:ilvl w:val="0"/>
          <w:numId w:val="38"/>
        </w:numPr>
      </w:pPr>
      <w:r w:rsidRPr="00E477E2">
        <w:t>А при выполнении заданий по теме «ССП» большинство ошибок допущено в заданиях №17(нахождение предложения с пунктуационной ошибкой),19 (правильное объяснение пунктуации в предложении).</w:t>
      </w:r>
    </w:p>
    <w:p w:rsidR="001D59DF" w:rsidRPr="00E477E2" w:rsidRDefault="001D59DF" w:rsidP="000E7215">
      <w:pPr>
        <w:numPr>
          <w:ilvl w:val="0"/>
          <w:numId w:val="38"/>
        </w:numPr>
        <w:shd w:val="clear" w:color="auto" w:fill="FFFFFF"/>
        <w:rPr>
          <w:b/>
          <w:bCs/>
          <w:color w:val="000000"/>
        </w:rPr>
      </w:pPr>
      <w:r w:rsidRPr="00E477E2">
        <w:rPr>
          <w:b/>
          <w:bCs/>
          <w:color w:val="000000"/>
        </w:rPr>
        <w:t>Вывод:</w:t>
      </w:r>
      <w:r w:rsidRPr="00E477E2">
        <w:rPr>
          <w:color w:val="000000"/>
        </w:rPr>
        <w:t xml:space="preserve"> анализ тестирования по русскому языку в 9а классе показал, что ребята испытывают трудность в орфографических правилах, знание которых необходимо для грамотного написания письменных </w:t>
      </w:r>
      <w:proofErr w:type="gramStart"/>
      <w:r w:rsidRPr="00E477E2">
        <w:rPr>
          <w:color w:val="000000"/>
        </w:rPr>
        <w:t>работ  ОГЭ</w:t>
      </w:r>
      <w:proofErr w:type="gramEnd"/>
      <w:r w:rsidRPr="00E477E2">
        <w:rPr>
          <w:color w:val="000000"/>
        </w:rPr>
        <w:t xml:space="preserve"> (сочинения и изложения) и выполнения тестовой части.</w:t>
      </w:r>
    </w:p>
    <w:p w:rsidR="001D59DF" w:rsidRPr="00E477E2" w:rsidRDefault="001D59DF" w:rsidP="001D59DF">
      <w:pPr>
        <w:spacing w:after="0" w:line="240" w:lineRule="auto"/>
        <w:rPr>
          <w:rFonts w:ascii="Times New Roman" w:hAnsi="Times New Roman" w:cs="Times New Roman"/>
          <w:b/>
          <w:sz w:val="24"/>
          <w:szCs w:val="24"/>
        </w:rPr>
      </w:pPr>
      <w:r w:rsidRPr="00E477E2">
        <w:rPr>
          <w:rFonts w:ascii="Times New Roman" w:hAnsi="Times New Roman" w:cs="Times New Roman"/>
          <w:b/>
          <w:sz w:val="24"/>
          <w:szCs w:val="24"/>
        </w:rPr>
        <w:t>Рекомендации:</w:t>
      </w:r>
    </w:p>
    <w:p w:rsidR="001D59DF" w:rsidRPr="00E477E2" w:rsidRDefault="001D59DF" w:rsidP="001D59DF">
      <w:pPr>
        <w:spacing w:after="0" w:line="240" w:lineRule="auto"/>
        <w:rPr>
          <w:rFonts w:ascii="Times New Roman" w:hAnsi="Times New Roman" w:cs="Times New Roman"/>
          <w:sz w:val="24"/>
          <w:szCs w:val="24"/>
        </w:rPr>
      </w:pPr>
      <w:r w:rsidRPr="00E477E2">
        <w:rPr>
          <w:rFonts w:ascii="Times New Roman" w:hAnsi="Times New Roman" w:cs="Times New Roman"/>
          <w:sz w:val="24"/>
          <w:szCs w:val="24"/>
        </w:rPr>
        <w:t xml:space="preserve">1. Систематически включать </w:t>
      </w:r>
      <w:proofErr w:type="gramStart"/>
      <w:r w:rsidRPr="00E477E2">
        <w:rPr>
          <w:rFonts w:ascii="Times New Roman" w:hAnsi="Times New Roman" w:cs="Times New Roman"/>
          <w:sz w:val="24"/>
          <w:szCs w:val="24"/>
        </w:rPr>
        <w:t>в  материал</w:t>
      </w:r>
      <w:proofErr w:type="gramEnd"/>
      <w:r w:rsidRPr="00E477E2">
        <w:rPr>
          <w:rFonts w:ascii="Times New Roman" w:hAnsi="Times New Roman" w:cs="Times New Roman"/>
          <w:sz w:val="24"/>
          <w:szCs w:val="24"/>
        </w:rPr>
        <w:t xml:space="preserve"> урока задания  на закрепление  навыков правильного написания  выше перечисленных орфограмм и </w:t>
      </w:r>
      <w:proofErr w:type="spellStart"/>
      <w:r w:rsidRPr="00E477E2">
        <w:rPr>
          <w:rFonts w:ascii="Times New Roman" w:hAnsi="Times New Roman" w:cs="Times New Roman"/>
          <w:sz w:val="24"/>
          <w:szCs w:val="24"/>
        </w:rPr>
        <w:t>пунктограмм</w:t>
      </w:r>
      <w:proofErr w:type="spellEnd"/>
      <w:r w:rsidRPr="00E477E2">
        <w:rPr>
          <w:rFonts w:ascii="Times New Roman" w:hAnsi="Times New Roman" w:cs="Times New Roman"/>
          <w:sz w:val="24"/>
          <w:szCs w:val="24"/>
        </w:rPr>
        <w:t>.</w:t>
      </w:r>
    </w:p>
    <w:p w:rsidR="001D59DF" w:rsidRPr="00E477E2" w:rsidRDefault="001D59DF" w:rsidP="001D59DF">
      <w:pPr>
        <w:spacing w:after="0" w:line="240" w:lineRule="auto"/>
        <w:rPr>
          <w:rFonts w:ascii="Times New Roman" w:hAnsi="Times New Roman" w:cs="Times New Roman"/>
          <w:sz w:val="24"/>
          <w:szCs w:val="24"/>
        </w:rPr>
      </w:pPr>
      <w:r w:rsidRPr="00E477E2">
        <w:rPr>
          <w:rFonts w:ascii="Times New Roman" w:hAnsi="Times New Roman" w:cs="Times New Roman"/>
          <w:sz w:val="24"/>
          <w:szCs w:val="24"/>
        </w:rPr>
        <w:t xml:space="preserve">2. Разнообразить формы и методы проведения урока </w:t>
      </w:r>
      <w:proofErr w:type="gramStart"/>
      <w:r w:rsidRPr="00E477E2">
        <w:rPr>
          <w:rFonts w:ascii="Times New Roman" w:hAnsi="Times New Roman" w:cs="Times New Roman"/>
          <w:sz w:val="24"/>
          <w:szCs w:val="24"/>
        </w:rPr>
        <w:t>для  повышения</w:t>
      </w:r>
      <w:proofErr w:type="gramEnd"/>
      <w:r w:rsidRPr="00E477E2">
        <w:rPr>
          <w:rFonts w:ascii="Times New Roman" w:hAnsi="Times New Roman" w:cs="Times New Roman"/>
          <w:sz w:val="24"/>
          <w:szCs w:val="24"/>
        </w:rPr>
        <w:t xml:space="preserve">  качества обучения.</w:t>
      </w:r>
    </w:p>
    <w:p w:rsidR="001D59DF" w:rsidRDefault="001D59DF" w:rsidP="001D59DF">
      <w:pPr>
        <w:spacing w:after="0"/>
        <w:jc w:val="both"/>
        <w:rPr>
          <w:rFonts w:ascii="Times New Roman" w:hAnsi="Times New Roman" w:cs="Times New Roman"/>
          <w:sz w:val="28"/>
          <w:szCs w:val="28"/>
        </w:rPr>
      </w:pPr>
    </w:p>
    <w:p w:rsidR="001D59DF" w:rsidRPr="00E477E2" w:rsidRDefault="001D59DF" w:rsidP="001D59DF">
      <w:pPr>
        <w:spacing w:after="0"/>
        <w:jc w:val="both"/>
        <w:rPr>
          <w:rFonts w:ascii="Times New Roman" w:hAnsi="Times New Roman" w:cs="Times New Roman"/>
          <w:b/>
          <w:sz w:val="24"/>
          <w:szCs w:val="24"/>
        </w:rPr>
      </w:pPr>
      <w:r w:rsidRPr="00E477E2">
        <w:rPr>
          <w:rFonts w:ascii="Times New Roman" w:hAnsi="Times New Roman" w:cs="Times New Roman"/>
          <w:b/>
          <w:sz w:val="24"/>
          <w:szCs w:val="24"/>
        </w:rPr>
        <w:t>Типичные ошибки 9х классов:</w:t>
      </w:r>
    </w:p>
    <w:p w:rsidR="001D59DF" w:rsidRPr="00E477E2" w:rsidRDefault="001D59DF" w:rsidP="001D59DF">
      <w:pPr>
        <w:spacing w:after="0" w:line="240" w:lineRule="auto"/>
        <w:rPr>
          <w:rFonts w:ascii="Times New Roman" w:hAnsi="Times New Roman" w:cs="Times New Roman"/>
          <w:sz w:val="24"/>
          <w:szCs w:val="24"/>
        </w:rPr>
      </w:pPr>
      <w:r w:rsidRPr="00E477E2">
        <w:rPr>
          <w:rFonts w:ascii="Times New Roman" w:hAnsi="Times New Roman" w:cs="Times New Roman"/>
          <w:sz w:val="24"/>
          <w:szCs w:val="24"/>
        </w:rPr>
        <w:t xml:space="preserve">Тест состоял из 20 заданий: 13 заданий на повторение материала, изученного в предыдущих </w:t>
      </w:r>
      <w:proofErr w:type="gramStart"/>
      <w:r w:rsidRPr="00E477E2">
        <w:rPr>
          <w:rFonts w:ascii="Times New Roman" w:hAnsi="Times New Roman" w:cs="Times New Roman"/>
          <w:sz w:val="24"/>
          <w:szCs w:val="24"/>
        </w:rPr>
        <w:t>классах ,</w:t>
      </w:r>
      <w:proofErr w:type="gramEnd"/>
      <w:r w:rsidRPr="00E477E2">
        <w:rPr>
          <w:rFonts w:ascii="Times New Roman" w:hAnsi="Times New Roman" w:cs="Times New Roman"/>
          <w:sz w:val="24"/>
          <w:szCs w:val="24"/>
        </w:rPr>
        <w:t xml:space="preserve"> 7 заданий по изученной теме «Сложносочиненное предложение».</w:t>
      </w:r>
    </w:p>
    <w:p w:rsidR="001D59DF" w:rsidRPr="00E477E2" w:rsidRDefault="001D59DF" w:rsidP="001D59DF">
      <w:pPr>
        <w:spacing w:after="0" w:line="240" w:lineRule="auto"/>
        <w:rPr>
          <w:rFonts w:ascii="Times New Roman" w:hAnsi="Times New Roman" w:cs="Times New Roman"/>
          <w:sz w:val="24"/>
          <w:szCs w:val="24"/>
        </w:rPr>
      </w:pPr>
      <w:r w:rsidRPr="00E477E2">
        <w:rPr>
          <w:rFonts w:ascii="Times New Roman" w:hAnsi="Times New Roman" w:cs="Times New Roman"/>
          <w:sz w:val="24"/>
          <w:szCs w:val="24"/>
        </w:rPr>
        <w:t xml:space="preserve">Анализ работ показал, что учащиеся допустили ошибки </w:t>
      </w:r>
      <w:proofErr w:type="gramStart"/>
      <w:r w:rsidRPr="00E477E2">
        <w:rPr>
          <w:rFonts w:ascii="Times New Roman" w:hAnsi="Times New Roman" w:cs="Times New Roman"/>
          <w:sz w:val="24"/>
          <w:szCs w:val="24"/>
        </w:rPr>
        <w:t>на  правописание</w:t>
      </w:r>
      <w:proofErr w:type="gramEnd"/>
      <w:r w:rsidRPr="00E477E2">
        <w:rPr>
          <w:rFonts w:ascii="Times New Roman" w:hAnsi="Times New Roman" w:cs="Times New Roman"/>
          <w:sz w:val="24"/>
          <w:szCs w:val="24"/>
        </w:rPr>
        <w:t xml:space="preserve"> </w:t>
      </w:r>
    </w:p>
    <w:p w:rsidR="001D59DF" w:rsidRPr="00E477E2" w:rsidRDefault="001D59DF" w:rsidP="001D59DF">
      <w:pPr>
        <w:spacing w:after="0" w:line="240" w:lineRule="auto"/>
        <w:rPr>
          <w:rFonts w:ascii="Times New Roman" w:hAnsi="Times New Roman" w:cs="Times New Roman"/>
          <w:sz w:val="24"/>
          <w:szCs w:val="24"/>
        </w:rPr>
      </w:pPr>
      <w:r w:rsidRPr="00E477E2">
        <w:rPr>
          <w:rFonts w:ascii="Times New Roman" w:hAnsi="Times New Roman" w:cs="Times New Roman"/>
          <w:sz w:val="24"/>
          <w:szCs w:val="24"/>
        </w:rPr>
        <w:t>-проверяемых, непроверяемых гласных в корне слова и в корнях с чередованием (48 %)</w:t>
      </w:r>
    </w:p>
    <w:p w:rsidR="001D59DF" w:rsidRPr="00E477E2" w:rsidRDefault="001D59DF" w:rsidP="001D59DF">
      <w:pPr>
        <w:spacing w:after="0" w:line="240" w:lineRule="auto"/>
        <w:rPr>
          <w:rFonts w:ascii="Times New Roman" w:hAnsi="Times New Roman" w:cs="Times New Roman"/>
          <w:sz w:val="24"/>
          <w:szCs w:val="24"/>
        </w:rPr>
      </w:pPr>
      <w:r w:rsidRPr="00E477E2">
        <w:rPr>
          <w:rFonts w:ascii="Times New Roman" w:hAnsi="Times New Roman" w:cs="Times New Roman"/>
          <w:sz w:val="24"/>
          <w:szCs w:val="24"/>
        </w:rPr>
        <w:t>-правописание безударных личных окончаний глаголов (34%)</w:t>
      </w:r>
    </w:p>
    <w:p w:rsidR="001D59DF" w:rsidRPr="00E477E2" w:rsidRDefault="001D59DF" w:rsidP="001D59DF">
      <w:pPr>
        <w:spacing w:after="0" w:line="240" w:lineRule="auto"/>
        <w:rPr>
          <w:rFonts w:ascii="Times New Roman" w:hAnsi="Times New Roman" w:cs="Times New Roman"/>
          <w:sz w:val="24"/>
          <w:szCs w:val="24"/>
        </w:rPr>
      </w:pPr>
      <w:r w:rsidRPr="00E477E2">
        <w:rPr>
          <w:rFonts w:ascii="Times New Roman" w:hAnsi="Times New Roman" w:cs="Times New Roman"/>
          <w:sz w:val="24"/>
          <w:szCs w:val="24"/>
        </w:rPr>
        <w:t xml:space="preserve">-НЕ с разными частями речи (29%). </w:t>
      </w:r>
    </w:p>
    <w:p w:rsidR="001D59DF" w:rsidRPr="00E477E2" w:rsidRDefault="001D59DF" w:rsidP="001D59DF">
      <w:pPr>
        <w:spacing w:after="0" w:line="240" w:lineRule="auto"/>
        <w:rPr>
          <w:rFonts w:ascii="Times New Roman" w:hAnsi="Times New Roman" w:cs="Times New Roman"/>
          <w:sz w:val="24"/>
          <w:szCs w:val="24"/>
        </w:rPr>
      </w:pPr>
      <w:r w:rsidRPr="00E477E2">
        <w:rPr>
          <w:rFonts w:ascii="Times New Roman" w:hAnsi="Times New Roman" w:cs="Times New Roman"/>
          <w:sz w:val="24"/>
          <w:szCs w:val="24"/>
        </w:rPr>
        <w:t>А при выполнении заданий по теме «ССП» большинство ошибок допущено в заданиях №16,20 (48 %), где нужно было указать сложносочиненное предложение, в котором имеется общий второстепенный член.</w:t>
      </w:r>
    </w:p>
    <w:p w:rsidR="001D59DF" w:rsidRPr="00E477E2" w:rsidRDefault="001D59DF" w:rsidP="001D59DF">
      <w:pPr>
        <w:shd w:val="clear" w:color="auto" w:fill="FFFFFF"/>
        <w:rPr>
          <w:b/>
          <w:bCs/>
          <w:color w:val="000000"/>
        </w:rPr>
      </w:pPr>
      <w:r w:rsidRPr="00E477E2">
        <w:rPr>
          <w:b/>
          <w:bCs/>
          <w:color w:val="000000"/>
        </w:rPr>
        <w:t>Вывод:</w:t>
      </w:r>
      <w:r w:rsidRPr="00E477E2">
        <w:rPr>
          <w:color w:val="000000"/>
        </w:rPr>
        <w:t xml:space="preserve"> анализ тестирования по русскому языку в 9б классе показал, что ребята испытывают трудность в орфографических правилах, знание которых необходимо для грамотного написания письменных </w:t>
      </w:r>
      <w:proofErr w:type="gramStart"/>
      <w:r w:rsidRPr="00E477E2">
        <w:rPr>
          <w:color w:val="000000"/>
        </w:rPr>
        <w:t>работ  ОГЭ</w:t>
      </w:r>
      <w:proofErr w:type="gramEnd"/>
      <w:r w:rsidRPr="00E477E2">
        <w:rPr>
          <w:color w:val="000000"/>
        </w:rPr>
        <w:t xml:space="preserve"> (сочинения и изложения) и выполнения тестовой части.</w:t>
      </w:r>
    </w:p>
    <w:p w:rsidR="001D59DF" w:rsidRPr="00E477E2" w:rsidRDefault="001D59DF" w:rsidP="001D59DF">
      <w:pPr>
        <w:shd w:val="clear" w:color="auto" w:fill="FFFFFF"/>
        <w:rPr>
          <w:color w:val="000000"/>
        </w:rPr>
      </w:pPr>
      <w:r w:rsidRPr="00E477E2">
        <w:rPr>
          <w:b/>
          <w:bCs/>
          <w:color w:val="000000"/>
        </w:rPr>
        <w:t>Рекомендации:</w:t>
      </w:r>
      <w:r w:rsidRPr="00E477E2">
        <w:rPr>
          <w:color w:val="000000"/>
        </w:rPr>
        <w:t> </w:t>
      </w:r>
    </w:p>
    <w:p w:rsidR="001D59DF" w:rsidRPr="00E477E2" w:rsidRDefault="001D59DF" w:rsidP="00957484">
      <w:pPr>
        <w:shd w:val="clear" w:color="auto" w:fill="FFFFFF"/>
        <w:spacing w:after="0" w:line="240" w:lineRule="auto"/>
        <w:rPr>
          <w:rFonts w:ascii="Arial" w:hAnsi="Arial" w:cs="Arial"/>
          <w:color w:val="000000"/>
        </w:rPr>
      </w:pPr>
      <w:r w:rsidRPr="00E477E2">
        <w:rPr>
          <w:color w:val="000000"/>
        </w:rPr>
        <w:t xml:space="preserve">1 </w:t>
      </w:r>
      <w:proofErr w:type="gramStart"/>
      <w:r w:rsidRPr="00E477E2">
        <w:rPr>
          <w:color w:val="000000"/>
        </w:rPr>
        <w:t>Усилить  работу</w:t>
      </w:r>
      <w:proofErr w:type="gramEnd"/>
      <w:r w:rsidRPr="00E477E2">
        <w:rPr>
          <w:color w:val="000000"/>
        </w:rPr>
        <w:t xml:space="preserve"> по повторению раздела «Орфография», уделяя особое внимание перечисленным выше орфограммам.</w:t>
      </w:r>
    </w:p>
    <w:p w:rsidR="001D59DF" w:rsidRPr="00E477E2" w:rsidRDefault="001D59DF" w:rsidP="00957484">
      <w:pPr>
        <w:shd w:val="clear" w:color="auto" w:fill="FFFFFF"/>
        <w:spacing w:after="0" w:line="240" w:lineRule="auto"/>
        <w:rPr>
          <w:rFonts w:ascii="Arial" w:hAnsi="Arial" w:cs="Arial"/>
          <w:color w:val="000000"/>
        </w:rPr>
      </w:pPr>
      <w:r w:rsidRPr="00E477E2">
        <w:rPr>
          <w:color w:val="000000"/>
        </w:rPr>
        <w:t>2.  Большое внимание уделять дифференцированной и индивидуальной работе с учащимися.</w:t>
      </w:r>
    </w:p>
    <w:p w:rsidR="001D59DF" w:rsidRPr="00E477E2" w:rsidRDefault="001D59DF" w:rsidP="00957484">
      <w:pPr>
        <w:shd w:val="clear" w:color="auto" w:fill="FFFFFF"/>
        <w:spacing w:after="0" w:line="240" w:lineRule="auto"/>
        <w:rPr>
          <w:rFonts w:ascii="Arial" w:hAnsi="Arial" w:cs="Arial"/>
          <w:color w:val="000000"/>
        </w:rPr>
      </w:pPr>
      <w:r w:rsidRPr="00E477E2">
        <w:rPr>
          <w:color w:val="000000"/>
        </w:rPr>
        <w:t>3.Провести повторно мини-тестирование по проблемным темам.</w:t>
      </w:r>
    </w:p>
    <w:p w:rsidR="001D59DF" w:rsidRPr="00E477E2" w:rsidRDefault="001D59DF" w:rsidP="00957484">
      <w:pPr>
        <w:shd w:val="clear" w:color="auto" w:fill="FFFFFF"/>
        <w:spacing w:after="0" w:line="240" w:lineRule="auto"/>
        <w:rPr>
          <w:rFonts w:ascii="Arial" w:hAnsi="Arial" w:cs="Arial"/>
          <w:color w:val="000000"/>
          <w:sz w:val="21"/>
          <w:szCs w:val="21"/>
        </w:rPr>
      </w:pPr>
      <w:r w:rsidRPr="00E477E2">
        <w:rPr>
          <w:rFonts w:ascii="Arial" w:hAnsi="Arial" w:cs="Arial"/>
          <w:color w:val="000000"/>
        </w:rPr>
        <w:br/>
      </w:r>
      <w:r>
        <w:rPr>
          <w:b/>
          <w:u w:val="single"/>
        </w:rPr>
        <w:t>Общие р</w:t>
      </w:r>
      <w:r w:rsidRPr="0025560D">
        <w:rPr>
          <w:b/>
          <w:u w:val="single"/>
        </w:rPr>
        <w:t>екомендации</w:t>
      </w:r>
      <w:r>
        <w:rPr>
          <w:b/>
          <w:u w:val="single"/>
        </w:rPr>
        <w:t xml:space="preserve"> для учителей русского языка.</w:t>
      </w:r>
    </w:p>
    <w:p w:rsidR="001D59DF" w:rsidRPr="000621F8" w:rsidRDefault="001D59DF" w:rsidP="000E7215">
      <w:pPr>
        <w:pStyle w:val="ad"/>
        <w:numPr>
          <w:ilvl w:val="0"/>
          <w:numId w:val="35"/>
        </w:numPr>
        <w:jc w:val="both"/>
      </w:pPr>
      <w:r w:rsidRPr="00702E2D">
        <w:t xml:space="preserve"> Учителям - предметникам провести работу над типичными ошибками, допущенными учащимися, развивать орфографическую и пунктуационную зоркость у учащихся по русскому языку, использовать личностно-ориентированный подход в обучении учащихся.</w:t>
      </w:r>
    </w:p>
    <w:p w:rsidR="001D59DF" w:rsidRPr="000621F8" w:rsidRDefault="001D59DF" w:rsidP="000E7215">
      <w:pPr>
        <w:pStyle w:val="ad"/>
        <w:numPr>
          <w:ilvl w:val="0"/>
          <w:numId w:val="35"/>
        </w:numPr>
      </w:pPr>
      <w:r w:rsidRPr="000621F8">
        <w:t>Повторить недостаточно усвоенные темы.</w:t>
      </w:r>
    </w:p>
    <w:p w:rsidR="001D59DF" w:rsidRPr="000621F8" w:rsidRDefault="001D59DF" w:rsidP="000E7215">
      <w:pPr>
        <w:pStyle w:val="ad"/>
        <w:numPr>
          <w:ilvl w:val="0"/>
          <w:numId w:val="35"/>
        </w:numPr>
      </w:pPr>
      <w:r w:rsidRPr="000621F8">
        <w:t xml:space="preserve">Усилить работу со слабоуспевающими учениками. </w:t>
      </w:r>
    </w:p>
    <w:p w:rsidR="001D59DF" w:rsidRPr="000621F8" w:rsidRDefault="001D59DF" w:rsidP="000E7215">
      <w:pPr>
        <w:pStyle w:val="ad"/>
        <w:numPr>
          <w:ilvl w:val="0"/>
          <w:numId w:val="35"/>
        </w:numPr>
      </w:pPr>
      <w:r w:rsidRPr="000621F8">
        <w:t xml:space="preserve">Проговаривать слова при написании слов, чтобы исключить </w:t>
      </w:r>
      <w:proofErr w:type="gramStart"/>
      <w:r w:rsidRPr="000621F8">
        <w:t>случаи  пропуска</w:t>
      </w:r>
      <w:proofErr w:type="gramEnd"/>
      <w:r w:rsidRPr="000621F8">
        <w:t xml:space="preserve">  замены искажения букв, слогов в словах. </w:t>
      </w:r>
    </w:p>
    <w:p w:rsidR="001D59DF" w:rsidRPr="00CC5281" w:rsidRDefault="001D59DF" w:rsidP="000E7215">
      <w:pPr>
        <w:pStyle w:val="ad"/>
        <w:numPr>
          <w:ilvl w:val="0"/>
          <w:numId w:val="35"/>
        </w:numPr>
      </w:pPr>
      <w:r w:rsidRPr="000621F8">
        <w:t xml:space="preserve">Систематически </w:t>
      </w:r>
      <w:proofErr w:type="gramStart"/>
      <w:r w:rsidRPr="000621F8">
        <w:t>проводить  словарные</w:t>
      </w:r>
      <w:proofErr w:type="gramEnd"/>
      <w:r w:rsidRPr="000621F8">
        <w:t xml:space="preserve"> работы,  диктанты.</w:t>
      </w:r>
    </w:p>
    <w:p w:rsidR="001D59DF" w:rsidRPr="0025560D" w:rsidRDefault="001D59DF" w:rsidP="000E7215">
      <w:pPr>
        <w:pStyle w:val="ad"/>
        <w:numPr>
          <w:ilvl w:val="0"/>
          <w:numId w:val="35"/>
        </w:numPr>
        <w:jc w:val="both"/>
      </w:pPr>
      <w:r w:rsidRPr="0025560D">
        <w:t xml:space="preserve"> Наставникам молодых учителей </w:t>
      </w:r>
      <w:proofErr w:type="spellStart"/>
      <w:r w:rsidRPr="0025560D">
        <w:t>Бачаевой</w:t>
      </w:r>
      <w:proofErr w:type="spellEnd"/>
      <w:r w:rsidRPr="0025560D">
        <w:t xml:space="preserve"> З.Б и </w:t>
      </w:r>
      <w:proofErr w:type="spellStart"/>
      <w:r w:rsidRPr="0025560D">
        <w:t>Мукаевой</w:t>
      </w:r>
      <w:proofErr w:type="spellEnd"/>
      <w:r w:rsidRPr="0025560D">
        <w:t xml:space="preserve"> З.С необходимо ознакомить учителей с критериями оценивания ЗУН учащихся, помогать им </w:t>
      </w:r>
      <w:proofErr w:type="gramStart"/>
      <w:r w:rsidRPr="0025560D">
        <w:t>при  выставлении</w:t>
      </w:r>
      <w:proofErr w:type="gramEnd"/>
      <w:r w:rsidRPr="0025560D">
        <w:t xml:space="preserve"> отметок за письменные к\р или выведении отметок за четверть.  </w:t>
      </w:r>
    </w:p>
    <w:p w:rsidR="001D59DF" w:rsidRPr="0025560D" w:rsidRDefault="001D59DF" w:rsidP="000E7215">
      <w:pPr>
        <w:pStyle w:val="ad"/>
        <w:numPr>
          <w:ilvl w:val="0"/>
          <w:numId w:val="35"/>
        </w:numPr>
        <w:jc w:val="both"/>
      </w:pPr>
      <w:proofErr w:type="gramStart"/>
      <w:r w:rsidRPr="0025560D">
        <w:t>Чаще  приглашать</w:t>
      </w:r>
      <w:proofErr w:type="gramEnd"/>
      <w:r w:rsidRPr="0025560D">
        <w:t xml:space="preserve"> молодых учителей свои уроки, и чаще посещать уроки молодого учителя. Оказывать им необходимую методическую помощь в работе.</w:t>
      </w:r>
    </w:p>
    <w:p w:rsidR="001D59DF" w:rsidRPr="0025560D" w:rsidRDefault="001D59DF" w:rsidP="000E7215">
      <w:pPr>
        <w:pStyle w:val="ad"/>
        <w:numPr>
          <w:ilvl w:val="0"/>
          <w:numId w:val="35"/>
        </w:numPr>
        <w:jc w:val="both"/>
      </w:pPr>
      <w:r w:rsidRPr="0025560D">
        <w:t>Продолжить работу с молодыми учителями, проверить качество знаний в 5х- 7х классах, путем административного среза знаний в следующей четверти.</w:t>
      </w:r>
    </w:p>
    <w:p w:rsidR="001D59DF" w:rsidRDefault="001D59DF" w:rsidP="001D59DF">
      <w:pPr>
        <w:spacing w:after="0" w:line="240" w:lineRule="auto"/>
        <w:rPr>
          <w:rFonts w:ascii="Times New Roman" w:hAnsi="Times New Roman" w:cs="Times New Roman"/>
          <w:b/>
          <w:bCs/>
          <w:i/>
          <w:iCs/>
          <w:sz w:val="24"/>
          <w:szCs w:val="24"/>
          <w:u w:val="single"/>
        </w:rPr>
      </w:pPr>
    </w:p>
    <w:p w:rsidR="001D59DF" w:rsidRPr="00D2486A" w:rsidRDefault="001D59DF" w:rsidP="001D59DF">
      <w:pPr>
        <w:spacing w:after="0" w:line="240" w:lineRule="auto"/>
        <w:rPr>
          <w:rFonts w:ascii="Times New Roman" w:hAnsi="Times New Roman" w:cs="Times New Roman"/>
          <w:b/>
          <w:bCs/>
          <w:i/>
          <w:iCs/>
          <w:sz w:val="24"/>
          <w:szCs w:val="24"/>
          <w:u w:val="single"/>
        </w:rPr>
      </w:pPr>
      <w:proofErr w:type="gramStart"/>
      <w:r w:rsidRPr="00D2486A">
        <w:rPr>
          <w:rFonts w:ascii="Times New Roman" w:hAnsi="Times New Roman" w:cs="Times New Roman"/>
          <w:b/>
          <w:bCs/>
          <w:i/>
          <w:iCs/>
          <w:sz w:val="24"/>
          <w:szCs w:val="24"/>
          <w:u w:val="single"/>
        </w:rPr>
        <w:t>Чеченский  язык</w:t>
      </w:r>
      <w:proofErr w:type="gramEnd"/>
      <w:r w:rsidRPr="00D2486A">
        <w:rPr>
          <w:rFonts w:ascii="Times New Roman" w:hAnsi="Times New Roman" w:cs="Times New Roman"/>
          <w:b/>
          <w:bCs/>
          <w:i/>
          <w:iCs/>
          <w:sz w:val="24"/>
          <w:szCs w:val="24"/>
          <w:u w:val="single"/>
        </w:rPr>
        <w:t>.</w:t>
      </w:r>
    </w:p>
    <w:p w:rsidR="001D59DF" w:rsidRPr="00D2486A" w:rsidRDefault="001D59DF" w:rsidP="001D59DF">
      <w:pPr>
        <w:spacing w:after="0" w:line="240" w:lineRule="auto"/>
        <w:rPr>
          <w:rFonts w:ascii="Times New Roman" w:hAnsi="Times New Roman" w:cs="Times New Roman"/>
          <w:b/>
          <w:bCs/>
          <w:i/>
          <w:iCs/>
          <w:sz w:val="24"/>
          <w:szCs w:val="24"/>
          <w:u w:val="single"/>
        </w:rPr>
      </w:pPr>
    </w:p>
    <w:tbl>
      <w:tblPr>
        <w:tblStyle w:val="ab"/>
        <w:tblW w:w="10456" w:type="dxa"/>
        <w:tblLook w:val="04A0" w:firstRow="1" w:lastRow="0" w:firstColumn="1" w:lastColumn="0" w:noHBand="0" w:noVBand="1"/>
      </w:tblPr>
      <w:tblGrid>
        <w:gridCol w:w="825"/>
        <w:gridCol w:w="925"/>
        <w:gridCol w:w="937"/>
        <w:gridCol w:w="998"/>
        <w:gridCol w:w="825"/>
        <w:gridCol w:w="660"/>
        <w:gridCol w:w="761"/>
        <w:gridCol w:w="1098"/>
        <w:gridCol w:w="791"/>
        <w:gridCol w:w="2636"/>
      </w:tblGrid>
      <w:tr w:rsidR="001D59DF" w:rsidRPr="00D2486A" w:rsidTr="00910BC1">
        <w:trPr>
          <w:trHeight w:val="345"/>
        </w:trPr>
        <w:tc>
          <w:tcPr>
            <w:tcW w:w="825" w:type="dxa"/>
            <w:vMerge w:val="restart"/>
          </w:tcPr>
          <w:p w:rsidR="001D59DF" w:rsidRPr="00D2486A" w:rsidRDefault="001D59DF" w:rsidP="00910BC1">
            <w:pPr>
              <w:jc w:val="center"/>
              <w:rPr>
                <w:rFonts w:ascii="Times New Roman" w:hAnsi="Times New Roman" w:cs="Times New Roman"/>
                <w:sz w:val="24"/>
                <w:szCs w:val="24"/>
              </w:rPr>
            </w:pPr>
            <w:r w:rsidRPr="00D2486A">
              <w:rPr>
                <w:rFonts w:ascii="Times New Roman" w:hAnsi="Times New Roman" w:cs="Times New Roman"/>
                <w:sz w:val="24"/>
                <w:szCs w:val="24"/>
              </w:rPr>
              <w:t>Класс</w:t>
            </w:r>
          </w:p>
        </w:tc>
        <w:tc>
          <w:tcPr>
            <w:tcW w:w="925" w:type="dxa"/>
            <w:vMerge w:val="restart"/>
          </w:tcPr>
          <w:p w:rsidR="001D59DF" w:rsidRPr="00D2486A" w:rsidRDefault="001D59DF" w:rsidP="00910BC1">
            <w:pPr>
              <w:jc w:val="center"/>
              <w:rPr>
                <w:rFonts w:ascii="Times New Roman" w:hAnsi="Times New Roman" w:cs="Times New Roman"/>
                <w:sz w:val="24"/>
                <w:szCs w:val="24"/>
              </w:rPr>
            </w:pPr>
            <w:r w:rsidRPr="00D2486A">
              <w:rPr>
                <w:rFonts w:ascii="Times New Roman" w:hAnsi="Times New Roman" w:cs="Times New Roman"/>
                <w:sz w:val="24"/>
                <w:szCs w:val="24"/>
              </w:rPr>
              <w:t>По списку</w:t>
            </w:r>
          </w:p>
        </w:tc>
        <w:tc>
          <w:tcPr>
            <w:tcW w:w="937" w:type="dxa"/>
            <w:vMerge w:val="restart"/>
          </w:tcPr>
          <w:p w:rsidR="001D59DF" w:rsidRPr="00D2486A" w:rsidRDefault="001D59DF" w:rsidP="00910BC1">
            <w:pPr>
              <w:jc w:val="center"/>
              <w:rPr>
                <w:rFonts w:ascii="Times New Roman" w:hAnsi="Times New Roman" w:cs="Times New Roman"/>
                <w:sz w:val="24"/>
                <w:szCs w:val="24"/>
              </w:rPr>
            </w:pPr>
            <w:r w:rsidRPr="00D2486A">
              <w:rPr>
                <w:rFonts w:ascii="Times New Roman" w:hAnsi="Times New Roman" w:cs="Times New Roman"/>
                <w:sz w:val="24"/>
                <w:szCs w:val="24"/>
              </w:rPr>
              <w:t>Работу писали</w:t>
            </w:r>
          </w:p>
        </w:tc>
        <w:tc>
          <w:tcPr>
            <w:tcW w:w="3244" w:type="dxa"/>
            <w:gridSpan w:val="4"/>
            <w:tcBorders>
              <w:bottom w:val="single" w:sz="4" w:space="0" w:color="auto"/>
            </w:tcBorders>
          </w:tcPr>
          <w:p w:rsidR="001D59DF" w:rsidRPr="00D2486A" w:rsidRDefault="001D59DF" w:rsidP="00910BC1">
            <w:pPr>
              <w:jc w:val="center"/>
              <w:rPr>
                <w:rFonts w:ascii="Times New Roman" w:hAnsi="Times New Roman" w:cs="Times New Roman"/>
                <w:sz w:val="24"/>
                <w:szCs w:val="24"/>
                <w:lang w:val="fr-FR"/>
              </w:rPr>
            </w:pPr>
            <w:r w:rsidRPr="00D2486A">
              <w:rPr>
                <w:rFonts w:ascii="Times New Roman" w:hAnsi="Times New Roman" w:cs="Times New Roman"/>
                <w:sz w:val="24"/>
                <w:szCs w:val="24"/>
              </w:rPr>
              <w:t>Оценки</w:t>
            </w:r>
          </w:p>
        </w:tc>
        <w:tc>
          <w:tcPr>
            <w:tcW w:w="1098" w:type="dxa"/>
            <w:vMerge w:val="restart"/>
          </w:tcPr>
          <w:p w:rsidR="001D59DF" w:rsidRPr="00D2486A" w:rsidRDefault="001D59DF" w:rsidP="00910BC1">
            <w:pPr>
              <w:rPr>
                <w:rFonts w:ascii="Times New Roman" w:hAnsi="Times New Roman" w:cs="Times New Roman"/>
                <w:sz w:val="24"/>
                <w:szCs w:val="24"/>
              </w:rPr>
            </w:pPr>
            <w:r w:rsidRPr="00D2486A">
              <w:rPr>
                <w:rFonts w:ascii="Times New Roman" w:hAnsi="Times New Roman" w:cs="Times New Roman"/>
                <w:sz w:val="24"/>
                <w:szCs w:val="24"/>
              </w:rPr>
              <w:t xml:space="preserve">     % </w:t>
            </w:r>
          </w:p>
          <w:p w:rsidR="001D59DF" w:rsidRPr="00D2486A" w:rsidRDefault="001D59DF" w:rsidP="00910BC1">
            <w:pPr>
              <w:rPr>
                <w:rFonts w:ascii="Times New Roman" w:hAnsi="Times New Roman" w:cs="Times New Roman"/>
                <w:sz w:val="24"/>
                <w:szCs w:val="24"/>
                <w:lang w:val="fr-FR"/>
              </w:rPr>
            </w:pPr>
            <w:proofErr w:type="gramStart"/>
            <w:r w:rsidRPr="00D2486A">
              <w:rPr>
                <w:rFonts w:ascii="Times New Roman" w:hAnsi="Times New Roman" w:cs="Times New Roman"/>
                <w:sz w:val="24"/>
                <w:szCs w:val="24"/>
              </w:rPr>
              <w:t>качества</w:t>
            </w:r>
            <w:proofErr w:type="gramEnd"/>
            <w:r w:rsidRPr="00D2486A">
              <w:rPr>
                <w:rFonts w:ascii="Times New Roman" w:hAnsi="Times New Roman" w:cs="Times New Roman"/>
                <w:sz w:val="24"/>
                <w:szCs w:val="24"/>
              </w:rPr>
              <w:t xml:space="preserve"> </w:t>
            </w:r>
          </w:p>
        </w:tc>
        <w:tc>
          <w:tcPr>
            <w:tcW w:w="791" w:type="dxa"/>
            <w:vMerge w:val="restart"/>
          </w:tcPr>
          <w:p w:rsidR="001D59DF" w:rsidRPr="00D2486A" w:rsidRDefault="001D59DF" w:rsidP="00910BC1">
            <w:pPr>
              <w:jc w:val="center"/>
              <w:rPr>
                <w:rFonts w:ascii="Times New Roman" w:hAnsi="Times New Roman" w:cs="Times New Roman"/>
                <w:sz w:val="24"/>
                <w:szCs w:val="24"/>
              </w:rPr>
            </w:pPr>
            <w:r w:rsidRPr="00D2486A">
              <w:rPr>
                <w:rFonts w:ascii="Times New Roman" w:hAnsi="Times New Roman" w:cs="Times New Roman"/>
                <w:sz w:val="24"/>
                <w:szCs w:val="24"/>
              </w:rPr>
              <w:t xml:space="preserve">% </w:t>
            </w:r>
          </w:p>
          <w:p w:rsidR="001D59DF" w:rsidRPr="00D2486A" w:rsidRDefault="001D59DF" w:rsidP="00910BC1">
            <w:pPr>
              <w:jc w:val="center"/>
              <w:rPr>
                <w:rFonts w:ascii="Times New Roman" w:hAnsi="Times New Roman" w:cs="Times New Roman"/>
                <w:sz w:val="24"/>
                <w:szCs w:val="24"/>
                <w:lang w:val="fr-FR"/>
              </w:rPr>
            </w:pPr>
            <w:proofErr w:type="gramStart"/>
            <w:r w:rsidRPr="00D2486A">
              <w:rPr>
                <w:rFonts w:ascii="Times New Roman" w:hAnsi="Times New Roman" w:cs="Times New Roman"/>
                <w:sz w:val="24"/>
                <w:szCs w:val="24"/>
              </w:rPr>
              <w:t>успев</w:t>
            </w:r>
            <w:proofErr w:type="gramEnd"/>
          </w:p>
        </w:tc>
        <w:tc>
          <w:tcPr>
            <w:tcW w:w="2636" w:type="dxa"/>
            <w:vMerge w:val="restart"/>
          </w:tcPr>
          <w:p w:rsidR="001D59DF" w:rsidRPr="00D2486A" w:rsidRDefault="001D59DF" w:rsidP="00910BC1">
            <w:pPr>
              <w:jc w:val="center"/>
              <w:rPr>
                <w:rFonts w:ascii="Times New Roman" w:hAnsi="Times New Roman" w:cs="Times New Roman"/>
                <w:sz w:val="24"/>
                <w:szCs w:val="24"/>
              </w:rPr>
            </w:pPr>
            <w:r w:rsidRPr="00D2486A">
              <w:rPr>
                <w:rFonts w:ascii="Times New Roman" w:hAnsi="Times New Roman" w:cs="Times New Roman"/>
                <w:sz w:val="24"/>
                <w:szCs w:val="24"/>
              </w:rPr>
              <w:t xml:space="preserve">Учитель </w:t>
            </w:r>
          </w:p>
          <w:p w:rsidR="001D59DF" w:rsidRPr="00D2486A" w:rsidRDefault="001D59DF" w:rsidP="00910BC1">
            <w:pPr>
              <w:jc w:val="center"/>
              <w:rPr>
                <w:rFonts w:ascii="Times New Roman" w:hAnsi="Times New Roman" w:cs="Times New Roman"/>
                <w:sz w:val="24"/>
                <w:szCs w:val="24"/>
                <w:lang w:val="fr-FR"/>
              </w:rPr>
            </w:pPr>
          </w:p>
        </w:tc>
      </w:tr>
      <w:tr w:rsidR="001D59DF" w:rsidRPr="00D2486A" w:rsidTr="00910BC1">
        <w:trPr>
          <w:trHeight w:val="195"/>
        </w:trPr>
        <w:tc>
          <w:tcPr>
            <w:tcW w:w="825" w:type="dxa"/>
            <w:vMerge/>
          </w:tcPr>
          <w:p w:rsidR="001D59DF" w:rsidRPr="00D2486A" w:rsidRDefault="001D59DF" w:rsidP="00910BC1">
            <w:pPr>
              <w:jc w:val="center"/>
              <w:rPr>
                <w:rFonts w:ascii="Times New Roman" w:hAnsi="Times New Roman" w:cs="Times New Roman"/>
                <w:sz w:val="24"/>
                <w:szCs w:val="24"/>
              </w:rPr>
            </w:pPr>
          </w:p>
        </w:tc>
        <w:tc>
          <w:tcPr>
            <w:tcW w:w="925" w:type="dxa"/>
            <w:vMerge/>
          </w:tcPr>
          <w:p w:rsidR="001D59DF" w:rsidRPr="00D2486A" w:rsidRDefault="001D59DF" w:rsidP="00910BC1">
            <w:pPr>
              <w:jc w:val="center"/>
              <w:rPr>
                <w:rFonts w:ascii="Times New Roman" w:hAnsi="Times New Roman" w:cs="Times New Roman"/>
                <w:sz w:val="24"/>
                <w:szCs w:val="24"/>
              </w:rPr>
            </w:pPr>
          </w:p>
        </w:tc>
        <w:tc>
          <w:tcPr>
            <w:tcW w:w="937" w:type="dxa"/>
            <w:vMerge/>
          </w:tcPr>
          <w:p w:rsidR="001D59DF" w:rsidRPr="00D2486A" w:rsidRDefault="001D59DF" w:rsidP="00910BC1">
            <w:pPr>
              <w:jc w:val="center"/>
              <w:rPr>
                <w:rFonts w:ascii="Times New Roman" w:hAnsi="Times New Roman" w:cs="Times New Roman"/>
                <w:sz w:val="24"/>
                <w:szCs w:val="24"/>
              </w:rPr>
            </w:pPr>
          </w:p>
        </w:tc>
        <w:tc>
          <w:tcPr>
            <w:tcW w:w="998" w:type="dxa"/>
            <w:tcBorders>
              <w:top w:val="single" w:sz="4" w:space="0" w:color="auto"/>
            </w:tcBorders>
          </w:tcPr>
          <w:p w:rsidR="001D59DF" w:rsidRPr="00D2486A" w:rsidRDefault="001D59DF" w:rsidP="00910BC1">
            <w:pPr>
              <w:jc w:val="center"/>
              <w:rPr>
                <w:rFonts w:ascii="Times New Roman" w:hAnsi="Times New Roman" w:cs="Times New Roman"/>
                <w:sz w:val="24"/>
                <w:szCs w:val="24"/>
              </w:rPr>
            </w:pPr>
            <w:r w:rsidRPr="00D2486A">
              <w:rPr>
                <w:rFonts w:ascii="Times New Roman" w:hAnsi="Times New Roman" w:cs="Times New Roman"/>
                <w:sz w:val="24"/>
                <w:szCs w:val="24"/>
              </w:rPr>
              <w:t>«5»</w:t>
            </w:r>
          </w:p>
        </w:tc>
        <w:tc>
          <w:tcPr>
            <w:tcW w:w="825" w:type="dxa"/>
            <w:tcBorders>
              <w:top w:val="single" w:sz="4" w:space="0" w:color="auto"/>
            </w:tcBorders>
          </w:tcPr>
          <w:p w:rsidR="001D59DF" w:rsidRPr="00D2486A" w:rsidRDefault="001D59DF" w:rsidP="00910BC1">
            <w:pPr>
              <w:rPr>
                <w:rFonts w:ascii="Times New Roman" w:hAnsi="Times New Roman" w:cs="Times New Roman"/>
                <w:sz w:val="24"/>
                <w:szCs w:val="24"/>
              </w:rPr>
            </w:pPr>
            <w:r w:rsidRPr="00D2486A">
              <w:rPr>
                <w:rFonts w:ascii="Times New Roman" w:hAnsi="Times New Roman" w:cs="Times New Roman"/>
                <w:sz w:val="24"/>
                <w:szCs w:val="24"/>
              </w:rPr>
              <w:t>«4»</w:t>
            </w:r>
          </w:p>
        </w:tc>
        <w:tc>
          <w:tcPr>
            <w:tcW w:w="660" w:type="dxa"/>
            <w:tcBorders>
              <w:top w:val="single" w:sz="4" w:space="0" w:color="auto"/>
            </w:tcBorders>
          </w:tcPr>
          <w:p w:rsidR="001D59DF" w:rsidRPr="00D2486A" w:rsidRDefault="001D59DF" w:rsidP="00910BC1">
            <w:pPr>
              <w:jc w:val="center"/>
              <w:rPr>
                <w:rFonts w:ascii="Times New Roman" w:hAnsi="Times New Roman" w:cs="Times New Roman"/>
                <w:sz w:val="24"/>
                <w:szCs w:val="24"/>
              </w:rPr>
            </w:pPr>
            <w:r w:rsidRPr="00D2486A">
              <w:rPr>
                <w:rFonts w:ascii="Times New Roman" w:hAnsi="Times New Roman" w:cs="Times New Roman"/>
                <w:sz w:val="24"/>
                <w:szCs w:val="24"/>
              </w:rPr>
              <w:t>«3»</w:t>
            </w:r>
          </w:p>
        </w:tc>
        <w:tc>
          <w:tcPr>
            <w:tcW w:w="761" w:type="dxa"/>
            <w:tcBorders>
              <w:top w:val="single" w:sz="4" w:space="0" w:color="auto"/>
            </w:tcBorders>
          </w:tcPr>
          <w:p w:rsidR="001D59DF" w:rsidRPr="00D2486A" w:rsidRDefault="001D59DF" w:rsidP="00910BC1">
            <w:pPr>
              <w:jc w:val="center"/>
              <w:rPr>
                <w:rFonts w:ascii="Times New Roman" w:hAnsi="Times New Roman" w:cs="Times New Roman"/>
                <w:sz w:val="24"/>
                <w:szCs w:val="24"/>
              </w:rPr>
            </w:pPr>
            <w:r w:rsidRPr="00D2486A">
              <w:rPr>
                <w:rFonts w:ascii="Times New Roman" w:hAnsi="Times New Roman" w:cs="Times New Roman"/>
                <w:sz w:val="24"/>
                <w:szCs w:val="24"/>
              </w:rPr>
              <w:t>«2»</w:t>
            </w:r>
          </w:p>
        </w:tc>
        <w:tc>
          <w:tcPr>
            <w:tcW w:w="1098" w:type="dxa"/>
            <w:vMerge/>
          </w:tcPr>
          <w:p w:rsidR="001D59DF" w:rsidRPr="00D2486A" w:rsidRDefault="001D59DF" w:rsidP="00910BC1">
            <w:pPr>
              <w:rPr>
                <w:rFonts w:ascii="Times New Roman" w:hAnsi="Times New Roman" w:cs="Times New Roman"/>
                <w:sz w:val="24"/>
                <w:szCs w:val="24"/>
              </w:rPr>
            </w:pPr>
          </w:p>
        </w:tc>
        <w:tc>
          <w:tcPr>
            <w:tcW w:w="791" w:type="dxa"/>
            <w:vMerge/>
          </w:tcPr>
          <w:p w:rsidR="001D59DF" w:rsidRPr="00D2486A" w:rsidRDefault="001D59DF" w:rsidP="00910BC1">
            <w:pPr>
              <w:jc w:val="center"/>
              <w:rPr>
                <w:rFonts w:ascii="Times New Roman" w:hAnsi="Times New Roman" w:cs="Times New Roman"/>
                <w:sz w:val="24"/>
                <w:szCs w:val="24"/>
              </w:rPr>
            </w:pPr>
          </w:p>
        </w:tc>
        <w:tc>
          <w:tcPr>
            <w:tcW w:w="2636" w:type="dxa"/>
            <w:vMerge/>
          </w:tcPr>
          <w:p w:rsidR="001D59DF" w:rsidRPr="00D2486A" w:rsidRDefault="001D59DF" w:rsidP="00910BC1">
            <w:pPr>
              <w:jc w:val="center"/>
              <w:rPr>
                <w:rFonts w:ascii="Times New Roman" w:hAnsi="Times New Roman" w:cs="Times New Roman"/>
                <w:sz w:val="24"/>
                <w:szCs w:val="24"/>
              </w:rPr>
            </w:pPr>
          </w:p>
        </w:tc>
      </w:tr>
      <w:tr w:rsidR="001D59DF" w:rsidRPr="00D2486A" w:rsidTr="00910BC1">
        <w:tc>
          <w:tcPr>
            <w:tcW w:w="825" w:type="dxa"/>
          </w:tcPr>
          <w:p w:rsidR="001D59DF" w:rsidRPr="00D2486A" w:rsidRDefault="001D59DF" w:rsidP="00910BC1">
            <w:pPr>
              <w:rPr>
                <w:rFonts w:ascii="Times New Roman" w:hAnsi="Times New Roman" w:cs="Times New Roman"/>
                <w:sz w:val="24"/>
                <w:szCs w:val="24"/>
              </w:rPr>
            </w:pPr>
            <w:r w:rsidRPr="00D2486A">
              <w:rPr>
                <w:rFonts w:ascii="Times New Roman" w:hAnsi="Times New Roman" w:cs="Times New Roman"/>
                <w:sz w:val="24"/>
                <w:szCs w:val="24"/>
              </w:rPr>
              <w:t>5а</w:t>
            </w:r>
          </w:p>
        </w:tc>
        <w:tc>
          <w:tcPr>
            <w:tcW w:w="925"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18</w:t>
            </w:r>
          </w:p>
        </w:tc>
        <w:tc>
          <w:tcPr>
            <w:tcW w:w="937"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17</w:t>
            </w:r>
          </w:p>
        </w:tc>
        <w:tc>
          <w:tcPr>
            <w:tcW w:w="9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8</w:t>
            </w:r>
          </w:p>
        </w:tc>
        <w:tc>
          <w:tcPr>
            <w:tcW w:w="825"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3</w:t>
            </w:r>
          </w:p>
        </w:tc>
        <w:tc>
          <w:tcPr>
            <w:tcW w:w="660"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3</w:t>
            </w:r>
          </w:p>
        </w:tc>
        <w:tc>
          <w:tcPr>
            <w:tcW w:w="761"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3</w:t>
            </w:r>
          </w:p>
        </w:tc>
        <w:tc>
          <w:tcPr>
            <w:tcW w:w="10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64</w:t>
            </w:r>
          </w:p>
        </w:tc>
        <w:tc>
          <w:tcPr>
            <w:tcW w:w="791"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83</w:t>
            </w:r>
          </w:p>
        </w:tc>
        <w:tc>
          <w:tcPr>
            <w:tcW w:w="2636" w:type="dxa"/>
          </w:tcPr>
          <w:p w:rsidR="001D59DF" w:rsidRPr="00D2486A" w:rsidRDefault="001D59DF" w:rsidP="00910BC1">
            <w:pPr>
              <w:rPr>
                <w:rFonts w:ascii="Times New Roman" w:hAnsi="Times New Roman" w:cs="Times New Roman"/>
                <w:sz w:val="24"/>
                <w:szCs w:val="24"/>
              </w:rPr>
            </w:pPr>
            <w:proofErr w:type="spellStart"/>
            <w:r>
              <w:rPr>
                <w:rFonts w:ascii="Times New Roman" w:hAnsi="Times New Roman" w:cs="Times New Roman"/>
                <w:sz w:val="24"/>
                <w:szCs w:val="24"/>
              </w:rPr>
              <w:t>Алханова</w:t>
            </w:r>
            <w:proofErr w:type="spellEnd"/>
            <w:r>
              <w:rPr>
                <w:rFonts w:ascii="Times New Roman" w:hAnsi="Times New Roman" w:cs="Times New Roman"/>
                <w:sz w:val="24"/>
                <w:szCs w:val="24"/>
              </w:rPr>
              <w:t xml:space="preserve"> И.С</w:t>
            </w:r>
          </w:p>
        </w:tc>
      </w:tr>
      <w:tr w:rsidR="001D59DF" w:rsidRPr="00D2486A" w:rsidTr="00910BC1">
        <w:tc>
          <w:tcPr>
            <w:tcW w:w="825" w:type="dxa"/>
          </w:tcPr>
          <w:p w:rsidR="001D59DF" w:rsidRPr="00D2486A" w:rsidRDefault="001D59DF" w:rsidP="00910BC1">
            <w:pPr>
              <w:rPr>
                <w:rFonts w:ascii="Times New Roman" w:hAnsi="Times New Roman" w:cs="Times New Roman"/>
                <w:sz w:val="24"/>
                <w:szCs w:val="24"/>
              </w:rPr>
            </w:pPr>
            <w:r w:rsidRPr="00D2486A">
              <w:rPr>
                <w:rFonts w:ascii="Times New Roman" w:hAnsi="Times New Roman" w:cs="Times New Roman"/>
                <w:sz w:val="24"/>
                <w:szCs w:val="24"/>
              </w:rPr>
              <w:t>5б</w:t>
            </w:r>
          </w:p>
        </w:tc>
        <w:tc>
          <w:tcPr>
            <w:tcW w:w="925"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24</w:t>
            </w:r>
          </w:p>
        </w:tc>
        <w:tc>
          <w:tcPr>
            <w:tcW w:w="937"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22</w:t>
            </w:r>
          </w:p>
        </w:tc>
        <w:tc>
          <w:tcPr>
            <w:tcW w:w="9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8</w:t>
            </w:r>
          </w:p>
        </w:tc>
        <w:tc>
          <w:tcPr>
            <w:tcW w:w="825"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4</w:t>
            </w:r>
          </w:p>
        </w:tc>
        <w:tc>
          <w:tcPr>
            <w:tcW w:w="660"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6</w:t>
            </w:r>
          </w:p>
        </w:tc>
        <w:tc>
          <w:tcPr>
            <w:tcW w:w="761"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4</w:t>
            </w:r>
          </w:p>
        </w:tc>
        <w:tc>
          <w:tcPr>
            <w:tcW w:w="10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55</w:t>
            </w:r>
          </w:p>
        </w:tc>
        <w:tc>
          <w:tcPr>
            <w:tcW w:w="791" w:type="dxa"/>
            <w:vAlign w:val="center"/>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70</w:t>
            </w:r>
          </w:p>
        </w:tc>
        <w:tc>
          <w:tcPr>
            <w:tcW w:w="2636" w:type="dxa"/>
            <w:vAlign w:val="center"/>
          </w:tcPr>
          <w:p w:rsidR="001D59DF" w:rsidRPr="00D2486A" w:rsidRDefault="001D59DF" w:rsidP="00910BC1">
            <w:pPr>
              <w:rPr>
                <w:rFonts w:ascii="Times New Roman" w:hAnsi="Times New Roman" w:cs="Times New Roman"/>
                <w:sz w:val="24"/>
                <w:szCs w:val="24"/>
              </w:rPr>
            </w:pPr>
            <w:proofErr w:type="spellStart"/>
            <w:r>
              <w:rPr>
                <w:rFonts w:ascii="Times New Roman" w:hAnsi="Times New Roman" w:cs="Times New Roman"/>
                <w:sz w:val="24"/>
                <w:szCs w:val="24"/>
              </w:rPr>
              <w:t>Алханова</w:t>
            </w:r>
            <w:proofErr w:type="spellEnd"/>
            <w:r>
              <w:rPr>
                <w:rFonts w:ascii="Times New Roman" w:hAnsi="Times New Roman" w:cs="Times New Roman"/>
                <w:sz w:val="24"/>
                <w:szCs w:val="24"/>
              </w:rPr>
              <w:t xml:space="preserve"> И.С</w:t>
            </w:r>
          </w:p>
        </w:tc>
      </w:tr>
      <w:tr w:rsidR="001D59DF" w:rsidRPr="00D2486A" w:rsidTr="00910BC1">
        <w:tc>
          <w:tcPr>
            <w:tcW w:w="825" w:type="dxa"/>
          </w:tcPr>
          <w:p w:rsidR="001D59DF" w:rsidRPr="00D2486A" w:rsidRDefault="001D59DF" w:rsidP="00910BC1">
            <w:pPr>
              <w:rPr>
                <w:rFonts w:ascii="Times New Roman" w:hAnsi="Times New Roman" w:cs="Times New Roman"/>
                <w:sz w:val="24"/>
                <w:szCs w:val="24"/>
              </w:rPr>
            </w:pPr>
            <w:r w:rsidRPr="00D2486A">
              <w:rPr>
                <w:rFonts w:ascii="Times New Roman" w:hAnsi="Times New Roman" w:cs="Times New Roman"/>
                <w:sz w:val="24"/>
                <w:szCs w:val="24"/>
              </w:rPr>
              <w:t>5в</w:t>
            </w:r>
          </w:p>
        </w:tc>
        <w:tc>
          <w:tcPr>
            <w:tcW w:w="925"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16</w:t>
            </w:r>
          </w:p>
        </w:tc>
        <w:tc>
          <w:tcPr>
            <w:tcW w:w="937"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15</w:t>
            </w:r>
          </w:p>
        </w:tc>
        <w:tc>
          <w:tcPr>
            <w:tcW w:w="9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2</w:t>
            </w:r>
          </w:p>
        </w:tc>
        <w:tc>
          <w:tcPr>
            <w:tcW w:w="825"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2</w:t>
            </w:r>
          </w:p>
        </w:tc>
        <w:tc>
          <w:tcPr>
            <w:tcW w:w="660"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8</w:t>
            </w:r>
          </w:p>
        </w:tc>
        <w:tc>
          <w:tcPr>
            <w:tcW w:w="761"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3</w:t>
            </w:r>
          </w:p>
        </w:tc>
        <w:tc>
          <w:tcPr>
            <w:tcW w:w="10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26</w:t>
            </w:r>
          </w:p>
        </w:tc>
        <w:tc>
          <w:tcPr>
            <w:tcW w:w="791" w:type="dxa"/>
            <w:vAlign w:val="center"/>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80</w:t>
            </w:r>
          </w:p>
        </w:tc>
        <w:tc>
          <w:tcPr>
            <w:tcW w:w="2636" w:type="dxa"/>
            <w:vAlign w:val="center"/>
          </w:tcPr>
          <w:p w:rsidR="001D59DF" w:rsidRPr="00D2486A" w:rsidRDefault="001D59DF" w:rsidP="00910BC1">
            <w:pPr>
              <w:rPr>
                <w:rFonts w:ascii="Times New Roman" w:hAnsi="Times New Roman" w:cs="Times New Roman"/>
                <w:sz w:val="24"/>
                <w:szCs w:val="24"/>
              </w:rPr>
            </w:pPr>
            <w:proofErr w:type="spellStart"/>
            <w:r>
              <w:rPr>
                <w:rFonts w:ascii="Times New Roman" w:hAnsi="Times New Roman" w:cs="Times New Roman"/>
                <w:sz w:val="24"/>
                <w:szCs w:val="24"/>
              </w:rPr>
              <w:t>Алханова</w:t>
            </w:r>
            <w:proofErr w:type="spellEnd"/>
            <w:r>
              <w:rPr>
                <w:rFonts w:ascii="Times New Roman" w:hAnsi="Times New Roman" w:cs="Times New Roman"/>
                <w:sz w:val="24"/>
                <w:szCs w:val="24"/>
              </w:rPr>
              <w:t xml:space="preserve"> И.С</w:t>
            </w:r>
          </w:p>
        </w:tc>
      </w:tr>
      <w:tr w:rsidR="001D59DF" w:rsidRPr="00D2486A" w:rsidTr="00910BC1">
        <w:tc>
          <w:tcPr>
            <w:tcW w:w="825" w:type="dxa"/>
          </w:tcPr>
          <w:p w:rsidR="001D59DF" w:rsidRPr="00D2486A" w:rsidRDefault="001D59DF" w:rsidP="00910BC1">
            <w:pPr>
              <w:rPr>
                <w:rFonts w:ascii="Times New Roman" w:hAnsi="Times New Roman" w:cs="Times New Roman"/>
                <w:sz w:val="24"/>
                <w:szCs w:val="24"/>
              </w:rPr>
            </w:pPr>
            <w:r w:rsidRPr="00D2486A">
              <w:rPr>
                <w:rFonts w:ascii="Times New Roman" w:hAnsi="Times New Roman" w:cs="Times New Roman"/>
                <w:sz w:val="24"/>
                <w:szCs w:val="24"/>
              </w:rPr>
              <w:t>6а</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20</w:t>
            </w:r>
          </w:p>
        </w:tc>
        <w:tc>
          <w:tcPr>
            <w:tcW w:w="937"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19</w:t>
            </w:r>
          </w:p>
        </w:tc>
        <w:tc>
          <w:tcPr>
            <w:tcW w:w="9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12</w:t>
            </w:r>
          </w:p>
        </w:tc>
        <w:tc>
          <w:tcPr>
            <w:tcW w:w="825"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7</w:t>
            </w:r>
          </w:p>
        </w:tc>
        <w:tc>
          <w:tcPr>
            <w:tcW w:w="660"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w:t>
            </w:r>
          </w:p>
        </w:tc>
        <w:tc>
          <w:tcPr>
            <w:tcW w:w="761"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w:t>
            </w:r>
          </w:p>
        </w:tc>
        <w:tc>
          <w:tcPr>
            <w:tcW w:w="10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100</w:t>
            </w:r>
          </w:p>
        </w:tc>
        <w:tc>
          <w:tcPr>
            <w:tcW w:w="791"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100</w:t>
            </w:r>
          </w:p>
        </w:tc>
        <w:tc>
          <w:tcPr>
            <w:tcW w:w="2636" w:type="dxa"/>
            <w:vAlign w:val="center"/>
          </w:tcPr>
          <w:p w:rsidR="001D59DF" w:rsidRPr="00D2486A" w:rsidRDefault="001D59DF" w:rsidP="00910BC1">
            <w:pPr>
              <w:rPr>
                <w:rFonts w:ascii="Times New Roman" w:hAnsi="Times New Roman" w:cs="Times New Roman"/>
                <w:sz w:val="24"/>
                <w:szCs w:val="24"/>
              </w:rPr>
            </w:pPr>
            <w:proofErr w:type="spellStart"/>
            <w:r>
              <w:rPr>
                <w:rFonts w:ascii="Times New Roman" w:hAnsi="Times New Roman" w:cs="Times New Roman"/>
                <w:sz w:val="24"/>
                <w:szCs w:val="24"/>
              </w:rPr>
              <w:t>Мукаева</w:t>
            </w:r>
            <w:proofErr w:type="spellEnd"/>
            <w:r>
              <w:rPr>
                <w:rFonts w:ascii="Times New Roman" w:hAnsi="Times New Roman" w:cs="Times New Roman"/>
                <w:sz w:val="24"/>
                <w:szCs w:val="24"/>
              </w:rPr>
              <w:t xml:space="preserve"> С.З</w:t>
            </w:r>
            <w:r w:rsidRPr="00D2486A">
              <w:rPr>
                <w:rFonts w:ascii="Times New Roman" w:hAnsi="Times New Roman" w:cs="Times New Roman"/>
                <w:sz w:val="24"/>
                <w:szCs w:val="24"/>
              </w:rPr>
              <w:t>.</w:t>
            </w:r>
          </w:p>
        </w:tc>
      </w:tr>
      <w:tr w:rsidR="001D59DF" w:rsidRPr="00D2486A" w:rsidTr="00910BC1">
        <w:tc>
          <w:tcPr>
            <w:tcW w:w="825" w:type="dxa"/>
          </w:tcPr>
          <w:p w:rsidR="001D59DF" w:rsidRPr="00D2486A" w:rsidRDefault="001D59DF" w:rsidP="00910BC1">
            <w:pPr>
              <w:rPr>
                <w:rFonts w:ascii="Times New Roman" w:hAnsi="Times New Roman" w:cs="Times New Roman"/>
                <w:sz w:val="24"/>
                <w:szCs w:val="24"/>
              </w:rPr>
            </w:pPr>
            <w:r w:rsidRPr="00D2486A">
              <w:rPr>
                <w:rFonts w:ascii="Times New Roman" w:hAnsi="Times New Roman" w:cs="Times New Roman"/>
                <w:sz w:val="24"/>
                <w:szCs w:val="24"/>
              </w:rPr>
              <w:t>6б</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16</w:t>
            </w:r>
          </w:p>
        </w:tc>
        <w:tc>
          <w:tcPr>
            <w:tcW w:w="937"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13</w:t>
            </w:r>
          </w:p>
        </w:tc>
        <w:tc>
          <w:tcPr>
            <w:tcW w:w="9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2</w:t>
            </w:r>
          </w:p>
        </w:tc>
        <w:tc>
          <w:tcPr>
            <w:tcW w:w="825"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6</w:t>
            </w:r>
          </w:p>
        </w:tc>
        <w:tc>
          <w:tcPr>
            <w:tcW w:w="660"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5</w:t>
            </w:r>
          </w:p>
        </w:tc>
        <w:tc>
          <w:tcPr>
            <w:tcW w:w="761"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w:t>
            </w:r>
          </w:p>
        </w:tc>
        <w:tc>
          <w:tcPr>
            <w:tcW w:w="10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61</w:t>
            </w:r>
          </w:p>
        </w:tc>
        <w:tc>
          <w:tcPr>
            <w:tcW w:w="791" w:type="dxa"/>
            <w:vAlign w:val="center"/>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100</w:t>
            </w:r>
          </w:p>
        </w:tc>
        <w:tc>
          <w:tcPr>
            <w:tcW w:w="2636" w:type="dxa"/>
          </w:tcPr>
          <w:p w:rsidR="001D59DF" w:rsidRPr="00D2486A" w:rsidRDefault="001D59DF" w:rsidP="00910BC1">
            <w:pPr>
              <w:rPr>
                <w:rFonts w:ascii="Times New Roman" w:hAnsi="Times New Roman" w:cs="Times New Roman"/>
                <w:sz w:val="24"/>
                <w:szCs w:val="24"/>
              </w:rPr>
            </w:pPr>
            <w:proofErr w:type="spellStart"/>
            <w:r>
              <w:rPr>
                <w:rFonts w:ascii="Times New Roman" w:hAnsi="Times New Roman" w:cs="Times New Roman"/>
                <w:sz w:val="24"/>
                <w:szCs w:val="24"/>
              </w:rPr>
              <w:t>Мукаева</w:t>
            </w:r>
            <w:proofErr w:type="spellEnd"/>
            <w:r>
              <w:rPr>
                <w:rFonts w:ascii="Times New Roman" w:hAnsi="Times New Roman" w:cs="Times New Roman"/>
                <w:sz w:val="24"/>
                <w:szCs w:val="24"/>
              </w:rPr>
              <w:t xml:space="preserve"> С.З</w:t>
            </w:r>
            <w:r w:rsidRPr="00D2486A">
              <w:rPr>
                <w:rFonts w:ascii="Times New Roman" w:hAnsi="Times New Roman" w:cs="Times New Roman"/>
                <w:sz w:val="24"/>
                <w:szCs w:val="24"/>
              </w:rPr>
              <w:t>.</w:t>
            </w:r>
          </w:p>
        </w:tc>
      </w:tr>
      <w:tr w:rsidR="001D59DF" w:rsidRPr="00D2486A" w:rsidTr="00910BC1">
        <w:tc>
          <w:tcPr>
            <w:tcW w:w="825" w:type="dxa"/>
          </w:tcPr>
          <w:p w:rsidR="001D59DF" w:rsidRPr="00D2486A" w:rsidRDefault="001D59DF" w:rsidP="00910BC1">
            <w:pPr>
              <w:rPr>
                <w:rFonts w:ascii="Times New Roman" w:hAnsi="Times New Roman" w:cs="Times New Roman"/>
                <w:sz w:val="24"/>
                <w:szCs w:val="24"/>
              </w:rPr>
            </w:pPr>
            <w:r w:rsidRPr="00D2486A">
              <w:rPr>
                <w:rFonts w:ascii="Times New Roman" w:hAnsi="Times New Roman" w:cs="Times New Roman"/>
                <w:sz w:val="24"/>
                <w:szCs w:val="24"/>
              </w:rPr>
              <w:t>6в</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19</w:t>
            </w:r>
          </w:p>
        </w:tc>
        <w:tc>
          <w:tcPr>
            <w:tcW w:w="937"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16</w:t>
            </w:r>
          </w:p>
        </w:tc>
        <w:tc>
          <w:tcPr>
            <w:tcW w:w="9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w:t>
            </w:r>
          </w:p>
        </w:tc>
        <w:tc>
          <w:tcPr>
            <w:tcW w:w="825"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5</w:t>
            </w:r>
          </w:p>
        </w:tc>
        <w:tc>
          <w:tcPr>
            <w:tcW w:w="660"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10</w:t>
            </w:r>
          </w:p>
        </w:tc>
        <w:tc>
          <w:tcPr>
            <w:tcW w:w="761"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w:t>
            </w:r>
          </w:p>
        </w:tc>
        <w:tc>
          <w:tcPr>
            <w:tcW w:w="10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37</w:t>
            </w:r>
          </w:p>
        </w:tc>
        <w:tc>
          <w:tcPr>
            <w:tcW w:w="791"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100</w:t>
            </w:r>
          </w:p>
        </w:tc>
        <w:tc>
          <w:tcPr>
            <w:tcW w:w="2636" w:type="dxa"/>
          </w:tcPr>
          <w:p w:rsidR="001D59DF" w:rsidRPr="00D2486A" w:rsidRDefault="001D59DF" w:rsidP="00910BC1">
            <w:pPr>
              <w:rPr>
                <w:rFonts w:ascii="Times New Roman" w:hAnsi="Times New Roman" w:cs="Times New Roman"/>
                <w:sz w:val="24"/>
                <w:szCs w:val="24"/>
              </w:rPr>
            </w:pPr>
            <w:proofErr w:type="spellStart"/>
            <w:r>
              <w:rPr>
                <w:rFonts w:ascii="Times New Roman" w:hAnsi="Times New Roman" w:cs="Times New Roman"/>
                <w:sz w:val="24"/>
                <w:szCs w:val="24"/>
              </w:rPr>
              <w:t>Мукаева</w:t>
            </w:r>
            <w:proofErr w:type="spellEnd"/>
            <w:r>
              <w:rPr>
                <w:rFonts w:ascii="Times New Roman" w:hAnsi="Times New Roman" w:cs="Times New Roman"/>
                <w:sz w:val="24"/>
                <w:szCs w:val="24"/>
              </w:rPr>
              <w:t xml:space="preserve"> С.З</w:t>
            </w:r>
            <w:r w:rsidRPr="00D2486A">
              <w:rPr>
                <w:rFonts w:ascii="Times New Roman" w:hAnsi="Times New Roman" w:cs="Times New Roman"/>
                <w:sz w:val="24"/>
                <w:szCs w:val="24"/>
              </w:rPr>
              <w:t>.</w:t>
            </w:r>
          </w:p>
        </w:tc>
      </w:tr>
      <w:tr w:rsidR="001D59DF" w:rsidRPr="00D2486A" w:rsidTr="00910BC1">
        <w:tc>
          <w:tcPr>
            <w:tcW w:w="825" w:type="dxa"/>
          </w:tcPr>
          <w:p w:rsidR="001D59DF" w:rsidRPr="00D2486A" w:rsidRDefault="001D59DF" w:rsidP="00910BC1">
            <w:pPr>
              <w:rPr>
                <w:rFonts w:ascii="Times New Roman" w:hAnsi="Times New Roman" w:cs="Times New Roman"/>
                <w:sz w:val="24"/>
                <w:szCs w:val="24"/>
              </w:rPr>
            </w:pPr>
            <w:r w:rsidRPr="00D2486A">
              <w:rPr>
                <w:rFonts w:ascii="Times New Roman" w:hAnsi="Times New Roman" w:cs="Times New Roman"/>
                <w:sz w:val="24"/>
                <w:szCs w:val="24"/>
              </w:rPr>
              <w:t>7а</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18</w:t>
            </w:r>
          </w:p>
        </w:tc>
        <w:tc>
          <w:tcPr>
            <w:tcW w:w="937"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14</w:t>
            </w:r>
          </w:p>
        </w:tc>
        <w:tc>
          <w:tcPr>
            <w:tcW w:w="9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6</w:t>
            </w:r>
          </w:p>
        </w:tc>
        <w:tc>
          <w:tcPr>
            <w:tcW w:w="825"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3</w:t>
            </w:r>
          </w:p>
        </w:tc>
        <w:tc>
          <w:tcPr>
            <w:tcW w:w="660"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3</w:t>
            </w:r>
          </w:p>
        </w:tc>
        <w:tc>
          <w:tcPr>
            <w:tcW w:w="761"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2</w:t>
            </w:r>
          </w:p>
        </w:tc>
        <w:tc>
          <w:tcPr>
            <w:tcW w:w="10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64</w:t>
            </w:r>
          </w:p>
        </w:tc>
        <w:tc>
          <w:tcPr>
            <w:tcW w:w="791"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86</w:t>
            </w:r>
          </w:p>
        </w:tc>
        <w:tc>
          <w:tcPr>
            <w:tcW w:w="2636" w:type="dxa"/>
          </w:tcPr>
          <w:p w:rsidR="001D59DF" w:rsidRPr="00D2486A" w:rsidRDefault="001D59DF" w:rsidP="00910BC1">
            <w:pPr>
              <w:rPr>
                <w:rFonts w:ascii="Times New Roman" w:hAnsi="Times New Roman" w:cs="Times New Roman"/>
                <w:sz w:val="24"/>
                <w:szCs w:val="24"/>
              </w:rPr>
            </w:pPr>
            <w:proofErr w:type="spellStart"/>
            <w:r w:rsidRPr="00D2486A">
              <w:rPr>
                <w:rFonts w:ascii="Times New Roman" w:hAnsi="Times New Roman" w:cs="Times New Roman"/>
                <w:sz w:val="24"/>
                <w:szCs w:val="24"/>
              </w:rPr>
              <w:t>Мукаева</w:t>
            </w:r>
            <w:proofErr w:type="spellEnd"/>
            <w:r w:rsidRPr="00D2486A">
              <w:rPr>
                <w:rFonts w:ascii="Times New Roman" w:hAnsi="Times New Roman" w:cs="Times New Roman"/>
                <w:sz w:val="24"/>
                <w:szCs w:val="24"/>
              </w:rPr>
              <w:t xml:space="preserve"> С.А.</w:t>
            </w:r>
          </w:p>
        </w:tc>
      </w:tr>
      <w:tr w:rsidR="001D59DF" w:rsidRPr="00D2486A" w:rsidTr="00910BC1">
        <w:tc>
          <w:tcPr>
            <w:tcW w:w="825" w:type="dxa"/>
          </w:tcPr>
          <w:p w:rsidR="001D59DF" w:rsidRPr="00D2486A" w:rsidRDefault="001D59DF" w:rsidP="00910BC1">
            <w:pPr>
              <w:rPr>
                <w:rFonts w:ascii="Times New Roman" w:hAnsi="Times New Roman" w:cs="Times New Roman"/>
                <w:sz w:val="24"/>
                <w:szCs w:val="24"/>
              </w:rPr>
            </w:pPr>
            <w:r w:rsidRPr="00D2486A">
              <w:rPr>
                <w:rFonts w:ascii="Times New Roman" w:hAnsi="Times New Roman" w:cs="Times New Roman"/>
                <w:sz w:val="24"/>
                <w:szCs w:val="24"/>
              </w:rPr>
              <w:t>7б</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19\18</w:t>
            </w:r>
          </w:p>
        </w:tc>
        <w:tc>
          <w:tcPr>
            <w:tcW w:w="937"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16</w:t>
            </w:r>
          </w:p>
        </w:tc>
        <w:tc>
          <w:tcPr>
            <w:tcW w:w="9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w:t>
            </w:r>
          </w:p>
        </w:tc>
        <w:tc>
          <w:tcPr>
            <w:tcW w:w="825"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6</w:t>
            </w:r>
          </w:p>
        </w:tc>
        <w:tc>
          <w:tcPr>
            <w:tcW w:w="660"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9</w:t>
            </w:r>
          </w:p>
        </w:tc>
        <w:tc>
          <w:tcPr>
            <w:tcW w:w="761"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w:t>
            </w:r>
          </w:p>
        </w:tc>
        <w:tc>
          <w:tcPr>
            <w:tcW w:w="10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43</w:t>
            </w:r>
          </w:p>
        </w:tc>
        <w:tc>
          <w:tcPr>
            <w:tcW w:w="791" w:type="dxa"/>
            <w:vAlign w:val="center"/>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100</w:t>
            </w:r>
          </w:p>
        </w:tc>
        <w:tc>
          <w:tcPr>
            <w:tcW w:w="2636" w:type="dxa"/>
          </w:tcPr>
          <w:p w:rsidR="001D59DF" w:rsidRPr="00D2486A" w:rsidRDefault="001D59DF" w:rsidP="00910BC1">
            <w:pPr>
              <w:rPr>
                <w:rFonts w:ascii="Times New Roman" w:hAnsi="Times New Roman" w:cs="Times New Roman"/>
                <w:sz w:val="24"/>
                <w:szCs w:val="24"/>
              </w:rPr>
            </w:pPr>
            <w:proofErr w:type="spellStart"/>
            <w:r>
              <w:rPr>
                <w:rFonts w:ascii="Times New Roman" w:hAnsi="Times New Roman" w:cs="Times New Roman"/>
                <w:sz w:val="24"/>
                <w:szCs w:val="24"/>
              </w:rPr>
              <w:t>Мукаева</w:t>
            </w:r>
            <w:proofErr w:type="spellEnd"/>
            <w:r>
              <w:rPr>
                <w:rFonts w:ascii="Times New Roman" w:hAnsi="Times New Roman" w:cs="Times New Roman"/>
                <w:sz w:val="24"/>
                <w:szCs w:val="24"/>
              </w:rPr>
              <w:t xml:space="preserve"> С.А</w:t>
            </w:r>
            <w:r w:rsidRPr="00D2486A">
              <w:rPr>
                <w:rFonts w:ascii="Times New Roman" w:hAnsi="Times New Roman" w:cs="Times New Roman"/>
                <w:sz w:val="24"/>
                <w:szCs w:val="24"/>
              </w:rPr>
              <w:t>.</w:t>
            </w:r>
          </w:p>
        </w:tc>
      </w:tr>
      <w:tr w:rsidR="001D59DF" w:rsidRPr="00D2486A" w:rsidTr="00910BC1">
        <w:tc>
          <w:tcPr>
            <w:tcW w:w="825" w:type="dxa"/>
          </w:tcPr>
          <w:p w:rsidR="001D59DF" w:rsidRPr="00D2486A" w:rsidRDefault="001D59DF" w:rsidP="00910BC1">
            <w:pPr>
              <w:rPr>
                <w:rFonts w:ascii="Times New Roman" w:hAnsi="Times New Roman" w:cs="Times New Roman"/>
                <w:sz w:val="24"/>
                <w:szCs w:val="24"/>
              </w:rPr>
            </w:pPr>
            <w:r>
              <w:rPr>
                <w:rFonts w:ascii="Times New Roman" w:hAnsi="Times New Roman" w:cs="Times New Roman"/>
                <w:sz w:val="24"/>
                <w:szCs w:val="24"/>
              </w:rPr>
              <w:t>7в</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17</w:t>
            </w:r>
          </w:p>
        </w:tc>
        <w:tc>
          <w:tcPr>
            <w:tcW w:w="937"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15</w:t>
            </w:r>
          </w:p>
        </w:tc>
        <w:tc>
          <w:tcPr>
            <w:tcW w:w="9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3</w:t>
            </w:r>
          </w:p>
        </w:tc>
        <w:tc>
          <w:tcPr>
            <w:tcW w:w="825"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2</w:t>
            </w:r>
          </w:p>
        </w:tc>
        <w:tc>
          <w:tcPr>
            <w:tcW w:w="660"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6</w:t>
            </w:r>
          </w:p>
        </w:tc>
        <w:tc>
          <w:tcPr>
            <w:tcW w:w="761"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w:t>
            </w:r>
          </w:p>
        </w:tc>
        <w:tc>
          <w:tcPr>
            <w:tcW w:w="10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33</w:t>
            </w:r>
          </w:p>
        </w:tc>
        <w:tc>
          <w:tcPr>
            <w:tcW w:w="791" w:type="dxa"/>
            <w:vAlign w:val="center"/>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94</w:t>
            </w:r>
          </w:p>
        </w:tc>
        <w:tc>
          <w:tcPr>
            <w:tcW w:w="2636" w:type="dxa"/>
          </w:tcPr>
          <w:p w:rsidR="001D59DF" w:rsidRPr="00D2486A" w:rsidRDefault="001D59DF" w:rsidP="00910BC1">
            <w:pPr>
              <w:rPr>
                <w:rFonts w:ascii="Times New Roman" w:hAnsi="Times New Roman" w:cs="Times New Roman"/>
                <w:sz w:val="24"/>
                <w:szCs w:val="24"/>
              </w:rPr>
            </w:pPr>
            <w:proofErr w:type="spellStart"/>
            <w:r>
              <w:rPr>
                <w:rFonts w:ascii="Times New Roman" w:hAnsi="Times New Roman" w:cs="Times New Roman"/>
                <w:sz w:val="24"/>
                <w:szCs w:val="24"/>
              </w:rPr>
              <w:t>Мукаева</w:t>
            </w:r>
            <w:proofErr w:type="spellEnd"/>
            <w:r>
              <w:rPr>
                <w:rFonts w:ascii="Times New Roman" w:hAnsi="Times New Roman" w:cs="Times New Roman"/>
                <w:sz w:val="24"/>
                <w:szCs w:val="24"/>
              </w:rPr>
              <w:t xml:space="preserve"> С.А</w:t>
            </w:r>
          </w:p>
        </w:tc>
      </w:tr>
      <w:tr w:rsidR="001D59DF" w:rsidRPr="00D2486A" w:rsidTr="00910BC1">
        <w:tc>
          <w:tcPr>
            <w:tcW w:w="825" w:type="dxa"/>
          </w:tcPr>
          <w:p w:rsidR="001D59DF" w:rsidRPr="00D2486A" w:rsidRDefault="001D59DF" w:rsidP="00910BC1">
            <w:pPr>
              <w:rPr>
                <w:rFonts w:ascii="Times New Roman" w:hAnsi="Times New Roman" w:cs="Times New Roman"/>
                <w:sz w:val="24"/>
                <w:szCs w:val="24"/>
              </w:rPr>
            </w:pPr>
            <w:r w:rsidRPr="00D2486A">
              <w:rPr>
                <w:rFonts w:ascii="Times New Roman" w:hAnsi="Times New Roman" w:cs="Times New Roman"/>
                <w:sz w:val="24"/>
                <w:szCs w:val="24"/>
              </w:rPr>
              <w:t>8а</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24</w:t>
            </w:r>
          </w:p>
        </w:tc>
        <w:tc>
          <w:tcPr>
            <w:tcW w:w="937"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23</w:t>
            </w:r>
          </w:p>
        </w:tc>
        <w:tc>
          <w:tcPr>
            <w:tcW w:w="9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8</w:t>
            </w:r>
          </w:p>
        </w:tc>
        <w:tc>
          <w:tcPr>
            <w:tcW w:w="825"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10</w:t>
            </w:r>
          </w:p>
        </w:tc>
        <w:tc>
          <w:tcPr>
            <w:tcW w:w="660"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5</w:t>
            </w:r>
          </w:p>
        </w:tc>
        <w:tc>
          <w:tcPr>
            <w:tcW w:w="761"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w:t>
            </w:r>
          </w:p>
        </w:tc>
        <w:tc>
          <w:tcPr>
            <w:tcW w:w="10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78</w:t>
            </w:r>
          </w:p>
        </w:tc>
        <w:tc>
          <w:tcPr>
            <w:tcW w:w="791" w:type="dxa"/>
            <w:vAlign w:val="center"/>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100</w:t>
            </w:r>
          </w:p>
        </w:tc>
        <w:tc>
          <w:tcPr>
            <w:tcW w:w="2636" w:type="dxa"/>
            <w:vAlign w:val="center"/>
          </w:tcPr>
          <w:p w:rsidR="001D59DF" w:rsidRPr="00D2486A" w:rsidRDefault="001D59DF" w:rsidP="00910BC1">
            <w:pPr>
              <w:rPr>
                <w:rFonts w:ascii="Times New Roman" w:hAnsi="Times New Roman" w:cs="Times New Roman"/>
                <w:sz w:val="24"/>
                <w:szCs w:val="24"/>
              </w:rPr>
            </w:pPr>
            <w:proofErr w:type="spellStart"/>
            <w:r>
              <w:rPr>
                <w:rFonts w:ascii="Times New Roman" w:hAnsi="Times New Roman" w:cs="Times New Roman"/>
                <w:sz w:val="24"/>
                <w:szCs w:val="24"/>
              </w:rPr>
              <w:t>Мукаева</w:t>
            </w:r>
            <w:proofErr w:type="spellEnd"/>
            <w:r>
              <w:rPr>
                <w:rFonts w:ascii="Times New Roman" w:hAnsi="Times New Roman" w:cs="Times New Roman"/>
                <w:sz w:val="24"/>
                <w:szCs w:val="24"/>
              </w:rPr>
              <w:t xml:space="preserve"> С.З</w:t>
            </w:r>
            <w:r w:rsidRPr="00D2486A">
              <w:rPr>
                <w:rFonts w:ascii="Times New Roman" w:hAnsi="Times New Roman" w:cs="Times New Roman"/>
                <w:sz w:val="24"/>
                <w:szCs w:val="24"/>
              </w:rPr>
              <w:t>.</w:t>
            </w:r>
          </w:p>
        </w:tc>
      </w:tr>
      <w:tr w:rsidR="001D59DF" w:rsidRPr="00D2486A" w:rsidTr="00910BC1">
        <w:tc>
          <w:tcPr>
            <w:tcW w:w="825" w:type="dxa"/>
          </w:tcPr>
          <w:p w:rsidR="001D59DF" w:rsidRPr="00D2486A" w:rsidRDefault="001D59DF" w:rsidP="00910BC1">
            <w:pPr>
              <w:rPr>
                <w:rFonts w:ascii="Times New Roman" w:hAnsi="Times New Roman" w:cs="Times New Roman"/>
                <w:sz w:val="24"/>
                <w:szCs w:val="24"/>
              </w:rPr>
            </w:pPr>
            <w:r w:rsidRPr="00D2486A">
              <w:rPr>
                <w:rFonts w:ascii="Times New Roman" w:hAnsi="Times New Roman" w:cs="Times New Roman"/>
                <w:sz w:val="24"/>
                <w:szCs w:val="24"/>
              </w:rPr>
              <w:t>8б</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24</w:t>
            </w:r>
          </w:p>
        </w:tc>
        <w:tc>
          <w:tcPr>
            <w:tcW w:w="937"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20</w:t>
            </w:r>
          </w:p>
        </w:tc>
        <w:tc>
          <w:tcPr>
            <w:tcW w:w="9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w:t>
            </w:r>
          </w:p>
        </w:tc>
        <w:tc>
          <w:tcPr>
            <w:tcW w:w="825"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10</w:t>
            </w:r>
          </w:p>
        </w:tc>
        <w:tc>
          <w:tcPr>
            <w:tcW w:w="660"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9</w:t>
            </w:r>
          </w:p>
        </w:tc>
        <w:tc>
          <w:tcPr>
            <w:tcW w:w="761"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w:t>
            </w:r>
          </w:p>
        </w:tc>
        <w:tc>
          <w:tcPr>
            <w:tcW w:w="10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55</w:t>
            </w:r>
          </w:p>
        </w:tc>
        <w:tc>
          <w:tcPr>
            <w:tcW w:w="791"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100</w:t>
            </w:r>
          </w:p>
        </w:tc>
        <w:tc>
          <w:tcPr>
            <w:tcW w:w="2636" w:type="dxa"/>
          </w:tcPr>
          <w:p w:rsidR="001D59DF" w:rsidRPr="00D2486A" w:rsidRDefault="001D59DF" w:rsidP="00910BC1">
            <w:pPr>
              <w:rPr>
                <w:rFonts w:ascii="Times New Roman" w:hAnsi="Times New Roman" w:cs="Times New Roman"/>
                <w:sz w:val="24"/>
                <w:szCs w:val="24"/>
              </w:rPr>
            </w:pPr>
            <w:proofErr w:type="spellStart"/>
            <w:r>
              <w:rPr>
                <w:rFonts w:ascii="Times New Roman" w:hAnsi="Times New Roman" w:cs="Times New Roman"/>
                <w:sz w:val="24"/>
                <w:szCs w:val="24"/>
              </w:rPr>
              <w:t>Мукаева</w:t>
            </w:r>
            <w:proofErr w:type="spellEnd"/>
            <w:r>
              <w:rPr>
                <w:rFonts w:ascii="Times New Roman" w:hAnsi="Times New Roman" w:cs="Times New Roman"/>
                <w:sz w:val="24"/>
                <w:szCs w:val="24"/>
              </w:rPr>
              <w:t xml:space="preserve"> С.З</w:t>
            </w:r>
            <w:r w:rsidRPr="00D2486A">
              <w:rPr>
                <w:rFonts w:ascii="Times New Roman" w:hAnsi="Times New Roman" w:cs="Times New Roman"/>
                <w:sz w:val="24"/>
                <w:szCs w:val="24"/>
              </w:rPr>
              <w:t>.</w:t>
            </w:r>
          </w:p>
        </w:tc>
      </w:tr>
      <w:tr w:rsidR="001D59DF" w:rsidRPr="00D2486A" w:rsidTr="00910BC1">
        <w:tc>
          <w:tcPr>
            <w:tcW w:w="825" w:type="dxa"/>
          </w:tcPr>
          <w:p w:rsidR="001D59DF" w:rsidRPr="00D2486A" w:rsidRDefault="001D59DF" w:rsidP="00910BC1">
            <w:pPr>
              <w:rPr>
                <w:rFonts w:ascii="Times New Roman" w:hAnsi="Times New Roman" w:cs="Times New Roman"/>
                <w:sz w:val="24"/>
                <w:szCs w:val="24"/>
              </w:rPr>
            </w:pPr>
            <w:r w:rsidRPr="00D2486A">
              <w:rPr>
                <w:rFonts w:ascii="Times New Roman" w:hAnsi="Times New Roman" w:cs="Times New Roman"/>
                <w:sz w:val="24"/>
                <w:szCs w:val="24"/>
              </w:rPr>
              <w:t>9а</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21</w:t>
            </w:r>
          </w:p>
        </w:tc>
        <w:tc>
          <w:tcPr>
            <w:tcW w:w="937"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19</w:t>
            </w:r>
          </w:p>
        </w:tc>
        <w:tc>
          <w:tcPr>
            <w:tcW w:w="9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4</w:t>
            </w:r>
          </w:p>
        </w:tc>
        <w:tc>
          <w:tcPr>
            <w:tcW w:w="825"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5</w:t>
            </w:r>
          </w:p>
        </w:tc>
        <w:tc>
          <w:tcPr>
            <w:tcW w:w="660"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10</w:t>
            </w:r>
          </w:p>
        </w:tc>
        <w:tc>
          <w:tcPr>
            <w:tcW w:w="761"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w:t>
            </w:r>
          </w:p>
        </w:tc>
        <w:tc>
          <w:tcPr>
            <w:tcW w:w="10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47</w:t>
            </w:r>
          </w:p>
        </w:tc>
        <w:tc>
          <w:tcPr>
            <w:tcW w:w="791"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100</w:t>
            </w:r>
          </w:p>
        </w:tc>
        <w:tc>
          <w:tcPr>
            <w:tcW w:w="2636" w:type="dxa"/>
          </w:tcPr>
          <w:p w:rsidR="001D59DF" w:rsidRPr="00D2486A" w:rsidRDefault="001D59DF" w:rsidP="00910BC1">
            <w:pPr>
              <w:rPr>
                <w:rFonts w:ascii="Times New Roman" w:hAnsi="Times New Roman" w:cs="Times New Roman"/>
                <w:sz w:val="24"/>
                <w:szCs w:val="24"/>
              </w:rPr>
            </w:pPr>
            <w:proofErr w:type="spellStart"/>
            <w:r w:rsidRPr="00D2486A">
              <w:rPr>
                <w:rFonts w:ascii="Times New Roman" w:hAnsi="Times New Roman" w:cs="Times New Roman"/>
                <w:sz w:val="24"/>
                <w:szCs w:val="24"/>
              </w:rPr>
              <w:t>Мукаева</w:t>
            </w:r>
            <w:proofErr w:type="spellEnd"/>
            <w:r w:rsidRPr="00D2486A">
              <w:rPr>
                <w:rFonts w:ascii="Times New Roman" w:hAnsi="Times New Roman" w:cs="Times New Roman"/>
                <w:sz w:val="24"/>
                <w:szCs w:val="24"/>
              </w:rPr>
              <w:t xml:space="preserve"> С.А.</w:t>
            </w:r>
          </w:p>
        </w:tc>
      </w:tr>
      <w:tr w:rsidR="001D59DF" w:rsidRPr="00D2486A" w:rsidTr="00910BC1">
        <w:tc>
          <w:tcPr>
            <w:tcW w:w="825" w:type="dxa"/>
          </w:tcPr>
          <w:p w:rsidR="001D59DF" w:rsidRPr="00D2486A" w:rsidRDefault="001D59DF" w:rsidP="00910BC1">
            <w:pPr>
              <w:rPr>
                <w:rFonts w:ascii="Times New Roman" w:hAnsi="Times New Roman" w:cs="Times New Roman"/>
                <w:sz w:val="24"/>
                <w:szCs w:val="24"/>
              </w:rPr>
            </w:pPr>
            <w:r w:rsidRPr="00D2486A">
              <w:rPr>
                <w:rFonts w:ascii="Times New Roman" w:hAnsi="Times New Roman" w:cs="Times New Roman"/>
                <w:sz w:val="24"/>
                <w:szCs w:val="24"/>
              </w:rPr>
              <w:t>9б</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22</w:t>
            </w:r>
          </w:p>
        </w:tc>
        <w:tc>
          <w:tcPr>
            <w:tcW w:w="937"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20</w:t>
            </w:r>
          </w:p>
        </w:tc>
        <w:tc>
          <w:tcPr>
            <w:tcW w:w="9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2</w:t>
            </w:r>
          </w:p>
        </w:tc>
        <w:tc>
          <w:tcPr>
            <w:tcW w:w="825"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10</w:t>
            </w:r>
          </w:p>
        </w:tc>
        <w:tc>
          <w:tcPr>
            <w:tcW w:w="660"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8</w:t>
            </w:r>
          </w:p>
        </w:tc>
        <w:tc>
          <w:tcPr>
            <w:tcW w:w="761"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w:t>
            </w:r>
          </w:p>
        </w:tc>
        <w:tc>
          <w:tcPr>
            <w:tcW w:w="1098"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57</w:t>
            </w:r>
          </w:p>
        </w:tc>
        <w:tc>
          <w:tcPr>
            <w:tcW w:w="791"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100</w:t>
            </w:r>
          </w:p>
        </w:tc>
        <w:tc>
          <w:tcPr>
            <w:tcW w:w="2636" w:type="dxa"/>
          </w:tcPr>
          <w:p w:rsidR="001D59DF" w:rsidRPr="00D2486A" w:rsidRDefault="001D59DF" w:rsidP="00910BC1">
            <w:pPr>
              <w:rPr>
                <w:rFonts w:ascii="Times New Roman" w:hAnsi="Times New Roman" w:cs="Times New Roman"/>
                <w:sz w:val="24"/>
                <w:szCs w:val="24"/>
              </w:rPr>
            </w:pPr>
            <w:proofErr w:type="spellStart"/>
            <w:r>
              <w:rPr>
                <w:rFonts w:ascii="Times New Roman" w:hAnsi="Times New Roman" w:cs="Times New Roman"/>
                <w:sz w:val="24"/>
                <w:szCs w:val="24"/>
              </w:rPr>
              <w:t>Мукаева</w:t>
            </w:r>
            <w:proofErr w:type="spellEnd"/>
            <w:r>
              <w:rPr>
                <w:rFonts w:ascii="Times New Roman" w:hAnsi="Times New Roman" w:cs="Times New Roman"/>
                <w:sz w:val="24"/>
                <w:szCs w:val="24"/>
              </w:rPr>
              <w:t xml:space="preserve"> С.А</w:t>
            </w:r>
            <w:r w:rsidRPr="00D2486A">
              <w:rPr>
                <w:rFonts w:ascii="Times New Roman" w:hAnsi="Times New Roman" w:cs="Times New Roman"/>
                <w:sz w:val="24"/>
                <w:szCs w:val="24"/>
              </w:rPr>
              <w:t>.</w:t>
            </w:r>
          </w:p>
        </w:tc>
      </w:tr>
      <w:tr w:rsidR="001D59DF" w:rsidRPr="00D2486A" w:rsidTr="00910BC1">
        <w:tc>
          <w:tcPr>
            <w:tcW w:w="825" w:type="dxa"/>
          </w:tcPr>
          <w:p w:rsidR="001D59DF" w:rsidRPr="00D2486A" w:rsidRDefault="001D59DF" w:rsidP="00910BC1">
            <w:pPr>
              <w:rPr>
                <w:rFonts w:ascii="Times New Roman" w:hAnsi="Times New Roman" w:cs="Times New Roman"/>
                <w:sz w:val="24"/>
                <w:szCs w:val="24"/>
              </w:rPr>
            </w:pPr>
            <w:r w:rsidRPr="00D2486A">
              <w:rPr>
                <w:rFonts w:ascii="Times New Roman" w:hAnsi="Times New Roman" w:cs="Times New Roman"/>
                <w:sz w:val="24"/>
                <w:szCs w:val="24"/>
              </w:rPr>
              <w:t xml:space="preserve">Итог </w:t>
            </w:r>
          </w:p>
        </w:tc>
        <w:tc>
          <w:tcPr>
            <w:tcW w:w="925"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257</w:t>
            </w:r>
          </w:p>
        </w:tc>
        <w:tc>
          <w:tcPr>
            <w:tcW w:w="937"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229</w:t>
            </w:r>
          </w:p>
        </w:tc>
        <w:tc>
          <w:tcPr>
            <w:tcW w:w="998" w:type="dxa"/>
          </w:tcPr>
          <w:p w:rsidR="001D59DF" w:rsidRPr="00D2486A" w:rsidRDefault="001D59DF" w:rsidP="00910BC1">
            <w:pPr>
              <w:jc w:val="center"/>
              <w:rPr>
                <w:sz w:val="24"/>
                <w:szCs w:val="24"/>
              </w:rPr>
            </w:pPr>
            <w:r>
              <w:rPr>
                <w:sz w:val="24"/>
                <w:szCs w:val="24"/>
              </w:rPr>
              <w:t>57</w:t>
            </w:r>
          </w:p>
        </w:tc>
        <w:tc>
          <w:tcPr>
            <w:tcW w:w="825" w:type="dxa"/>
          </w:tcPr>
          <w:p w:rsidR="001D59DF" w:rsidRPr="00D2486A" w:rsidRDefault="001D59DF" w:rsidP="00910BC1">
            <w:pPr>
              <w:jc w:val="center"/>
              <w:rPr>
                <w:sz w:val="24"/>
                <w:szCs w:val="24"/>
              </w:rPr>
            </w:pPr>
            <w:r>
              <w:rPr>
                <w:sz w:val="24"/>
                <w:szCs w:val="24"/>
              </w:rPr>
              <w:t>73</w:t>
            </w:r>
          </w:p>
        </w:tc>
        <w:tc>
          <w:tcPr>
            <w:tcW w:w="660" w:type="dxa"/>
          </w:tcPr>
          <w:p w:rsidR="001D59DF" w:rsidRPr="00D2486A" w:rsidRDefault="001D59DF" w:rsidP="00910BC1">
            <w:pPr>
              <w:jc w:val="center"/>
              <w:rPr>
                <w:sz w:val="24"/>
                <w:szCs w:val="24"/>
              </w:rPr>
            </w:pPr>
            <w:r>
              <w:rPr>
                <w:sz w:val="24"/>
                <w:szCs w:val="24"/>
              </w:rPr>
              <w:t>82</w:t>
            </w:r>
          </w:p>
        </w:tc>
        <w:tc>
          <w:tcPr>
            <w:tcW w:w="761" w:type="dxa"/>
          </w:tcPr>
          <w:p w:rsidR="001D59DF" w:rsidRPr="00D2486A" w:rsidRDefault="001D59DF" w:rsidP="00910BC1">
            <w:pPr>
              <w:jc w:val="center"/>
              <w:rPr>
                <w:sz w:val="24"/>
                <w:szCs w:val="24"/>
              </w:rPr>
            </w:pPr>
            <w:r>
              <w:rPr>
                <w:sz w:val="24"/>
                <w:szCs w:val="24"/>
              </w:rPr>
              <w:t>13</w:t>
            </w:r>
          </w:p>
        </w:tc>
        <w:tc>
          <w:tcPr>
            <w:tcW w:w="1098" w:type="dxa"/>
          </w:tcPr>
          <w:p w:rsidR="001D59DF" w:rsidRPr="00D2486A" w:rsidRDefault="001D59DF" w:rsidP="00910BC1">
            <w:pPr>
              <w:jc w:val="center"/>
              <w:rPr>
                <w:sz w:val="24"/>
                <w:szCs w:val="24"/>
              </w:rPr>
            </w:pPr>
          </w:p>
        </w:tc>
        <w:tc>
          <w:tcPr>
            <w:tcW w:w="791"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93</w:t>
            </w:r>
          </w:p>
        </w:tc>
        <w:tc>
          <w:tcPr>
            <w:tcW w:w="2636" w:type="dxa"/>
          </w:tcPr>
          <w:p w:rsidR="001D59DF" w:rsidRDefault="001D59DF" w:rsidP="00910BC1">
            <w:pPr>
              <w:rPr>
                <w:rFonts w:ascii="Times New Roman" w:hAnsi="Times New Roman" w:cs="Times New Roman"/>
                <w:sz w:val="24"/>
                <w:szCs w:val="24"/>
              </w:rPr>
            </w:pPr>
          </w:p>
        </w:tc>
      </w:tr>
      <w:tr w:rsidR="001D59DF" w:rsidRPr="00D2486A" w:rsidTr="00910BC1">
        <w:tc>
          <w:tcPr>
            <w:tcW w:w="825" w:type="dxa"/>
          </w:tcPr>
          <w:p w:rsidR="001D59DF" w:rsidRPr="00D2486A" w:rsidRDefault="001D59DF" w:rsidP="00910BC1">
            <w:pPr>
              <w:rPr>
                <w:rFonts w:ascii="Times New Roman" w:hAnsi="Times New Roman" w:cs="Times New Roman"/>
                <w:sz w:val="24"/>
                <w:szCs w:val="24"/>
              </w:rPr>
            </w:pPr>
            <w:r>
              <w:rPr>
                <w:rFonts w:ascii="Times New Roman" w:hAnsi="Times New Roman" w:cs="Times New Roman"/>
                <w:sz w:val="24"/>
                <w:szCs w:val="24"/>
              </w:rPr>
              <w:t>%</w:t>
            </w:r>
          </w:p>
        </w:tc>
        <w:tc>
          <w:tcPr>
            <w:tcW w:w="925" w:type="dxa"/>
          </w:tcPr>
          <w:p w:rsidR="001D59DF" w:rsidRPr="00D2486A" w:rsidRDefault="001D59DF" w:rsidP="00910BC1">
            <w:pPr>
              <w:jc w:val="center"/>
              <w:rPr>
                <w:rFonts w:ascii="Times New Roman" w:hAnsi="Times New Roman" w:cs="Times New Roman"/>
                <w:sz w:val="24"/>
                <w:szCs w:val="24"/>
              </w:rPr>
            </w:pPr>
          </w:p>
        </w:tc>
        <w:tc>
          <w:tcPr>
            <w:tcW w:w="937" w:type="dxa"/>
          </w:tcPr>
          <w:p w:rsidR="001D59DF" w:rsidRPr="00D2486A" w:rsidRDefault="001D59DF" w:rsidP="00910BC1">
            <w:pPr>
              <w:jc w:val="center"/>
              <w:rPr>
                <w:rFonts w:ascii="Times New Roman" w:hAnsi="Times New Roman" w:cs="Times New Roman"/>
                <w:sz w:val="24"/>
                <w:szCs w:val="24"/>
              </w:rPr>
            </w:pPr>
          </w:p>
        </w:tc>
        <w:tc>
          <w:tcPr>
            <w:tcW w:w="998" w:type="dxa"/>
          </w:tcPr>
          <w:p w:rsidR="001D59DF" w:rsidRPr="00D2486A" w:rsidRDefault="001D59DF" w:rsidP="00910BC1">
            <w:pPr>
              <w:jc w:val="center"/>
              <w:rPr>
                <w:sz w:val="24"/>
                <w:szCs w:val="24"/>
              </w:rPr>
            </w:pPr>
            <w:r>
              <w:rPr>
                <w:sz w:val="24"/>
                <w:szCs w:val="24"/>
              </w:rPr>
              <w:t>21</w:t>
            </w:r>
          </w:p>
        </w:tc>
        <w:tc>
          <w:tcPr>
            <w:tcW w:w="825" w:type="dxa"/>
          </w:tcPr>
          <w:p w:rsidR="001D59DF" w:rsidRPr="00D2486A" w:rsidRDefault="001D59DF" w:rsidP="00910BC1">
            <w:pPr>
              <w:jc w:val="center"/>
              <w:rPr>
                <w:sz w:val="24"/>
                <w:szCs w:val="24"/>
              </w:rPr>
            </w:pPr>
            <w:r>
              <w:rPr>
                <w:sz w:val="24"/>
                <w:szCs w:val="24"/>
              </w:rPr>
              <w:t>36</w:t>
            </w:r>
          </w:p>
        </w:tc>
        <w:tc>
          <w:tcPr>
            <w:tcW w:w="660" w:type="dxa"/>
          </w:tcPr>
          <w:p w:rsidR="001D59DF" w:rsidRPr="00D2486A" w:rsidRDefault="001D59DF" w:rsidP="00910BC1">
            <w:pPr>
              <w:jc w:val="center"/>
              <w:rPr>
                <w:sz w:val="24"/>
                <w:szCs w:val="24"/>
              </w:rPr>
            </w:pPr>
            <w:r>
              <w:rPr>
                <w:sz w:val="24"/>
                <w:szCs w:val="24"/>
              </w:rPr>
              <w:t>36</w:t>
            </w:r>
          </w:p>
        </w:tc>
        <w:tc>
          <w:tcPr>
            <w:tcW w:w="761" w:type="dxa"/>
          </w:tcPr>
          <w:p w:rsidR="001D59DF" w:rsidRPr="00D2486A" w:rsidRDefault="001D59DF" w:rsidP="00910BC1">
            <w:pPr>
              <w:jc w:val="center"/>
              <w:rPr>
                <w:sz w:val="24"/>
                <w:szCs w:val="24"/>
              </w:rPr>
            </w:pPr>
            <w:r>
              <w:rPr>
                <w:sz w:val="24"/>
                <w:szCs w:val="24"/>
              </w:rPr>
              <w:t>6</w:t>
            </w:r>
          </w:p>
        </w:tc>
        <w:tc>
          <w:tcPr>
            <w:tcW w:w="1098" w:type="dxa"/>
          </w:tcPr>
          <w:p w:rsidR="001D59DF" w:rsidRPr="00D2486A" w:rsidRDefault="001D59DF" w:rsidP="00910BC1">
            <w:pPr>
              <w:jc w:val="center"/>
              <w:rPr>
                <w:sz w:val="24"/>
                <w:szCs w:val="24"/>
              </w:rPr>
            </w:pPr>
            <w:r>
              <w:rPr>
                <w:sz w:val="24"/>
                <w:szCs w:val="24"/>
              </w:rPr>
              <w:t>57</w:t>
            </w:r>
          </w:p>
        </w:tc>
        <w:tc>
          <w:tcPr>
            <w:tcW w:w="791" w:type="dxa"/>
          </w:tcPr>
          <w:p w:rsidR="001D59DF" w:rsidRPr="00D2486A" w:rsidRDefault="001D59DF" w:rsidP="00910BC1">
            <w:pPr>
              <w:jc w:val="center"/>
              <w:rPr>
                <w:rFonts w:ascii="Times New Roman" w:hAnsi="Times New Roman" w:cs="Times New Roman"/>
                <w:sz w:val="24"/>
                <w:szCs w:val="24"/>
              </w:rPr>
            </w:pPr>
          </w:p>
        </w:tc>
        <w:tc>
          <w:tcPr>
            <w:tcW w:w="2636" w:type="dxa"/>
          </w:tcPr>
          <w:p w:rsidR="001D59DF" w:rsidRPr="00D2486A" w:rsidRDefault="001D59DF" w:rsidP="00910BC1">
            <w:pPr>
              <w:rPr>
                <w:rFonts w:ascii="Times New Roman" w:hAnsi="Times New Roman" w:cs="Times New Roman"/>
                <w:sz w:val="24"/>
                <w:szCs w:val="24"/>
              </w:rPr>
            </w:pPr>
          </w:p>
        </w:tc>
      </w:tr>
    </w:tbl>
    <w:p w:rsidR="001D59DF" w:rsidRDefault="001D59DF" w:rsidP="001D59DF">
      <w:pPr>
        <w:spacing w:after="0" w:line="240" w:lineRule="auto"/>
        <w:jc w:val="both"/>
        <w:rPr>
          <w:rFonts w:ascii="Times New Roman" w:hAnsi="Times New Roman" w:cs="Times New Roman"/>
          <w:b/>
          <w:sz w:val="24"/>
          <w:szCs w:val="24"/>
          <w:u w:val="single"/>
        </w:rPr>
      </w:pPr>
      <w:r w:rsidRPr="00D2486A">
        <w:rPr>
          <w:rFonts w:ascii="Times New Roman" w:hAnsi="Times New Roman" w:cs="Times New Roman"/>
          <w:b/>
          <w:sz w:val="24"/>
          <w:szCs w:val="24"/>
          <w:u w:val="single"/>
        </w:rPr>
        <w:t>Выводы</w:t>
      </w:r>
    </w:p>
    <w:p w:rsidR="001D59DF" w:rsidRDefault="001D59DF" w:rsidP="001D59DF">
      <w:pPr>
        <w:spacing w:after="0" w:line="240" w:lineRule="auto"/>
        <w:jc w:val="both"/>
      </w:pPr>
    </w:p>
    <w:p w:rsidR="001D59DF" w:rsidRDefault="001D59DF" w:rsidP="001D59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Самый в</w:t>
      </w:r>
      <w:r w:rsidRPr="0025560D">
        <w:rPr>
          <w:rFonts w:ascii="Times New Roman" w:hAnsi="Times New Roman" w:cs="Times New Roman"/>
          <w:sz w:val="24"/>
          <w:szCs w:val="24"/>
        </w:rPr>
        <w:t>ысокий процент качеств</w:t>
      </w:r>
      <w:r>
        <w:rPr>
          <w:rFonts w:ascii="Times New Roman" w:hAnsi="Times New Roman" w:cs="Times New Roman"/>
          <w:sz w:val="24"/>
          <w:szCs w:val="24"/>
        </w:rPr>
        <w:t>а знаний по чеченс</w:t>
      </w:r>
      <w:r w:rsidRPr="0025560D">
        <w:rPr>
          <w:rFonts w:ascii="Times New Roman" w:hAnsi="Times New Roman" w:cs="Times New Roman"/>
          <w:sz w:val="24"/>
          <w:szCs w:val="24"/>
        </w:rPr>
        <w:t xml:space="preserve">кому </w:t>
      </w:r>
      <w:proofErr w:type="spellStart"/>
      <w:r w:rsidRPr="0025560D">
        <w:rPr>
          <w:rFonts w:ascii="Times New Roman" w:hAnsi="Times New Roman" w:cs="Times New Roman"/>
          <w:sz w:val="24"/>
          <w:szCs w:val="24"/>
        </w:rPr>
        <w:t>языку</w:t>
      </w:r>
      <w:r>
        <w:rPr>
          <w:rFonts w:ascii="Times New Roman" w:hAnsi="Times New Roman" w:cs="Times New Roman"/>
          <w:sz w:val="24"/>
          <w:szCs w:val="24"/>
        </w:rPr>
        <w:t>также</w:t>
      </w:r>
      <w:proofErr w:type="spellEnd"/>
      <w:r w:rsidRPr="0025560D">
        <w:rPr>
          <w:rFonts w:ascii="Times New Roman" w:hAnsi="Times New Roman" w:cs="Times New Roman"/>
          <w:sz w:val="24"/>
          <w:szCs w:val="24"/>
        </w:rPr>
        <w:t xml:space="preserve"> в 6а классе (100%)</w:t>
      </w:r>
      <w:r>
        <w:rPr>
          <w:rFonts w:ascii="Times New Roman" w:hAnsi="Times New Roman" w:cs="Times New Roman"/>
          <w:sz w:val="24"/>
          <w:szCs w:val="24"/>
        </w:rPr>
        <w:t>, Достаточный процент качества знаний в 8а,7а,5а классах</w:t>
      </w:r>
      <w:r w:rsidRPr="0025560D">
        <w:rPr>
          <w:rFonts w:ascii="Times New Roman" w:hAnsi="Times New Roman" w:cs="Times New Roman"/>
          <w:sz w:val="24"/>
          <w:szCs w:val="24"/>
        </w:rPr>
        <w:t xml:space="preserve">. </w:t>
      </w:r>
      <w:r>
        <w:rPr>
          <w:rFonts w:ascii="Times New Roman" w:hAnsi="Times New Roman" w:cs="Times New Roman"/>
          <w:sz w:val="24"/>
          <w:szCs w:val="24"/>
        </w:rPr>
        <w:t>Низкий процент качества в 5</w:t>
      </w:r>
      <w:r w:rsidRPr="0025560D">
        <w:rPr>
          <w:rFonts w:ascii="Times New Roman" w:hAnsi="Times New Roman" w:cs="Times New Roman"/>
          <w:sz w:val="24"/>
          <w:szCs w:val="24"/>
        </w:rPr>
        <w:t xml:space="preserve">в </w:t>
      </w:r>
      <w:r>
        <w:rPr>
          <w:rFonts w:ascii="Times New Roman" w:hAnsi="Times New Roman" w:cs="Times New Roman"/>
          <w:sz w:val="24"/>
          <w:szCs w:val="24"/>
        </w:rPr>
        <w:t>(26</w:t>
      </w:r>
      <w:r w:rsidRPr="0025560D">
        <w:rPr>
          <w:rFonts w:ascii="Times New Roman" w:hAnsi="Times New Roman" w:cs="Times New Roman"/>
          <w:sz w:val="24"/>
          <w:szCs w:val="24"/>
        </w:rPr>
        <w:t xml:space="preserve">%), </w:t>
      </w:r>
      <w:r>
        <w:rPr>
          <w:rFonts w:ascii="Times New Roman" w:hAnsi="Times New Roman" w:cs="Times New Roman"/>
          <w:sz w:val="24"/>
          <w:szCs w:val="24"/>
        </w:rPr>
        <w:t>7</w:t>
      </w:r>
      <w:r w:rsidRPr="0025560D">
        <w:rPr>
          <w:rFonts w:ascii="Times New Roman" w:hAnsi="Times New Roman" w:cs="Times New Roman"/>
          <w:sz w:val="24"/>
          <w:szCs w:val="24"/>
        </w:rPr>
        <w:t xml:space="preserve">в </w:t>
      </w:r>
      <w:r>
        <w:rPr>
          <w:rFonts w:ascii="Times New Roman" w:hAnsi="Times New Roman" w:cs="Times New Roman"/>
          <w:sz w:val="24"/>
          <w:szCs w:val="24"/>
        </w:rPr>
        <w:t>классах</w:t>
      </w:r>
      <w:r w:rsidRPr="0025560D">
        <w:rPr>
          <w:rFonts w:ascii="Times New Roman" w:hAnsi="Times New Roman" w:cs="Times New Roman"/>
          <w:sz w:val="24"/>
          <w:szCs w:val="24"/>
        </w:rPr>
        <w:t xml:space="preserve">. Качество ЗУН по </w:t>
      </w:r>
      <w:r>
        <w:rPr>
          <w:rFonts w:ascii="Times New Roman" w:hAnsi="Times New Roman" w:cs="Times New Roman"/>
          <w:sz w:val="24"/>
          <w:szCs w:val="24"/>
        </w:rPr>
        <w:t xml:space="preserve">чеченскому </w:t>
      </w:r>
      <w:r w:rsidRPr="0025560D">
        <w:rPr>
          <w:rFonts w:ascii="Times New Roman" w:hAnsi="Times New Roman" w:cs="Times New Roman"/>
          <w:sz w:val="24"/>
          <w:szCs w:val="24"/>
        </w:rPr>
        <w:t>языку в 1</w:t>
      </w:r>
      <w:r>
        <w:rPr>
          <w:rFonts w:ascii="Times New Roman" w:hAnsi="Times New Roman" w:cs="Times New Roman"/>
          <w:sz w:val="24"/>
          <w:szCs w:val="24"/>
        </w:rPr>
        <w:t>-</w:t>
      </w:r>
      <w:proofErr w:type="gramStart"/>
      <w:r>
        <w:rPr>
          <w:rFonts w:ascii="Times New Roman" w:hAnsi="Times New Roman" w:cs="Times New Roman"/>
          <w:sz w:val="24"/>
          <w:szCs w:val="24"/>
        </w:rPr>
        <w:t>четверти  составляет</w:t>
      </w:r>
      <w:proofErr w:type="gramEnd"/>
      <w:r>
        <w:rPr>
          <w:rFonts w:ascii="Times New Roman" w:hAnsi="Times New Roman" w:cs="Times New Roman"/>
          <w:sz w:val="24"/>
          <w:szCs w:val="24"/>
        </w:rPr>
        <w:t xml:space="preserve"> 57</w:t>
      </w:r>
      <w:r w:rsidRPr="0025560D">
        <w:rPr>
          <w:rFonts w:ascii="Times New Roman" w:hAnsi="Times New Roman" w:cs="Times New Roman"/>
          <w:sz w:val="24"/>
          <w:szCs w:val="24"/>
        </w:rPr>
        <w:t xml:space="preserve">%, что </w:t>
      </w:r>
      <w:r>
        <w:rPr>
          <w:rFonts w:ascii="Times New Roman" w:hAnsi="Times New Roman" w:cs="Times New Roman"/>
          <w:sz w:val="24"/>
          <w:szCs w:val="24"/>
        </w:rPr>
        <w:t xml:space="preserve">соответствует допустимому </w:t>
      </w:r>
      <w:r w:rsidRPr="0025560D">
        <w:rPr>
          <w:rFonts w:ascii="Times New Roman" w:hAnsi="Times New Roman" w:cs="Times New Roman"/>
          <w:sz w:val="24"/>
          <w:szCs w:val="24"/>
        </w:rPr>
        <w:t xml:space="preserve"> уровню знаний  по шкале успешности учащихся.</w:t>
      </w:r>
    </w:p>
    <w:p w:rsidR="001D59DF" w:rsidRPr="0025560D" w:rsidRDefault="001D59DF" w:rsidP="001D59DF">
      <w:pPr>
        <w:spacing w:after="0" w:line="240" w:lineRule="auto"/>
        <w:jc w:val="both"/>
        <w:rPr>
          <w:rFonts w:ascii="Times New Roman" w:hAnsi="Times New Roman" w:cs="Times New Roman"/>
          <w:sz w:val="24"/>
          <w:szCs w:val="24"/>
        </w:rPr>
      </w:pPr>
    </w:p>
    <w:p w:rsidR="001D59DF" w:rsidRDefault="001D59DF" w:rsidP="001D59DF">
      <w:pPr>
        <w:spacing w:after="0" w:line="240" w:lineRule="auto"/>
        <w:jc w:val="both"/>
        <w:rPr>
          <w:rFonts w:ascii="Times New Roman" w:hAnsi="Times New Roman" w:cs="Times New Roman"/>
          <w:b/>
          <w:sz w:val="24"/>
          <w:szCs w:val="24"/>
          <w:u w:val="single"/>
        </w:rPr>
      </w:pPr>
      <w:r w:rsidRPr="0025560D">
        <w:rPr>
          <w:rFonts w:ascii="Times New Roman" w:hAnsi="Times New Roman" w:cs="Times New Roman"/>
          <w:b/>
          <w:sz w:val="24"/>
          <w:szCs w:val="24"/>
          <w:u w:val="single"/>
        </w:rPr>
        <w:t>Рекомендации</w:t>
      </w:r>
    </w:p>
    <w:p w:rsidR="001D59DF" w:rsidRPr="00702E2D" w:rsidRDefault="001D59DF" w:rsidP="001D59DF">
      <w:pPr>
        <w:spacing w:after="0"/>
        <w:rPr>
          <w:rFonts w:ascii="Times New Roman" w:eastAsia="Times New Roman" w:hAnsi="Times New Roman" w:cs="Times New Roman"/>
          <w:b/>
          <w:sz w:val="24"/>
          <w:szCs w:val="24"/>
          <w:u w:val="single"/>
        </w:rPr>
      </w:pPr>
      <w:r>
        <w:t xml:space="preserve">1. </w:t>
      </w:r>
      <w:r w:rsidRPr="00702E2D">
        <w:rPr>
          <w:rFonts w:ascii="Times New Roman" w:eastAsia="Times New Roman" w:hAnsi="Times New Roman" w:cs="Times New Roman"/>
          <w:sz w:val="24"/>
          <w:szCs w:val="24"/>
        </w:rPr>
        <w:t>Учителям</w:t>
      </w:r>
      <w:r w:rsidRPr="00702E2D">
        <w:rPr>
          <w:rFonts w:ascii="Times New Roman" w:hAnsi="Times New Roman" w:cs="Times New Roman"/>
          <w:sz w:val="24"/>
          <w:szCs w:val="24"/>
        </w:rPr>
        <w:t>-предметникам</w:t>
      </w:r>
      <w:r w:rsidRPr="00702E2D">
        <w:rPr>
          <w:rFonts w:ascii="Times New Roman" w:eastAsia="Times New Roman" w:hAnsi="Times New Roman" w:cs="Times New Roman"/>
          <w:sz w:val="24"/>
          <w:szCs w:val="24"/>
        </w:rPr>
        <w:t xml:space="preserve"> продолжить работу по повышению качес</w:t>
      </w:r>
      <w:r w:rsidRPr="00702E2D">
        <w:rPr>
          <w:rFonts w:ascii="Times New Roman" w:hAnsi="Times New Roman" w:cs="Times New Roman"/>
          <w:sz w:val="24"/>
          <w:szCs w:val="24"/>
        </w:rPr>
        <w:t>тва знаний учащихся по предмету</w:t>
      </w:r>
      <w:r w:rsidRPr="00702E2D">
        <w:rPr>
          <w:rFonts w:ascii="Times New Roman" w:eastAsia="Times New Roman" w:hAnsi="Times New Roman" w:cs="Times New Roman"/>
          <w:sz w:val="24"/>
          <w:szCs w:val="24"/>
        </w:rPr>
        <w:t>.</w:t>
      </w:r>
    </w:p>
    <w:p w:rsidR="001D59DF" w:rsidRDefault="001D59DF" w:rsidP="001D59DF">
      <w:pPr>
        <w:spacing w:after="0"/>
        <w:rPr>
          <w:rFonts w:ascii="Times New Roman" w:eastAsia="Times New Roman" w:hAnsi="Times New Roman" w:cs="Times New Roman"/>
          <w:sz w:val="24"/>
          <w:szCs w:val="24"/>
        </w:rPr>
      </w:pPr>
      <w:r w:rsidRPr="00702E2D">
        <w:rPr>
          <w:rFonts w:ascii="Times New Roman" w:hAnsi="Times New Roman" w:cs="Times New Roman"/>
          <w:sz w:val="24"/>
          <w:szCs w:val="24"/>
        </w:rPr>
        <w:t>2</w:t>
      </w:r>
      <w:r w:rsidRPr="00702E2D">
        <w:rPr>
          <w:rFonts w:ascii="Times New Roman" w:eastAsia="Times New Roman" w:hAnsi="Times New Roman" w:cs="Times New Roman"/>
          <w:sz w:val="24"/>
          <w:szCs w:val="24"/>
        </w:rPr>
        <w:t>.</w:t>
      </w:r>
      <w:r w:rsidRPr="00702E2D">
        <w:rPr>
          <w:rFonts w:ascii="Times New Roman" w:hAnsi="Times New Roman" w:cs="Times New Roman"/>
          <w:sz w:val="24"/>
          <w:szCs w:val="24"/>
        </w:rPr>
        <w:t>У</w:t>
      </w:r>
      <w:r w:rsidRPr="00702E2D">
        <w:rPr>
          <w:rFonts w:ascii="Times New Roman" w:eastAsia="Times New Roman" w:hAnsi="Times New Roman" w:cs="Times New Roman"/>
          <w:sz w:val="24"/>
          <w:szCs w:val="24"/>
        </w:rPr>
        <w:t>делить особое внимание по конт</w:t>
      </w:r>
      <w:r w:rsidRPr="00702E2D">
        <w:rPr>
          <w:rFonts w:ascii="Times New Roman" w:hAnsi="Times New Roman" w:cs="Times New Roman"/>
          <w:sz w:val="24"/>
          <w:szCs w:val="24"/>
        </w:rPr>
        <w:t xml:space="preserve">ролю качества знаний </w:t>
      </w:r>
      <w:proofErr w:type="gramStart"/>
      <w:r w:rsidRPr="00702E2D">
        <w:rPr>
          <w:rFonts w:ascii="Times New Roman" w:hAnsi="Times New Roman" w:cs="Times New Roman"/>
          <w:sz w:val="24"/>
          <w:szCs w:val="24"/>
        </w:rPr>
        <w:t>учащихся  в</w:t>
      </w:r>
      <w:proofErr w:type="gramEnd"/>
      <w:r w:rsidRPr="00702E2D">
        <w:rPr>
          <w:rFonts w:ascii="Times New Roman" w:hAnsi="Times New Roman" w:cs="Times New Roman"/>
          <w:sz w:val="24"/>
          <w:szCs w:val="24"/>
        </w:rPr>
        <w:t xml:space="preserve"> </w:t>
      </w:r>
      <w:r w:rsidRPr="00702E2D">
        <w:rPr>
          <w:rFonts w:ascii="Times New Roman" w:eastAsia="Times New Roman" w:hAnsi="Times New Roman" w:cs="Times New Roman"/>
          <w:sz w:val="24"/>
          <w:szCs w:val="24"/>
        </w:rPr>
        <w:t>класса</w:t>
      </w:r>
      <w:r w:rsidRPr="00702E2D">
        <w:rPr>
          <w:rFonts w:ascii="Times New Roman" w:hAnsi="Times New Roman" w:cs="Times New Roman"/>
          <w:sz w:val="24"/>
          <w:szCs w:val="24"/>
        </w:rPr>
        <w:t>х с низким качеством ЗУН</w:t>
      </w:r>
      <w:r>
        <w:rPr>
          <w:rFonts w:ascii="Times New Roman" w:eastAsia="Times New Roman" w:hAnsi="Times New Roman" w:cs="Times New Roman"/>
          <w:sz w:val="24"/>
          <w:szCs w:val="24"/>
        </w:rPr>
        <w:t>.</w:t>
      </w:r>
    </w:p>
    <w:p w:rsidR="001D59DF" w:rsidRPr="00186814" w:rsidRDefault="001D59DF" w:rsidP="001D59D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186814">
        <w:rPr>
          <w:rFonts w:ascii="Times New Roman" w:hAnsi="Times New Roman" w:cs="Times New Roman"/>
          <w:sz w:val="24"/>
          <w:szCs w:val="24"/>
        </w:rPr>
        <w:t xml:space="preserve">Усилить требования к учащимся в контроле и оценке знаний. </w:t>
      </w:r>
    </w:p>
    <w:p w:rsidR="001D59DF" w:rsidRPr="00186814" w:rsidRDefault="001D59DF" w:rsidP="001D59DF">
      <w:pPr>
        <w:spacing w:after="0" w:line="240" w:lineRule="auto"/>
        <w:jc w:val="both"/>
        <w:rPr>
          <w:sz w:val="24"/>
          <w:szCs w:val="24"/>
        </w:rPr>
      </w:pPr>
    </w:p>
    <w:p w:rsidR="001D59DF" w:rsidRPr="00D2486A" w:rsidRDefault="001D59DF" w:rsidP="001D59DF">
      <w:pPr>
        <w:rPr>
          <w:rFonts w:ascii="Times New Roman" w:hAnsi="Times New Roman" w:cs="Times New Roman"/>
          <w:b/>
          <w:color w:val="FF0000"/>
          <w:sz w:val="24"/>
          <w:szCs w:val="24"/>
          <w:u w:val="single"/>
        </w:rPr>
      </w:pPr>
      <w:r w:rsidRPr="00D2486A">
        <w:rPr>
          <w:rFonts w:ascii="Times New Roman" w:hAnsi="Times New Roman" w:cs="Times New Roman"/>
          <w:b/>
          <w:sz w:val="24"/>
          <w:szCs w:val="24"/>
          <w:u w:val="single"/>
        </w:rPr>
        <w:t>Математика.</w:t>
      </w:r>
    </w:p>
    <w:tbl>
      <w:tblPr>
        <w:tblStyle w:val="ab"/>
        <w:tblW w:w="10598" w:type="dxa"/>
        <w:tblInd w:w="-1036" w:type="dxa"/>
        <w:tblLayout w:type="fixed"/>
        <w:tblLook w:val="04A0" w:firstRow="1" w:lastRow="0" w:firstColumn="1" w:lastColumn="0" w:noHBand="0" w:noVBand="1"/>
      </w:tblPr>
      <w:tblGrid>
        <w:gridCol w:w="825"/>
        <w:gridCol w:w="925"/>
        <w:gridCol w:w="937"/>
        <w:gridCol w:w="998"/>
        <w:gridCol w:w="825"/>
        <w:gridCol w:w="660"/>
        <w:gridCol w:w="750"/>
        <w:gridCol w:w="1109"/>
        <w:gridCol w:w="791"/>
        <w:gridCol w:w="2778"/>
      </w:tblGrid>
      <w:tr w:rsidR="001D59DF" w:rsidRPr="00D2486A" w:rsidTr="00957484">
        <w:trPr>
          <w:trHeight w:val="345"/>
        </w:trPr>
        <w:tc>
          <w:tcPr>
            <w:tcW w:w="825" w:type="dxa"/>
            <w:vMerge w:val="restart"/>
          </w:tcPr>
          <w:p w:rsidR="001D59DF" w:rsidRPr="002130FF" w:rsidRDefault="001D59DF" w:rsidP="00910BC1">
            <w:pPr>
              <w:jc w:val="center"/>
              <w:rPr>
                <w:rFonts w:ascii="Times New Roman" w:hAnsi="Times New Roman" w:cs="Times New Roman"/>
                <w:sz w:val="24"/>
                <w:szCs w:val="24"/>
              </w:rPr>
            </w:pPr>
            <w:r w:rsidRPr="002130FF">
              <w:rPr>
                <w:rFonts w:ascii="Times New Roman" w:hAnsi="Times New Roman" w:cs="Times New Roman"/>
                <w:sz w:val="24"/>
                <w:szCs w:val="24"/>
              </w:rPr>
              <w:t>Класс</w:t>
            </w:r>
          </w:p>
        </w:tc>
        <w:tc>
          <w:tcPr>
            <w:tcW w:w="925" w:type="dxa"/>
            <w:vMerge w:val="restart"/>
          </w:tcPr>
          <w:p w:rsidR="001D59DF" w:rsidRPr="002130FF" w:rsidRDefault="001D59DF" w:rsidP="00910BC1">
            <w:pPr>
              <w:jc w:val="center"/>
              <w:rPr>
                <w:rFonts w:ascii="Times New Roman" w:hAnsi="Times New Roman" w:cs="Times New Roman"/>
                <w:sz w:val="24"/>
                <w:szCs w:val="24"/>
              </w:rPr>
            </w:pPr>
            <w:r w:rsidRPr="002130FF">
              <w:rPr>
                <w:rFonts w:ascii="Times New Roman" w:hAnsi="Times New Roman" w:cs="Times New Roman"/>
                <w:sz w:val="24"/>
                <w:szCs w:val="24"/>
              </w:rPr>
              <w:t>По списку</w:t>
            </w:r>
          </w:p>
        </w:tc>
        <w:tc>
          <w:tcPr>
            <w:tcW w:w="937" w:type="dxa"/>
            <w:vMerge w:val="restart"/>
          </w:tcPr>
          <w:p w:rsidR="001D59DF" w:rsidRPr="002130FF" w:rsidRDefault="001D59DF" w:rsidP="00910BC1">
            <w:pPr>
              <w:jc w:val="center"/>
              <w:rPr>
                <w:rFonts w:ascii="Times New Roman" w:hAnsi="Times New Roman" w:cs="Times New Roman"/>
                <w:sz w:val="24"/>
                <w:szCs w:val="24"/>
              </w:rPr>
            </w:pPr>
            <w:r w:rsidRPr="002130FF">
              <w:rPr>
                <w:rFonts w:ascii="Times New Roman" w:hAnsi="Times New Roman" w:cs="Times New Roman"/>
                <w:sz w:val="24"/>
                <w:szCs w:val="24"/>
              </w:rPr>
              <w:t>Работу писали</w:t>
            </w:r>
          </w:p>
        </w:tc>
        <w:tc>
          <w:tcPr>
            <w:tcW w:w="3233" w:type="dxa"/>
            <w:gridSpan w:val="4"/>
            <w:tcBorders>
              <w:bottom w:val="single" w:sz="4" w:space="0" w:color="auto"/>
            </w:tcBorders>
          </w:tcPr>
          <w:p w:rsidR="001D59DF" w:rsidRPr="002130FF" w:rsidRDefault="001D59DF" w:rsidP="00910BC1">
            <w:pPr>
              <w:jc w:val="center"/>
              <w:rPr>
                <w:rFonts w:ascii="Times New Roman" w:hAnsi="Times New Roman" w:cs="Times New Roman"/>
                <w:sz w:val="24"/>
                <w:szCs w:val="24"/>
                <w:lang w:val="fr-FR"/>
              </w:rPr>
            </w:pPr>
            <w:r w:rsidRPr="002130FF">
              <w:rPr>
                <w:rFonts w:ascii="Times New Roman" w:hAnsi="Times New Roman" w:cs="Times New Roman"/>
                <w:sz w:val="24"/>
                <w:szCs w:val="24"/>
              </w:rPr>
              <w:t>Оценки</w:t>
            </w:r>
          </w:p>
        </w:tc>
        <w:tc>
          <w:tcPr>
            <w:tcW w:w="1109" w:type="dxa"/>
            <w:vMerge w:val="restart"/>
          </w:tcPr>
          <w:p w:rsidR="001D59DF" w:rsidRPr="002130FF" w:rsidRDefault="001D59DF" w:rsidP="00910BC1">
            <w:pPr>
              <w:rPr>
                <w:rFonts w:ascii="Times New Roman" w:hAnsi="Times New Roman" w:cs="Times New Roman"/>
                <w:sz w:val="24"/>
                <w:szCs w:val="24"/>
              </w:rPr>
            </w:pPr>
            <w:r w:rsidRPr="002130FF">
              <w:rPr>
                <w:rFonts w:ascii="Times New Roman" w:hAnsi="Times New Roman" w:cs="Times New Roman"/>
                <w:sz w:val="24"/>
                <w:szCs w:val="24"/>
              </w:rPr>
              <w:t xml:space="preserve">     % </w:t>
            </w:r>
          </w:p>
          <w:p w:rsidR="001D59DF" w:rsidRPr="002130FF" w:rsidRDefault="001D59DF" w:rsidP="00910BC1">
            <w:pPr>
              <w:rPr>
                <w:rFonts w:ascii="Times New Roman" w:hAnsi="Times New Roman" w:cs="Times New Roman"/>
                <w:sz w:val="24"/>
                <w:szCs w:val="24"/>
                <w:lang w:val="fr-FR"/>
              </w:rPr>
            </w:pPr>
            <w:proofErr w:type="gramStart"/>
            <w:r w:rsidRPr="002130FF">
              <w:rPr>
                <w:rFonts w:ascii="Times New Roman" w:hAnsi="Times New Roman" w:cs="Times New Roman"/>
                <w:sz w:val="24"/>
                <w:szCs w:val="24"/>
              </w:rPr>
              <w:t>качества</w:t>
            </w:r>
            <w:proofErr w:type="gramEnd"/>
            <w:r w:rsidRPr="002130FF">
              <w:rPr>
                <w:rFonts w:ascii="Times New Roman" w:hAnsi="Times New Roman" w:cs="Times New Roman"/>
                <w:sz w:val="24"/>
                <w:szCs w:val="24"/>
              </w:rPr>
              <w:t xml:space="preserve"> </w:t>
            </w:r>
          </w:p>
        </w:tc>
        <w:tc>
          <w:tcPr>
            <w:tcW w:w="791" w:type="dxa"/>
            <w:vMerge w:val="restart"/>
          </w:tcPr>
          <w:p w:rsidR="001D59DF" w:rsidRPr="002130FF" w:rsidRDefault="001D59DF" w:rsidP="00910BC1">
            <w:pPr>
              <w:jc w:val="center"/>
              <w:rPr>
                <w:rFonts w:ascii="Times New Roman" w:hAnsi="Times New Roman" w:cs="Times New Roman"/>
                <w:sz w:val="24"/>
                <w:szCs w:val="24"/>
              </w:rPr>
            </w:pPr>
            <w:r w:rsidRPr="002130FF">
              <w:rPr>
                <w:rFonts w:ascii="Times New Roman" w:hAnsi="Times New Roman" w:cs="Times New Roman"/>
                <w:sz w:val="24"/>
                <w:szCs w:val="24"/>
              </w:rPr>
              <w:t xml:space="preserve">% </w:t>
            </w:r>
          </w:p>
          <w:p w:rsidR="001D59DF" w:rsidRPr="002130FF" w:rsidRDefault="001D59DF" w:rsidP="00910BC1">
            <w:pPr>
              <w:jc w:val="center"/>
              <w:rPr>
                <w:rFonts w:ascii="Times New Roman" w:hAnsi="Times New Roman" w:cs="Times New Roman"/>
                <w:sz w:val="24"/>
                <w:szCs w:val="24"/>
                <w:lang w:val="fr-FR"/>
              </w:rPr>
            </w:pPr>
            <w:proofErr w:type="gramStart"/>
            <w:r w:rsidRPr="002130FF">
              <w:rPr>
                <w:rFonts w:ascii="Times New Roman" w:hAnsi="Times New Roman" w:cs="Times New Roman"/>
                <w:sz w:val="24"/>
                <w:szCs w:val="24"/>
              </w:rPr>
              <w:t>успев</w:t>
            </w:r>
            <w:proofErr w:type="gramEnd"/>
          </w:p>
        </w:tc>
        <w:tc>
          <w:tcPr>
            <w:tcW w:w="2778" w:type="dxa"/>
            <w:vMerge w:val="restart"/>
          </w:tcPr>
          <w:p w:rsidR="001D59DF" w:rsidRPr="002130FF" w:rsidRDefault="001D59DF" w:rsidP="00910BC1">
            <w:pPr>
              <w:jc w:val="center"/>
              <w:rPr>
                <w:rFonts w:ascii="Times New Roman" w:hAnsi="Times New Roman" w:cs="Times New Roman"/>
                <w:sz w:val="24"/>
                <w:szCs w:val="24"/>
              </w:rPr>
            </w:pPr>
            <w:r w:rsidRPr="002130FF">
              <w:rPr>
                <w:rFonts w:ascii="Times New Roman" w:hAnsi="Times New Roman" w:cs="Times New Roman"/>
                <w:sz w:val="24"/>
                <w:szCs w:val="24"/>
              </w:rPr>
              <w:t xml:space="preserve">Учитель </w:t>
            </w:r>
          </w:p>
          <w:p w:rsidR="001D59DF" w:rsidRPr="002130FF" w:rsidRDefault="001D59DF" w:rsidP="00910BC1">
            <w:pPr>
              <w:jc w:val="center"/>
              <w:rPr>
                <w:rFonts w:ascii="Times New Roman" w:hAnsi="Times New Roman" w:cs="Times New Roman"/>
                <w:sz w:val="24"/>
                <w:szCs w:val="24"/>
                <w:lang w:val="fr-FR"/>
              </w:rPr>
            </w:pPr>
          </w:p>
        </w:tc>
      </w:tr>
      <w:tr w:rsidR="001D59DF" w:rsidRPr="00D2486A" w:rsidTr="00957484">
        <w:trPr>
          <w:trHeight w:val="195"/>
        </w:trPr>
        <w:tc>
          <w:tcPr>
            <w:tcW w:w="825" w:type="dxa"/>
            <w:vMerge/>
          </w:tcPr>
          <w:p w:rsidR="001D59DF" w:rsidRPr="002130FF" w:rsidRDefault="001D59DF" w:rsidP="00910BC1">
            <w:pPr>
              <w:jc w:val="center"/>
              <w:rPr>
                <w:rFonts w:ascii="Times New Roman" w:hAnsi="Times New Roman" w:cs="Times New Roman"/>
                <w:sz w:val="24"/>
                <w:szCs w:val="24"/>
              </w:rPr>
            </w:pPr>
          </w:p>
        </w:tc>
        <w:tc>
          <w:tcPr>
            <w:tcW w:w="925" w:type="dxa"/>
            <w:vMerge/>
          </w:tcPr>
          <w:p w:rsidR="001D59DF" w:rsidRPr="002130FF" w:rsidRDefault="001D59DF" w:rsidP="00910BC1">
            <w:pPr>
              <w:jc w:val="center"/>
              <w:rPr>
                <w:rFonts w:ascii="Times New Roman" w:hAnsi="Times New Roman" w:cs="Times New Roman"/>
                <w:sz w:val="24"/>
                <w:szCs w:val="24"/>
              </w:rPr>
            </w:pPr>
          </w:p>
        </w:tc>
        <w:tc>
          <w:tcPr>
            <w:tcW w:w="937" w:type="dxa"/>
            <w:vMerge/>
          </w:tcPr>
          <w:p w:rsidR="001D59DF" w:rsidRPr="002130FF" w:rsidRDefault="001D59DF" w:rsidP="00910BC1">
            <w:pPr>
              <w:jc w:val="center"/>
              <w:rPr>
                <w:rFonts w:ascii="Times New Roman" w:hAnsi="Times New Roman" w:cs="Times New Roman"/>
                <w:sz w:val="24"/>
                <w:szCs w:val="24"/>
              </w:rPr>
            </w:pPr>
          </w:p>
        </w:tc>
        <w:tc>
          <w:tcPr>
            <w:tcW w:w="998" w:type="dxa"/>
            <w:tcBorders>
              <w:top w:val="single" w:sz="4" w:space="0" w:color="auto"/>
            </w:tcBorders>
          </w:tcPr>
          <w:p w:rsidR="001D59DF" w:rsidRPr="002130FF" w:rsidRDefault="001D59DF" w:rsidP="00910BC1">
            <w:pPr>
              <w:jc w:val="center"/>
              <w:rPr>
                <w:rFonts w:ascii="Times New Roman" w:hAnsi="Times New Roman" w:cs="Times New Roman"/>
                <w:sz w:val="24"/>
                <w:szCs w:val="24"/>
              </w:rPr>
            </w:pPr>
            <w:r w:rsidRPr="002130FF">
              <w:rPr>
                <w:rFonts w:ascii="Times New Roman" w:hAnsi="Times New Roman" w:cs="Times New Roman"/>
                <w:sz w:val="24"/>
                <w:szCs w:val="24"/>
              </w:rPr>
              <w:t>«5»</w:t>
            </w:r>
          </w:p>
        </w:tc>
        <w:tc>
          <w:tcPr>
            <w:tcW w:w="825" w:type="dxa"/>
            <w:tcBorders>
              <w:top w:val="single" w:sz="4" w:space="0" w:color="auto"/>
            </w:tcBorders>
          </w:tcPr>
          <w:p w:rsidR="001D59DF" w:rsidRPr="002130FF" w:rsidRDefault="001D59DF" w:rsidP="00910BC1">
            <w:pPr>
              <w:rPr>
                <w:rFonts w:ascii="Times New Roman" w:hAnsi="Times New Roman" w:cs="Times New Roman"/>
                <w:sz w:val="24"/>
                <w:szCs w:val="24"/>
              </w:rPr>
            </w:pPr>
            <w:r w:rsidRPr="002130FF">
              <w:rPr>
                <w:rFonts w:ascii="Times New Roman" w:hAnsi="Times New Roman" w:cs="Times New Roman"/>
                <w:sz w:val="24"/>
                <w:szCs w:val="24"/>
              </w:rPr>
              <w:t>«4»</w:t>
            </w:r>
          </w:p>
        </w:tc>
        <w:tc>
          <w:tcPr>
            <w:tcW w:w="660" w:type="dxa"/>
            <w:tcBorders>
              <w:top w:val="single" w:sz="4" w:space="0" w:color="auto"/>
            </w:tcBorders>
          </w:tcPr>
          <w:p w:rsidR="001D59DF" w:rsidRPr="002130FF" w:rsidRDefault="001D59DF" w:rsidP="00910BC1">
            <w:pPr>
              <w:jc w:val="center"/>
              <w:rPr>
                <w:rFonts w:ascii="Times New Roman" w:hAnsi="Times New Roman" w:cs="Times New Roman"/>
                <w:sz w:val="24"/>
                <w:szCs w:val="24"/>
              </w:rPr>
            </w:pPr>
            <w:r w:rsidRPr="002130FF">
              <w:rPr>
                <w:rFonts w:ascii="Times New Roman" w:hAnsi="Times New Roman" w:cs="Times New Roman"/>
                <w:sz w:val="24"/>
                <w:szCs w:val="24"/>
              </w:rPr>
              <w:t>«3»</w:t>
            </w:r>
          </w:p>
        </w:tc>
        <w:tc>
          <w:tcPr>
            <w:tcW w:w="750" w:type="dxa"/>
            <w:tcBorders>
              <w:top w:val="single" w:sz="4" w:space="0" w:color="auto"/>
            </w:tcBorders>
          </w:tcPr>
          <w:p w:rsidR="001D59DF" w:rsidRPr="002130FF" w:rsidRDefault="001D59DF" w:rsidP="00910BC1">
            <w:pPr>
              <w:jc w:val="center"/>
              <w:rPr>
                <w:rFonts w:ascii="Times New Roman" w:hAnsi="Times New Roman" w:cs="Times New Roman"/>
                <w:sz w:val="24"/>
                <w:szCs w:val="24"/>
              </w:rPr>
            </w:pPr>
            <w:r w:rsidRPr="002130FF">
              <w:rPr>
                <w:rFonts w:ascii="Times New Roman" w:hAnsi="Times New Roman" w:cs="Times New Roman"/>
                <w:sz w:val="24"/>
                <w:szCs w:val="24"/>
              </w:rPr>
              <w:t>«2»</w:t>
            </w:r>
          </w:p>
        </w:tc>
        <w:tc>
          <w:tcPr>
            <w:tcW w:w="1109" w:type="dxa"/>
            <w:vMerge/>
          </w:tcPr>
          <w:p w:rsidR="001D59DF" w:rsidRPr="002130FF" w:rsidRDefault="001D59DF" w:rsidP="00910BC1">
            <w:pPr>
              <w:rPr>
                <w:rFonts w:ascii="Times New Roman" w:hAnsi="Times New Roman" w:cs="Times New Roman"/>
                <w:sz w:val="24"/>
                <w:szCs w:val="24"/>
              </w:rPr>
            </w:pPr>
          </w:p>
        </w:tc>
        <w:tc>
          <w:tcPr>
            <w:tcW w:w="791" w:type="dxa"/>
            <w:vMerge/>
          </w:tcPr>
          <w:p w:rsidR="001D59DF" w:rsidRPr="002130FF" w:rsidRDefault="001D59DF" w:rsidP="00910BC1">
            <w:pPr>
              <w:jc w:val="center"/>
              <w:rPr>
                <w:rFonts w:ascii="Times New Roman" w:hAnsi="Times New Roman" w:cs="Times New Roman"/>
                <w:sz w:val="24"/>
                <w:szCs w:val="24"/>
              </w:rPr>
            </w:pPr>
          </w:p>
        </w:tc>
        <w:tc>
          <w:tcPr>
            <w:tcW w:w="2778" w:type="dxa"/>
            <w:vMerge/>
          </w:tcPr>
          <w:p w:rsidR="001D59DF" w:rsidRPr="002130FF" w:rsidRDefault="001D59DF" w:rsidP="00910BC1">
            <w:pPr>
              <w:jc w:val="center"/>
              <w:rPr>
                <w:rFonts w:ascii="Times New Roman" w:hAnsi="Times New Roman" w:cs="Times New Roman"/>
                <w:sz w:val="24"/>
                <w:szCs w:val="24"/>
              </w:rPr>
            </w:pPr>
          </w:p>
        </w:tc>
      </w:tr>
      <w:tr w:rsidR="001D59DF" w:rsidRPr="00D2486A" w:rsidTr="00957484">
        <w:tc>
          <w:tcPr>
            <w:tcW w:w="825" w:type="dxa"/>
          </w:tcPr>
          <w:p w:rsidR="001D59DF" w:rsidRPr="002130FF" w:rsidRDefault="001D59DF" w:rsidP="00910BC1">
            <w:pPr>
              <w:jc w:val="center"/>
              <w:rPr>
                <w:rFonts w:ascii="Times New Roman" w:hAnsi="Times New Roman" w:cs="Times New Roman"/>
                <w:sz w:val="24"/>
                <w:szCs w:val="24"/>
              </w:rPr>
            </w:pPr>
            <w:r w:rsidRPr="002130FF">
              <w:rPr>
                <w:rFonts w:ascii="Times New Roman" w:hAnsi="Times New Roman" w:cs="Times New Roman"/>
                <w:sz w:val="24"/>
                <w:szCs w:val="24"/>
              </w:rPr>
              <w:t>5а</w:t>
            </w:r>
          </w:p>
        </w:tc>
        <w:tc>
          <w:tcPr>
            <w:tcW w:w="925"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18</w:t>
            </w:r>
          </w:p>
        </w:tc>
        <w:tc>
          <w:tcPr>
            <w:tcW w:w="937"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17</w:t>
            </w:r>
          </w:p>
        </w:tc>
        <w:tc>
          <w:tcPr>
            <w:tcW w:w="998"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5</w:t>
            </w:r>
          </w:p>
        </w:tc>
        <w:tc>
          <w:tcPr>
            <w:tcW w:w="825"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5</w:t>
            </w:r>
          </w:p>
        </w:tc>
        <w:tc>
          <w:tcPr>
            <w:tcW w:w="66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4</w:t>
            </w:r>
          </w:p>
        </w:tc>
        <w:tc>
          <w:tcPr>
            <w:tcW w:w="75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3</w:t>
            </w:r>
          </w:p>
        </w:tc>
        <w:tc>
          <w:tcPr>
            <w:tcW w:w="1109"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58</w:t>
            </w:r>
          </w:p>
        </w:tc>
        <w:tc>
          <w:tcPr>
            <w:tcW w:w="791" w:type="dxa"/>
          </w:tcPr>
          <w:p w:rsidR="001D59DF" w:rsidRPr="002130FF" w:rsidRDefault="001D59DF" w:rsidP="00910BC1">
            <w:pPr>
              <w:jc w:val="center"/>
              <w:rPr>
                <w:rFonts w:ascii="Times New Roman" w:hAnsi="Times New Roman"/>
                <w:sz w:val="24"/>
                <w:szCs w:val="24"/>
              </w:rPr>
            </w:pPr>
            <w:r>
              <w:rPr>
                <w:rFonts w:ascii="Times New Roman" w:hAnsi="Times New Roman"/>
                <w:sz w:val="24"/>
                <w:szCs w:val="24"/>
              </w:rPr>
              <w:t>83</w:t>
            </w:r>
          </w:p>
        </w:tc>
        <w:tc>
          <w:tcPr>
            <w:tcW w:w="2778" w:type="dxa"/>
          </w:tcPr>
          <w:p w:rsidR="001D59DF" w:rsidRPr="002130FF" w:rsidRDefault="001D59DF" w:rsidP="00910BC1">
            <w:pPr>
              <w:rPr>
                <w:rFonts w:ascii="Times New Roman" w:hAnsi="Times New Roman"/>
                <w:sz w:val="24"/>
                <w:szCs w:val="24"/>
              </w:rPr>
            </w:pPr>
            <w:r>
              <w:rPr>
                <w:rFonts w:ascii="Times New Roman" w:hAnsi="Times New Roman"/>
                <w:sz w:val="24"/>
                <w:szCs w:val="24"/>
              </w:rPr>
              <w:t>Садыкова Б.З</w:t>
            </w:r>
          </w:p>
        </w:tc>
      </w:tr>
      <w:tr w:rsidR="001D59DF" w:rsidRPr="00D2486A" w:rsidTr="00957484">
        <w:tc>
          <w:tcPr>
            <w:tcW w:w="825" w:type="dxa"/>
          </w:tcPr>
          <w:p w:rsidR="001D59DF" w:rsidRPr="002130FF" w:rsidRDefault="001D59DF" w:rsidP="00910BC1">
            <w:pPr>
              <w:jc w:val="center"/>
              <w:rPr>
                <w:rFonts w:ascii="Times New Roman" w:hAnsi="Times New Roman" w:cs="Times New Roman"/>
                <w:sz w:val="24"/>
                <w:szCs w:val="24"/>
              </w:rPr>
            </w:pPr>
            <w:r w:rsidRPr="002130FF">
              <w:rPr>
                <w:rFonts w:ascii="Times New Roman" w:hAnsi="Times New Roman" w:cs="Times New Roman"/>
                <w:sz w:val="24"/>
                <w:szCs w:val="24"/>
              </w:rPr>
              <w:t>5б</w:t>
            </w:r>
          </w:p>
        </w:tc>
        <w:tc>
          <w:tcPr>
            <w:tcW w:w="925"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24</w:t>
            </w:r>
          </w:p>
        </w:tc>
        <w:tc>
          <w:tcPr>
            <w:tcW w:w="937"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20</w:t>
            </w:r>
          </w:p>
        </w:tc>
        <w:tc>
          <w:tcPr>
            <w:tcW w:w="998"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7</w:t>
            </w:r>
          </w:p>
        </w:tc>
        <w:tc>
          <w:tcPr>
            <w:tcW w:w="825"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8</w:t>
            </w:r>
          </w:p>
        </w:tc>
        <w:tc>
          <w:tcPr>
            <w:tcW w:w="66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4</w:t>
            </w:r>
          </w:p>
        </w:tc>
        <w:tc>
          <w:tcPr>
            <w:tcW w:w="75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w:t>
            </w:r>
          </w:p>
        </w:tc>
        <w:tc>
          <w:tcPr>
            <w:tcW w:w="1109"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75</w:t>
            </w:r>
          </w:p>
        </w:tc>
        <w:tc>
          <w:tcPr>
            <w:tcW w:w="791" w:type="dxa"/>
            <w:vAlign w:val="center"/>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95</w:t>
            </w:r>
          </w:p>
        </w:tc>
        <w:tc>
          <w:tcPr>
            <w:tcW w:w="2778" w:type="dxa"/>
            <w:vAlign w:val="center"/>
          </w:tcPr>
          <w:p w:rsidR="001D59DF" w:rsidRPr="002130FF" w:rsidRDefault="001D59DF" w:rsidP="00910BC1">
            <w:pPr>
              <w:rPr>
                <w:rFonts w:ascii="Times New Roman" w:hAnsi="Times New Roman" w:cs="Times New Roman"/>
                <w:sz w:val="24"/>
                <w:szCs w:val="24"/>
              </w:rPr>
            </w:pPr>
            <w:r>
              <w:rPr>
                <w:rFonts w:ascii="Times New Roman" w:hAnsi="Times New Roman"/>
                <w:sz w:val="24"/>
                <w:szCs w:val="24"/>
              </w:rPr>
              <w:t>Садыкова Б.З</w:t>
            </w:r>
          </w:p>
        </w:tc>
      </w:tr>
      <w:tr w:rsidR="001D59DF" w:rsidRPr="00D2486A" w:rsidTr="00957484">
        <w:tc>
          <w:tcPr>
            <w:tcW w:w="825" w:type="dxa"/>
          </w:tcPr>
          <w:p w:rsidR="001D59DF" w:rsidRPr="002130FF" w:rsidRDefault="001D59DF" w:rsidP="00910BC1">
            <w:pPr>
              <w:jc w:val="center"/>
              <w:rPr>
                <w:rFonts w:ascii="Times New Roman" w:hAnsi="Times New Roman" w:cs="Times New Roman"/>
                <w:sz w:val="24"/>
                <w:szCs w:val="24"/>
              </w:rPr>
            </w:pPr>
            <w:r w:rsidRPr="002130FF">
              <w:rPr>
                <w:rFonts w:ascii="Times New Roman" w:hAnsi="Times New Roman" w:cs="Times New Roman"/>
                <w:sz w:val="24"/>
                <w:szCs w:val="24"/>
              </w:rPr>
              <w:t>5в</w:t>
            </w:r>
          </w:p>
        </w:tc>
        <w:tc>
          <w:tcPr>
            <w:tcW w:w="925" w:type="dxa"/>
          </w:tcPr>
          <w:p w:rsidR="001D59DF" w:rsidRPr="00D2486A" w:rsidRDefault="001D59DF" w:rsidP="00910BC1">
            <w:pPr>
              <w:jc w:val="center"/>
              <w:rPr>
                <w:rFonts w:ascii="Times New Roman" w:hAnsi="Times New Roman" w:cs="Times New Roman"/>
                <w:sz w:val="24"/>
                <w:szCs w:val="24"/>
              </w:rPr>
            </w:pPr>
            <w:r>
              <w:rPr>
                <w:rFonts w:ascii="Times New Roman" w:hAnsi="Times New Roman" w:cs="Times New Roman"/>
                <w:sz w:val="24"/>
                <w:szCs w:val="24"/>
              </w:rPr>
              <w:t>16</w:t>
            </w:r>
          </w:p>
        </w:tc>
        <w:tc>
          <w:tcPr>
            <w:tcW w:w="937"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15</w:t>
            </w:r>
          </w:p>
        </w:tc>
        <w:tc>
          <w:tcPr>
            <w:tcW w:w="998"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3</w:t>
            </w:r>
          </w:p>
        </w:tc>
        <w:tc>
          <w:tcPr>
            <w:tcW w:w="825"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2</w:t>
            </w:r>
          </w:p>
        </w:tc>
        <w:tc>
          <w:tcPr>
            <w:tcW w:w="66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8</w:t>
            </w:r>
          </w:p>
        </w:tc>
        <w:tc>
          <w:tcPr>
            <w:tcW w:w="75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2</w:t>
            </w:r>
          </w:p>
        </w:tc>
        <w:tc>
          <w:tcPr>
            <w:tcW w:w="1109"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33</w:t>
            </w:r>
          </w:p>
        </w:tc>
        <w:tc>
          <w:tcPr>
            <w:tcW w:w="791" w:type="dxa"/>
            <w:vAlign w:val="center"/>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87</w:t>
            </w:r>
          </w:p>
        </w:tc>
        <w:tc>
          <w:tcPr>
            <w:tcW w:w="2778" w:type="dxa"/>
            <w:vAlign w:val="center"/>
          </w:tcPr>
          <w:p w:rsidR="001D59DF" w:rsidRPr="002130FF" w:rsidRDefault="001D59DF" w:rsidP="00910BC1">
            <w:pPr>
              <w:rPr>
                <w:rFonts w:ascii="Times New Roman" w:hAnsi="Times New Roman" w:cs="Times New Roman"/>
                <w:sz w:val="24"/>
                <w:szCs w:val="24"/>
              </w:rPr>
            </w:pPr>
            <w:r>
              <w:rPr>
                <w:rFonts w:ascii="Times New Roman" w:hAnsi="Times New Roman"/>
                <w:sz w:val="24"/>
                <w:szCs w:val="24"/>
              </w:rPr>
              <w:t>Садыкова Б.З</w:t>
            </w:r>
          </w:p>
        </w:tc>
      </w:tr>
      <w:tr w:rsidR="001D59DF" w:rsidRPr="00D2486A" w:rsidTr="00957484">
        <w:tc>
          <w:tcPr>
            <w:tcW w:w="825" w:type="dxa"/>
          </w:tcPr>
          <w:p w:rsidR="001D59DF" w:rsidRPr="002130FF" w:rsidRDefault="001D59DF" w:rsidP="00910BC1">
            <w:pPr>
              <w:jc w:val="center"/>
              <w:rPr>
                <w:rFonts w:ascii="Times New Roman" w:hAnsi="Times New Roman" w:cs="Times New Roman"/>
                <w:sz w:val="24"/>
                <w:szCs w:val="24"/>
              </w:rPr>
            </w:pPr>
            <w:r w:rsidRPr="002130FF">
              <w:rPr>
                <w:rFonts w:ascii="Times New Roman" w:hAnsi="Times New Roman" w:cs="Times New Roman"/>
                <w:sz w:val="24"/>
                <w:szCs w:val="24"/>
              </w:rPr>
              <w:t>6а</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20</w:t>
            </w:r>
          </w:p>
        </w:tc>
        <w:tc>
          <w:tcPr>
            <w:tcW w:w="937"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20</w:t>
            </w:r>
          </w:p>
        </w:tc>
        <w:tc>
          <w:tcPr>
            <w:tcW w:w="998"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16</w:t>
            </w:r>
          </w:p>
        </w:tc>
        <w:tc>
          <w:tcPr>
            <w:tcW w:w="825"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3</w:t>
            </w:r>
          </w:p>
        </w:tc>
        <w:tc>
          <w:tcPr>
            <w:tcW w:w="66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w:t>
            </w:r>
          </w:p>
        </w:tc>
        <w:tc>
          <w:tcPr>
            <w:tcW w:w="75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w:t>
            </w:r>
          </w:p>
        </w:tc>
        <w:tc>
          <w:tcPr>
            <w:tcW w:w="1109"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95</w:t>
            </w:r>
          </w:p>
        </w:tc>
        <w:tc>
          <w:tcPr>
            <w:tcW w:w="791" w:type="dxa"/>
          </w:tcPr>
          <w:p w:rsidR="001D59DF" w:rsidRPr="002130FF" w:rsidRDefault="001D59DF" w:rsidP="00910BC1">
            <w:pPr>
              <w:tabs>
                <w:tab w:val="left" w:pos="1136"/>
              </w:tabs>
              <w:jc w:val="center"/>
              <w:rPr>
                <w:rFonts w:ascii="Times New Roman" w:hAnsi="Times New Roman"/>
                <w:sz w:val="24"/>
                <w:szCs w:val="24"/>
              </w:rPr>
            </w:pPr>
            <w:r>
              <w:rPr>
                <w:rFonts w:ascii="Times New Roman" w:hAnsi="Times New Roman"/>
                <w:sz w:val="24"/>
                <w:szCs w:val="24"/>
              </w:rPr>
              <w:t>100</w:t>
            </w:r>
          </w:p>
        </w:tc>
        <w:tc>
          <w:tcPr>
            <w:tcW w:w="2778" w:type="dxa"/>
          </w:tcPr>
          <w:p w:rsidR="001D59DF" w:rsidRPr="002130FF" w:rsidRDefault="001D59DF" w:rsidP="00910BC1">
            <w:pPr>
              <w:rPr>
                <w:rFonts w:ascii="Times New Roman" w:hAnsi="Times New Roman"/>
                <w:sz w:val="24"/>
                <w:szCs w:val="24"/>
              </w:rPr>
            </w:pPr>
            <w:proofErr w:type="spellStart"/>
            <w:r w:rsidRPr="002130FF">
              <w:rPr>
                <w:rFonts w:ascii="Times New Roman" w:hAnsi="Times New Roman"/>
                <w:sz w:val="24"/>
                <w:szCs w:val="24"/>
              </w:rPr>
              <w:t>Тарамова</w:t>
            </w:r>
            <w:proofErr w:type="spellEnd"/>
            <w:r w:rsidRPr="002130FF">
              <w:rPr>
                <w:rFonts w:ascii="Times New Roman" w:hAnsi="Times New Roman"/>
                <w:sz w:val="24"/>
                <w:szCs w:val="24"/>
              </w:rPr>
              <w:t xml:space="preserve"> Б.И</w:t>
            </w:r>
          </w:p>
        </w:tc>
      </w:tr>
      <w:tr w:rsidR="001D59DF" w:rsidRPr="00D2486A" w:rsidTr="00957484">
        <w:tc>
          <w:tcPr>
            <w:tcW w:w="825" w:type="dxa"/>
          </w:tcPr>
          <w:p w:rsidR="001D59DF" w:rsidRPr="002130FF" w:rsidRDefault="001D59DF" w:rsidP="00910BC1">
            <w:pPr>
              <w:jc w:val="center"/>
              <w:rPr>
                <w:rFonts w:ascii="Times New Roman" w:hAnsi="Times New Roman" w:cs="Times New Roman"/>
                <w:sz w:val="24"/>
                <w:szCs w:val="24"/>
              </w:rPr>
            </w:pPr>
            <w:r w:rsidRPr="002130FF">
              <w:rPr>
                <w:rFonts w:ascii="Times New Roman" w:hAnsi="Times New Roman" w:cs="Times New Roman"/>
                <w:sz w:val="24"/>
                <w:szCs w:val="24"/>
              </w:rPr>
              <w:t>6б</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16</w:t>
            </w:r>
          </w:p>
        </w:tc>
        <w:tc>
          <w:tcPr>
            <w:tcW w:w="937"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14</w:t>
            </w:r>
          </w:p>
        </w:tc>
        <w:tc>
          <w:tcPr>
            <w:tcW w:w="998"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w:t>
            </w:r>
          </w:p>
        </w:tc>
        <w:tc>
          <w:tcPr>
            <w:tcW w:w="825"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2</w:t>
            </w:r>
          </w:p>
        </w:tc>
        <w:tc>
          <w:tcPr>
            <w:tcW w:w="66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12</w:t>
            </w:r>
          </w:p>
        </w:tc>
        <w:tc>
          <w:tcPr>
            <w:tcW w:w="75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w:t>
            </w:r>
          </w:p>
        </w:tc>
        <w:tc>
          <w:tcPr>
            <w:tcW w:w="1109"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14</w:t>
            </w:r>
          </w:p>
        </w:tc>
        <w:tc>
          <w:tcPr>
            <w:tcW w:w="791" w:type="dxa"/>
            <w:vAlign w:val="center"/>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100</w:t>
            </w:r>
          </w:p>
        </w:tc>
        <w:tc>
          <w:tcPr>
            <w:tcW w:w="2778" w:type="dxa"/>
            <w:vAlign w:val="center"/>
          </w:tcPr>
          <w:p w:rsidR="001D59DF" w:rsidRPr="002130FF" w:rsidRDefault="001D59DF" w:rsidP="00910BC1">
            <w:pPr>
              <w:rPr>
                <w:rFonts w:ascii="Times New Roman" w:hAnsi="Times New Roman" w:cs="Times New Roman"/>
                <w:sz w:val="24"/>
                <w:szCs w:val="24"/>
              </w:rPr>
            </w:pPr>
            <w:proofErr w:type="spellStart"/>
            <w:r w:rsidRPr="002130FF">
              <w:rPr>
                <w:rFonts w:ascii="Times New Roman" w:hAnsi="Times New Roman"/>
                <w:sz w:val="24"/>
                <w:szCs w:val="24"/>
              </w:rPr>
              <w:t>Тарамова</w:t>
            </w:r>
            <w:proofErr w:type="spellEnd"/>
            <w:r w:rsidRPr="002130FF">
              <w:rPr>
                <w:rFonts w:ascii="Times New Roman" w:hAnsi="Times New Roman"/>
                <w:sz w:val="24"/>
                <w:szCs w:val="24"/>
              </w:rPr>
              <w:t xml:space="preserve"> Б.И</w:t>
            </w:r>
          </w:p>
        </w:tc>
      </w:tr>
      <w:tr w:rsidR="001D59DF" w:rsidRPr="00D2486A" w:rsidTr="00957484">
        <w:tc>
          <w:tcPr>
            <w:tcW w:w="825" w:type="dxa"/>
          </w:tcPr>
          <w:p w:rsidR="001D59DF" w:rsidRPr="002130FF" w:rsidRDefault="001D59DF" w:rsidP="00910BC1">
            <w:pPr>
              <w:jc w:val="center"/>
              <w:rPr>
                <w:rFonts w:ascii="Times New Roman" w:hAnsi="Times New Roman" w:cs="Times New Roman"/>
                <w:sz w:val="24"/>
                <w:szCs w:val="24"/>
              </w:rPr>
            </w:pPr>
            <w:r w:rsidRPr="002130FF">
              <w:rPr>
                <w:rFonts w:ascii="Times New Roman" w:hAnsi="Times New Roman" w:cs="Times New Roman"/>
                <w:sz w:val="24"/>
                <w:szCs w:val="24"/>
              </w:rPr>
              <w:t>6в</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19</w:t>
            </w:r>
          </w:p>
        </w:tc>
        <w:tc>
          <w:tcPr>
            <w:tcW w:w="937"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18</w:t>
            </w:r>
          </w:p>
        </w:tc>
        <w:tc>
          <w:tcPr>
            <w:tcW w:w="998"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w:t>
            </w:r>
          </w:p>
        </w:tc>
        <w:tc>
          <w:tcPr>
            <w:tcW w:w="825"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5</w:t>
            </w:r>
          </w:p>
        </w:tc>
        <w:tc>
          <w:tcPr>
            <w:tcW w:w="66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11</w:t>
            </w:r>
          </w:p>
        </w:tc>
        <w:tc>
          <w:tcPr>
            <w:tcW w:w="75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2</w:t>
            </w:r>
          </w:p>
        </w:tc>
        <w:tc>
          <w:tcPr>
            <w:tcW w:w="1109"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28</w:t>
            </w:r>
          </w:p>
        </w:tc>
        <w:tc>
          <w:tcPr>
            <w:tcW w:w="791" w:type="dxa"/>
          </w:tcPr>
          <w:p w:rsidR="001D59DF" w:rsidRPr="002130FF" w:rsidRDefault="001D59DF" w:rsidP="00910BC1">
            <w:pPr>
              <w:jc w:val="center"/>
              <w:rPr>
                <w:rFonts w:ascii="Times New Roman" w:hAnsi="Times New Roman"/>
                <w:sz w:val="24"/>
                <w:szCs w:val="24"/>
              </w:rPr>
            </w:pPr>
            <w:r>
              <w:rPr>
                <w:rFonts w:ascii="Times New Roman" w:hAnsi="Times New Roman"/>
                <w:sz w:val="24"/>
                <w:szCs w:val="24"/>
              </w:rPr>
              <w:t>89</w:t>
            </w:r>
          </w:p>
        </w:tc>
        <w:tc>
          <w:tcPr>
            <w:tcW w:w="2778" w:type="dxa"/>
            <w:vAlign w:val="center"/>
          </w:tcPr>
          <w:p w:rsidR="001D59DF" w:rsidRPr="002130FF" w:rsidRDefault="001D59DF" w:rsidP="00910BC1">
            <w:pPr>
              <w:rPr>
                <w:rFonts w:ascii="Times New Roman" w:hAnsi="Times New Roman" w:cs="Times New Roman"/>
                <w:sz w:val="24"/>
                <w:szCs w:val="24"/>
              </w:rPr>
            </w:pPr>
            <w:proofErr w:type="spellStart"/>
            <w:r w:rsidRPr="002130FF">
              <w:rPr>
                <w:rFonts w:ascii="Times New Roman" w:hAnsi="Times New Roman"/>
                <w:sz w:val="24"/>
                <w:szCs w:val="24"/>
              </w:rPr>
              <w:t>Тарамова</w:t>
            </w:r>
            <w:proofErr w:type="spellEnd"/>
            <w:r w:rsidRPr="002130FF">
              <w:rPr>
                <w:rFonts w:ascii="Times New Roman" w:hAnsi="Times New Roman"/>
                <w:sz w:val="24"/>
                <w:szCs w:val="24"/>
              </w:rPr>
              <w:t xml:space="preserve"> Б.И</w:t>
            </w:r>
          </w:p>
        </w:tc>
      </w:tr>
      <w:tr w:rsidR="001D59DF" w:rsidRPr="00D2486A" w:rsidTr="00957484">
        <w:tc>
          <w:tcPr>
            <w:tcW w:w="825" w:type="dxa"/>
          </w:tcPr>
          <w:p w:rsidR="001D59DF" w:rsidRPr="002130FF" w:rsidRDefault="001D59DF" w:rsidP="00910BC1">
            <w:pPr>
              <w:jc w:val="center"/>
              <w:rPr>
                <w:rFonts w:ascii="Times New Roman" w:hAnsi="Times New Roman" w:cs="Times New Roman"/>
                <w:sz w:val="24"/>
                <w:szCs w:val="24"/>
              </w:rPr>
            </w:pPr>
            <w:r w:rsidRPr="002130FF">
              <w:rPr>
                <w:rFonts w:ascii="Times New Roman" w:hAnsi="Times New Roman" w:cs="Times New Roman"/>
                <w:sz w:val="24"/>
                <w:szCs w:val="24"/>
              </w:rPr>
              <w:t>7а</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18</w:t>
            </w:r>
          </w:p>
        </w:tc>
        <w:tc>
          <w:tcPr>
            <w:tcW w:w="937"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14</w:t>
            </w:r>
          </w:p>
        </w:tc>
        <w:tc>
          <w:tcPr>
            <w:tcW w:w="998"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2</w:t>
            </w:r>
          </w:p>
        </w:tc>
        <w:tc>
          <w:tcPr>
            <w:tcW w:w="825"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5</w:t>
            </w:r>
          </w:p>
        </w:tc>
        <w:tc>
          <w:tcPr>
            <w:tcW w:w="66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5</w:t>
            </w:r>
          </w:p>
        </w:tc>
        <w:tc>
          <w:tcPr>
            <w:tcW w:w="75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2</w:t>
            </w:r>
          </w:p>
        </w:tc>
        <w:tc>
          <w:tcPr>
            <w:tcW w:w="1109"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50</w:t>
            </w:r>
          </w:p>
        </w:tc>
        <w:tc>
          <w:tcPr>
            <w:tcW w:w="791" w:type="dxa"/>
          </w:tcPr>
          <w:p w:rsidR="001D59DF" w:rsidRPr="002130FF" w:rsidRDefault="001D59DF" w:rsidP="00910BC1">
            <w:pPr>
              <w:jc w:val="center"/>
              <w:rPr>
                <w:rFonts w:ascii="Times New Roman" w:hAnsi="Times New Roman"/>
                <w:sz w:val="24"/>
                <w:szCs w:val="24"/>
              </w:rPr>
            </w:pPr>
            <w:r>
              <w:rPr>
                <w:rFonts w:ascii="Times New Roman" w:hAnsi="Times New Roman"/>
                <w:sz w:val="24"/>
                <w:szCs w:val="24"/>
              </w:rPr>
              <w:t>86</w:t>
            </w:r>
          </w:p>
        </w:tc>
        <w:tc>
          <w:tcPr>
            <w:tcW w:w="2778" w:type="dxa"/>
          </w:tcPr>
          <w:p w:rsidR="001D59DF" w:rsidRDefault="001D59DF" w:rsidP="00910BC1">
            <w:r w:rsidRPr="002F705B">
              <w:rPr>
                <w:rFonts w:ascii="Times New Roman" w:hAnsi="Times New Roman"/>
                <w:sz w:val="24"/>
                <w:szCs w:val="24"/>
              </w:rPr>
              <w:t>М</w:t>
            </w:r>
            <w:r>
              <w:rPr>
                <w:rFonts w:ascii="Times New Roman" w:hAnsi="Times New Roman"/>
                <w:sz w:val="24"/>
                <w:szCs w:val="24"/>
              </w:rPr>
              <w:t>ихайлова Т.М</w:t>
            </w:r>
          </w:p>
        </w:tc>
      </w:tr>
      <w:tr w:rsidR="001D59DF" w:rsidRPr="00D2486A" w:rsidTr="00957484">
        <w:tc>
          <w:tcPr>
            <w:tcW w:w="825" w:type="dxa"/>
          </w:tcPr>
          <w:p w:rsidR="001D59DF" w:rsidRPr="002130FF" w:rsidRDefault="001D59DF" w:rsidP="00910BC1">
            <w:pPr>
              <w:jc w:val="center"/>
              <w:rPr>
                <w:rFonts w:ascii="Times New Roman" w:hAnsi="Times New Roman" w:cs="Times New Roman"/>
                <w:sz w:val="24"/>
                <w:szCs w:val="24"/>
              </w:rPr>
            </w:pPr>
            <w:r w:rsidRPr="002130FF">
              <w:rPr>
                <w:rFonts w:ascii="Times New Roman" w:hAnsi="Times New Roman" w:cs="Times New Roman"/>
                <w:sz w:val="24"/>
                <w:szCs w:val="24"/>
              </w:rPr>
              <w:t>7б</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19\18</w:t>
            </w:r>
          </w:p>
        </w:tc>
        <w:tc>
          <w:tcPr>
            <w:tcW w:w="937"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16</w:t>
            </w:r>
          </w:p>
        </w:tc>
        <w:tc>
          <w:tcPr>
            <w:tcW w:w="998"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w:t>
            </w:r>
          </w:p>
        </w:tc>
        <w:tc>
          <w:tcPr>
            <w:tcW w:w="825"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7</w:t>
            </w:r>
          </w:p>
        </w:tc>
        <w:tc>
          <w:tcPr>
            <w:tcW w:w="66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6</w:t>
            </w:r>
          </w:p>
        </w:tc>
        <w:tc>
          <w:tcPr>
            <w:tcW w:w="75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2</w:t>
            </w:r>
          </w:p>
        </w:tc>
        <w:tc>
          <w:tcPr>
            <w:tcW w:w="1109"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50</w:t>
            </w:r>
          </w:p>
        </w:tc>
        <w:tc>
          <w:tcPr>
            <w:tcW w:w="791" w:type="dxa"/>
            <w:vAlign w:val="center"/>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87</w:t>
            </w:r>
          </w:p>
        </w:tc>
        <w:tc>
          <w:tcPr>
            <w:tcW w:w="2778" w:type="dxa"/>
          </w:tcPr>
          <w:p w:rsidR="001D59DF" w:rsidRDefault="001D59DF" w:rsidP="00910BC1">
            <w:r w:rsidRPr="002F705B">
              <w:rPr>
                <w:rFonts w:ascii="Times New Roman" w:hAnsi="Times New Roman"/>
                <w:sz w:val="24"/>
                <w:szCs w:val="24"/>
              </w:rPr>
              <w:t>М</w:t>
            </w:r>
            <w:r>
              <w:rPr>
                <w:rFonts w:ascii="Times New Roman" w:hAnsi="Times New Roman"/>
                <w:sz w:val="24"/>
                <w:szCs w:val="24"/>
              </w:rPr>
              <w:t>ихайлова Т.М</w:t>
            </w:r>
          </w:p>
        </w:tc>
      </w:tr>
      <w:tr w:rsidR="001D59DF" w:rsidRPr="00D2486A" w:rsidTr="00957484">
        <w:tc>
          <w:tcPr>
            <w:tcW w:w="825"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 xml:space="preserve">7в </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17</w:t>
            </w:r>
          </w:p>
        </w:tc>
        <w:tc>
          <w:tcPr>
            <w:tcW w:w="937"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17</w:t>
            </w:r>
          </w:p>
        </w:tc>
        <w:tc>
          <w:tcPr>
            <w:tcW w:w="998"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w:t>
            </w:r>
          </w:p>
        </w:tc>
        <w:tc>
          <w:tcPr>
            <w:tcW w:w="825"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8</w:t>
            </w:r>
          </w:p>
        </w:tc>
        <w:tc>
          <w:tcPr>
            <w:tcW w:w="66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8</w:t>
            </w:r>
          </w:p>
        </w:tc>
        <w:tc>
          <w:tcPr>
            <w:tcW w:w="75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w:t>
            </w:r>
          </w:p>
        </w:tc>
        <w:tc>
          <w:tcPr>
            <w:tcW w:w="1109"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53</w:t>
            </w:r>
          </w:p>
        </w:tc>
        <w:tc>
          <w:tcPr>
            <w:tcW w:w="791" w:type="dxa"/>
            <w:vAlign w:val="center"/>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100</w:t>
            </w:r>
          </w:p>
        </w:tc>
        <w:tc>
          <w:tcPr>
            <w:tcW w:w="2778" w:type="dxa"/>
          </w:tcPr>
          <w:p w:rsidR="001D59DF" w:rsidRDefault="001D59DF" w:rsidP="00910BC1">
            <w:proofErr w:type="spellStart"/>
            <w:r w:rsidRPr="002F705B">
              <w:rPr>
                <w:rFonts w:ascii="Times New Roman" w:hAnsi="Times New Roman"/>
                <w:sz w:val="24"/>
                <w:szCs w:val="24"/>
              </w:rPr>
              <w:t>Майрбекова</w:t>
            </w:r>
            <w:proofErr w:type="spellEnd"/>
            <w:r w:rsidRPr="002F705B">
              <w:rPr>
                <w:rFonts w:ascii="Times New Roman" w:hAnsi="Times New Roman"/>
                <w:sz w:val="24"/>
                <w:szCs w:val="24"/>
              </w:rPr>
              <w:t xml:space="preserve"> К.И</w:t>
            </w:r>
          </w:p>
        </w:tc>
      </w:tr>
      <w:tr w:rsidR="001D59DF" w:rsidRPr="00D2486A" w:rsidTr="00957484">
        <w:tc>
          <w:tcPr>
            <w:tcW w:w="825" w:type="dxa"/>
          </w:tcPr>
          <w:p w:rsidR="001D59DF" w:rsidRPr="002130FF" w:rsidRDefault="001D59DF" w:rsidP="00910BC1">
            <w:pPr>
              <w:jc w:val="center"/>
              <w:rPr>
                <w:rFonts w:ascii="Times New Roman" w:hAnsi="Times New Roman" w:cs="Times New Roman"/>
                <w:sz w:val="24"/>
                <w:szCs w:val="24"/>
              </w:rPr>
            </w:pPr>
            <w:r w:rsidRPr="002130FF">
              <w:rPr>
                <w:rFonts w:ascii="Times New Roman" w:hAnsi="Times New Roman" w:cs="Times New Roman"/>
                <w:sz w:val="24"/>
                <w:szCs w:val="24"/>
              </w:rPr>
              <w:t>8а</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24</w:t>
            </w:r>
          </w:p>
        </w:tc>
        <w:tc>
          <w:tcPr>
            <w:tcW w:w="937"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19</w:t>
            </w:r>
          </w:p>
        </w:tc>
        <w:tc>
          <w:tcPr>
            <w:tcW w:w="998"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w:t>
            </w:r>
          </w:p>
        </w:tc>
        <w:tc>
          <w:tcPr>
            <w:tcW w:w="825"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2</w:t>
            </w:r>
          </w:p>
        </w:tc>
        <w:tc>
          <w:tcPr>
            <w:tcW w:w="66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16</w:t>
            </w:r>
          </w:p>
        </w:tc>
        <w:tc>
          <w:tcPr>
            <w:tcW w:w="75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w:t>
            </w:r>
          </w:p>
        </w:tc>
        <w:tc>
          <w:tcPr>
            <w:tcW w:w="1109"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11</w:t>
            </w:r>
          </w:p>
        </w:tc>
        <w:tc>
          <w:tcPr>
            <w:tcW w:w="791" w:type="dxa"/>
            <w:vAlign w:val="center"/>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95</w:t>
            </w:r>
          </w:p>
        </w:tc>
        <w:tc>
          <w:tcPr>
            <w:tcW w:w="2778" w:type="dxa"/>
          </w:tcPr>
          <w:p w:rsidR="001D59DF" w:rsidRPr="002130FF" w:rsidRDefault="001D59DF" w:rsidP="00910BC1">
            <w:pPr>
              <w:rPr>
                <w:rFonts w:ascii="Times New Roman" w:hAnsi="Times New Roman"/>
                <w:sz w:val="24"/>
                <w:szCs w:val="24"/>
              </w:rPr>
            </w:pPr>
            <w:proofErr w:type="spellStart"/>
            <w:r w:rsidRPr="002130FF">
              <w:rPr>
                <w:rFonts w:ascii="Times New Roman" w:hAnsi="Times New Roman"/>
                <w:sz w:val="24"/>
                <w:szCs w:val="24"/>
              </w:rPr>
              <w:t>Майрбекова</w:t>
            </w:r>
            <w:proofErr w:type="spellEnd"/>
            <w:r w:rsidRPr="002130FF">
              <w:rPr>
                <w:rFonts w:ascii="Times New Roman" w:hAnsi="Times New Roman"/>
                <w:sz w:val="24"/>
                <w:szCs w:val="24"/>
              </w:rPr>
              <w:t xml:space="preserve"> К.И</w:t>
            </w:r>
          </w:p>
        </w:tc>
      </w:tr>
      <w:tr w:rsidR="001D59DF" w:rsidRPr="00D2486A" w:rsidTr="00957484">
        <w:tc>
          <w:tcPr>
            <w:tcW w:w="825" w:type="dxa"/>
          </w:tcPr>
          <w:p w:rsidR="001D59DF" w:rsidRPr="002130FF" w:rsidRDefault="001D59DF" w:rsidP="00910BC1">
            <w:pPr>
              <w:jc w:val="center"/>
              <w:rPr>
                <w:rFonts w:ascii="Times New Roman" w:hAnsi="Times New Roman" w:cs="Times New Roman"/>
                <w:sz w:val="24"/>
                <w:szCs w:val="24"/>
              </w:rPr>
            </w:pPr>
            <w:r w:rsidRPr="002130FF">
              <w:rPr>
                <w:rFonts w:ascii="Times New Roman" w:hAnsi="Times New Roman" w:cs="Times New Roman"/>
                <w:sz w:val="24"/>
                <w:szCs w:val="24"/>
              </w:rPr>
              <w:t>8б</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24</w:t>
            </w:r>
          </w:p>
        </w:tc>
        <w:tc>
          <w:tcPr>
            <w:tcW w:w="937"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17</w:t>
            </w:r>
          </w:p>
        </w:tc>
        <w:tc>
          <w:tcPr>
            <w:tcW w:w="998"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w:t>
            </w:r>
          </w:p>
        </w:tc>
        <w:tc>
          <w:tcPr>
            <w:tcW w:w="825"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w:t>
            </w:r>
          </w:p>
        </w:tc>
        <w:tc>
          <w:tcPr>
            <w:tcW w:w="66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10</w:t>
            </w:r>
          </w:p>
        </w:tc>
        <w:tc>
          <w:tcPr>
            <w:tcW w:w="75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6</w:t>
            </w:r>
          </w:p>
        </w:tc>
        <w:tc>
          <w:tcPr>
            <w:tcW w:w="1109"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6</w:t>
            </w:r>
          </w:p>
        </w:tc>
        <w:tc>
          <w:tcPr>
            <w:tcW w:w="791"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65</w:t>
            </w:r>
          </w:p>
        </w:tc>
        <w:tc>
          <w:tcPr>
            <w:tcW w:w="2778" w:type="dxa"/>
            <w:vAlign w:val="center"/>
          </w:tcPr>
          <w:p w:rsidR="001D59DF" w:rsidRPr="002130FF" w:rsidRDefault="001D59DF" w:rsidP="00910BC1">
            <w:pPr>
              <w:rPr>
                <w:rFonts w:ascii="Times New Roman" w:hAnsi="Times New Roman" w:cs="Times New Roman"/>
                <w:sz w:val="24"/>
                <w:szCs w:val="24"/>
              </w:rPr>
            </w:pPr>
            <w:proofErr w:type="spellStart"/>
            <w:r w:rsidRPr="002130FF">
              <w:rPr>
                <w:rFonts w:ascii="Times New Roman" w:hAnsi="Times New Roman"/>
                <w:sz w:val="24"/>
                <w:szCs w:val="24"/>
              </w:rPr>
              <w:t>Майрбекова</w:t>
            </w:r>
            <w:proofErr w:type="spellEnd"/>
            <w:r w:rsidRPr="002130FF">
              <w:rPr>
                <w:rFonts w:ascii="Times New Roman" w:hAnsi="Times New Roman"/>
                <w:sz w:val="24"/>
                <w:szCs w:val="24"/>
              </w:rPr>
              <w:t xml:space="preserve"> К.И</w:t>
            </w:r>
          </w:p>
        </w:tc>
      </w:tr>
      <w:tr w:rsidR="001D59DF" w:rsidRPr="00D2486A" w:rsidTr="00957484">
        <w:tc>
          <w:tcPr>
            <w:tcW w:w="825" w:type="dxa"/>
          </w:tcPr>
          <w:p w:rsidR="001D59DF" w:rsidRPr="002130FF" w:rsidRDefault="001D59DF" w:rsidP="00910BC1">
            <w:pPr>
              <w:jc w:val="center"/>
              <w:rPr>
                <w:rFonts w:ascii="Times New Roman" w:hAnsi="Times New Roman" w:cs="Times New Roman"/>
                <w:sz w:val="24"/>
                <w:szCs w:val="24"/>
              </w:rPr>
            </w:pPr>
            <w:r w:rsidRPr="002130FF">
              <w:rPr>
                <w:rFonts w:ascii="Times New Roman" w:hAnsi="Times New Roman" w:cs="Times New Roman"/>
                <w:sz w:val="24"/>
                <w:szCs w:val="24"/>
              </w:rPr>
              <w:t>9а</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21</w:t>
            </w:r>
          </w:p>
        </w:tc>
        <w:tc>
          <w:tcPr>
            <w:tcW w:w="937"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16</w:t>
            </w:r>
          </w:p>
        </w:tc>
        <w:tc>
          <w:tcPr>
            <w:tcW w:w="998"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w:t>
            </w:r>
          </w:p>
        </w:tc>
        <w:tc>
          <w:tcPr>
            <w:tcW w:w="825"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6</w:t>
            </w:r>
          </w:p>
        </w:tc>
        <w:tc>
          <w:tcPr>
            <w:tcW w:w="66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9</w:t>
            </w:r>
          </w:p>
        </w:tc>
        <w:tc>
          <w:tcPr>
            <w:tcW w:w="75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w:t>
            </w:r>
          </w:p>
        </w:tc>
        <w:tc>
          <w:tcPr>
            <w:tcW w:w="1109" w:type="dxa"/>
          </w:tcPr>
          <w:p w:rsidR="001D59DF" w:rsidRPr="002130FF" w:rsidRDefault="001D59DF" w:rsidP="00910BC1">
            <w:pPr>
              <w:jc w:val="center"/>
              <w:rPr>
                <w:rFonts w:cs="Times New Roman"/>
                <w:sz w:val="24"/>
                <w:szCs w:val="24"/>
              </w:rPr>
            </w:pPr>
            <w:r>
              <w:rPr>
                <w:rFonts w:cs="Times New Roman"/>
                <w:sz w:val="24"/>
                <w:szCs w:val="24"/>
              </w:rPr>
              <w:t>38</w:t>
            </w:r>
          </w:p>
        </w:tc>
        <w:tc>
          <w:tcPr>
            <w:tcW w:w="791"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96</w:t>
            </w:r>
          </w:p>
        </w:tc>
        <w:tc>
          <w:tcPr>
            <w:tcW w:w="2778" w:type="dxa"/>
          </w:tcPr>
          <w:p w:rsidR="001D59DF" w:rsidRPr="002130FF" w:rsidRDefault="001D59DF" w:rsidP="00910BC1">
            <w:pPr>
              <w:rPr>
                <w:rFonts w:ascii="Times New Roman" w:hAnsi="Times New Roman"/>
                <w:sz w:val="24"/>
                <w:szCs w:val="24"/>
              </w:rPr>
            </w:pPr>
            <w:proofErr w:type="spellStart"/>
            <w:r w:rsidRPr="002130FF">
              <w:rPr>
                <w:rFonts w:ascii="Times New Roman" w:hAnsi="Times New Roman"/>
                <w:sz w:val="24"/>
                <w:szCs w:val="24"/>
              </w:rPr>
              <w:t>Майрбекова</w:t>
            </w:r>
            <w:proofErr w:type="spellEnd"/>
            <w:r w:rsidRPr="002130FF">
              <w:rPr>
                <w:rFonts w:ascii="Times New Roman" w:hAnsi="Times New Roman"/>
                <w:sz w:val="24"/>
                <w:szCs w:val="24"/>
              </w:rPr>
              <w:t xml:space="preserve"> К.И</w:t>
            </w:r>
          </w:p>
        </w:tc>
      </w:tr>
      <w:tr w:rsidR="001D59DF" w:rsidRPr="00D2486A" w:rsidTr="00957484">
        <w:tc>
          <w:tcPr>
            <w:tcW w:w="825" w:type="dxa"/>
          </w:tcPr>
          <w:p w:rsidR="001D59DF" w:rsidRPr="002130FF" w:rsidRDefault="001D59DF" w:rsidP="00910BC1">
            <w:pPr>
              <w:jc w:val="center"/>
              <w:rPr>
                <w:rFonts w:ascii="Times New Roman" w:hAnsi="Times New Roman" w:cs="Times New Roman"/>
                <w:sz w:val="24"/>
                <w:szCs w:val="24"/>
              </w:rPr>
            </w:pPr>
            <w:r w:rsidRPr="002130FF">
              <w:rPr>
                <w:rFonts w:ascii="Times New Roman" w:hAnsi="Times New Roman" w:cs="Times New Roman"/>
                <w:sz w:val="24"/>
                <w:szCs w:val="24"/>
              </w:rPr>
              <w:t>9б</w:t>
            </w:r>
          </w:p>
        </w:tc>
        <w:tc>
          <w:tcPr>
            <w:tcW w:w="925" w:type="dxa"/>
          </w:tcPr>
          <w:p w:rsidR="001D59DF" w:rsidRPr="00BB4300" w:rsidRDefault="001D59DF" w:rsidP="00910BC1">
            <w:pPr>
              <w:jc w:val="center"/>
              <w:rPr>
                <w:rFonts w:ascii="Times New Roman" w:hAnsi="Times New Roman" w:cs="Times New Roman"/>
              </w:rPr>
            </w:pPr>
            <w:r>
              <w:rPr>
                <w:rFonts w:ascii="Times New Roman" w:hAnsi="Times New Roman" w:cs="Times New Roman"/>
              </w:rPr>
              <w:t>22</w:t>
            </w:r>
          </w:p>
        </w:tc>
        <w:tc>
          <w:tcPr>
            <w:tcW w:w="937"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18</w:t>
            </w:r>
          </w:p>
        </w:tc>
        <w:tc>
          <w:tcPr>
            <w:tcW w:w="998"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w:t>
            </w:r>
          </w:p>
        </w:tc>
        <w:tc>
          <w:tcPr>
            <w:tcW w:w="825"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4</w:t>
            </w:r>
          </w:p>
        </w:tc>
        <w:tc>
          <w:tcPr>
            <w:tcW w:w="66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13</w:t>
            </w:r>
          </w:p>
        </w:tc>
        <w:tc>
          <w:tcPr>
            <w:tcW w:w="75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w:t>
            </w:r>
          </w:p>
        </w:tc>
        <w:tc>
          <w:tcPr>
            <w:tcW w:w="1109"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22</w:t>
            </w:r>
          </w:p>
        </w:tc>
        <w:tc>
          <w:tcPr>
            <w:tcW w:w="791"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95</w:t>
            </w:r>
          </w:p>
        </w:tc>
        <w:tc>
          <w:tcPr>
            <w:tcW w:w="2778" w:type="dxa"/>
            <w:vAlign w:val="center"/>
          </w:tcPr>
          <w:p w:rsidR="001D59DF" w:rsidRPr="002130FF" w:rsidRDefault="001D59DF" w:rsidP="00910BC1">
            <w:pPr>
              <w:rPr>
                <w:rFonts w:ascii="Times New Roman" w:hAnsi="Times New Roman" w:cs="Times New Roman"/>
                <w:sz w:val="24"/>
                <w:szCs w:val="24"/>
              </w:rPr>
            </w:pPr>
            <w:proofErr w:type="spellStart"/>
            <w:r w:rsidRPr="002130FF">
              <w:rPr>
                <w:rFonts w:ascii="Times New Roman" w:hAnsi="Times New Roman"/>
                <w:sz w:val="24"/>
                <w:szCs w:val="24"/>
              </w:rPr>
              <w:t>Майрбекова</w:t>
            </w:r>
            <w:proofErr w:type="spellEnd"/>
            <w:r w:rsidRPr="002130FF">
              <w:rPr>
                <w:rFonts w:ascii="Times New Roman" w:hAnsi="Times New Roman"/>
                <w:sz w:val="24"/>
                <w:szCs w:val="24"/>
              </w:rPr>
              <w:t xml:space="preserve"> К.И</w:t>
            </w:r>
          </w:p>
        </w:tc>
      </w:tr>
      <w:tr w:rsidR="001D59DF" w:rsidRPr="00D2486A" w:rsidTr="00957484">
        <w:tc>
          <w:tcPr>
            <w:tcW w:w="825" w:type="dxa"/>
          </w:tcPr>
          <w:p w:rsidR="001D59DF" w:rsidRPr="002130FF" w:rsidRDefault="001D59DF" w:rsidP="00910BC1">
            <w:pPr>
              <w:rPr>
                <w:rFonts w:ascii="Times New Roman" w:hAnsi="Times New Roman" w:cs="Times New Roman"/>
                <w:sz w:val="24"/>
                <w:szCs w:val="24"/>
              </w:rPr>
            </w:pPr>
            <w:r w:rsidRPr="002130FF">
              <w:rPr>
                <w:rFonts w:ascii="Times New Roman" w:hAnsi="Times New Roman" w:cs="Times New Roman"/>
                <w:sz w:val="24"/>
                <w:szCs w:val="24"/>
              </w:rPr>
              <w:t xml:space="preserve">Итог </w:t>
            </w:r>
          </w:p>
        </w:tc>
        <w:tc>
          <w:tcPr>
            <w:tcW w:w="925" w:type="dxa"/>
          </w:tcPr>
          <w:p w:rsidR="001D59DF" w:rsidRPr="004A1A1B" w:rsidRDefault="001D59DF" w:rsidP="00910BC1">
            <w:pPr>
              <w:rPr>
                <w:rFonts w:cs="Times New Roman"/>
                <w:sz w:val="20"/>
                <w:szCs w:val="20"/>
              </w:rPr>
            </w:pPr>
            <w:r w:rsidRPr="004A1A1B">
              <w:rPr>
                <w:rFonts w:cs="Times New Roman"/>
                <w:sz w:val="20"/>
                <w:szCs w:val="20"/>
              </w:rPr>
              <w:t>258\257</w:t>
            </w:r>
          </w:p>
        </w:tc>
        <w:tc>
          <w:tcPr>
            <w:tcW w:w="937"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221</w:t>
            </w:r>
          </w:p>
        </w:tc>
        <w:tc>
          <w:tcPr>
            <w:tcW w:w="998"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25</w:t>
            </w:r>
          </w:p>
        </w:tc>
        <w:tc>
          <w:tcPr>
            <w:tcW w:w="825"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58</w:t>
            </w:r>
          </w:p>
        </w:tc>
        <w:tc>
          <w:tcPr>
            <w:tcW w:w="660" w:type="dxa"/>
          </w:tcPr>
          <w:p w:rsidR="001D59DF" w:rsidRPr="002130F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109</w:t>
            </w:r>
          </w:p>
        </w:tc>
        <w:tc>
          <w:tcPr>
            <w:tcW w:w="750" w:type="dxa"/>
          </w:tcPr>
          <w:p w:rsidR="001D59DF" w:rsidRPr="002130FF" w:rsidRDefault="001D59DF" w:rsidP="00910BC1">
            <w:pPr>
              <w:rPr>
                <w:rFonts w:ascii="Times New Roman" w:hAnsi="Times New Roman" w:cs="Times New Roman"/>
                <w:sz w:val="24"/>
                <w:szCs w:val="24"/>
              </w:rPr>
            </w:pPr>
            <w:r>
              <w:rPr>
                <w:rFonts w:ascii="Times New Roman" w:hAnsi="Times New Roman" w:cs="Times New Roman"/>
                <w:sz w:val="24"/>
                <w:szCs w:val="24"/>
              </w:rPr>
              <w:t xml:space="preserve">   21</w:t>
            </w:r>
          </w:p>
        </w:tc>
        <w:tc>
          <w:tcPr>
            <w:tcW w:w="1109" w:type="dxa"/>
          </w:tcPr>
          <w:p w:rsidR="001D59DF" w:rsidRPr="002130FF" w:rsidRDefault="001D59DF" w:rsidP="00910BC1">
            <w:pPr>
              <w:rPr>
                <w:rFonts w:cs="Times New Roman"/>
                <w:sz w:val="24"/>
                <w:szCs w:val="24"/>
              </w:rPr>
            </w:pPr>
          </w:p>
        </w:tc>
        <w:tc>
          <w:tcPr>
            <w:tcW w:w="791" w:type="dxa"/>
          </w:tcPr>
          <w:p w:rsidR="001D59DF" w:rsidRPr="002130FF" w:rsidRDefault="001D59DF" w:rsidP="00910BC1">
            <w:pPr>
              <w:rPr>
                <w:rFonts w:ascii="Times New Roman" w:hAnsi="Times New Roman" w:cs="Times New Roman"/>
                <w:sz w:val="24"/>
                <w:szCs w:val="24"/>
              </w:rPr>
            </w:pPr>
          </w:p>
        </w:tc>
        <w:tc>
          <w:tcPr>
            <w:tcW w:w="2778" w:type="dxa"/>
            <w:vAlign w:val="center"/>
          </w:tcPr>
          <w:p w:rsidR="001D59DF" w:rsidRPr="002130FF" w:rsidRDefault="001D59DF" w:rsidP="00910BC1">
            <w:pPr>
              <w:rPr>
                <w:rFonts w:ascii="Times New Roman" w:hAnsi="Times New Roman" w:cs="Times New Roman"/>
                <w:sz w:val="24"/>
                <w:szCs w:val="24"/>
              </w:rPr>
            </w:pPr>
          </w:p>
        </w:tc>
      </w:tr>
      <w:tr w:rsidR="001D59DF" w:rsidRPr="00D2486A" w:rsidTr="00957484">
        <w:tc>
          <w:tcPr>
            <w:tcW w:w="825" w:type="dxa"/>
          </w:tcPr>
          <w:p w:rsidR="001D59DF" w:rsidRPr="002130FF" w:rsidRDefault="001D59DF" w:rsidP="00910BC1">
            <w:pPr>
              <w:rPr>
                <w:rFonts w:ascii="Times New Roman" w:hAnsi="Times New Roman" w:cs="Times New Roman"/>
                <w:sz w:val="24"/>
                <w:szCs w:val="24"/>
              </w:rPr>
            </w:pPr>
            <w:r>
              <w:rPr>
                <w:rFonts w:ascii="Times New Roman" w:hAnsi="Times New Roman" w:cs="Times New Roman"/>
                <w:sz w:val="24"/>
                <w:szCs w:val="24"/>
              </w:rPr>
              <w:t>%</w:t>
            </w:r>
          </w:p>
        </w:tc>
        <w:tc>
          <w:tcPr>
            <w:tcW w:w="925" w:type="dxa"/>
          </w:tcPr>
          <w:p w:rsidR="001D59DF" w:rsidRPr="004A1A1B" w:rsidRDefault="001D59DF" w:rsidP="00910BC1">
            <w:pPr>
              <w:rPr>
                <w:rFonts w:cs="Times New Roman"/>
                <w:sz w:val="20"/>
                <w:szCs w:val="20"/>
              </w:rPr>
            </w:pPr>
          </w:p>
        </w:tc>
        <w:tc>
          <w:tcPr>
            <w:tcW w:w="937" w:type="dxa"/>
          </w:tcPr>
          <w:p w:rsidR="001D59DF" w:rsidRPr="002130FF" w:rsidRDefault="001D59DF" w:rsidP="00910BC1">
            <w:pPr>
              <w:jc w:val="center"/>
              <w:rPr>
                <w:rFonts w:ascii="Times New Roman" w:hAnsi="Times New Roman" w:cs="Times New Roman"/>
                <w:sz w:val="24"/>
                <w:szCs w:val="24"/>
              </w:rPr>
            </w:pPr>
          </w:p>
        </w:tc>
        <w:tc>
          <w:tcPr>
            <w:tcW w:w="998" w:type="dxa"/>
          </w:tcPr>
          <w:p w:rsidR="001D59DF" w:rsidRDefault="001D59DF" w:rsidP="00910BC1">
            <w:pPr>
              <w:jc w:val="center"/>
              <w:rPr>
                <w:rFonts w:ascii="Times New Roman" w:hAnsi="Times New Roman" w:cs="Times New Roman"/>
                <w:sz w:val="24"/>
                <w:szCs w:val="24"/>
              </w:rPr>
            </w:pPr>
            <w:r>
              <w:rPr>
                <w:rFonts w:ascii="Times New Roman" w:hAnsi="Times New Roman" w:cs="Times New Roman"/>
                <w:sz w:val="24"/>
                <w:szCs w:val="24"/>
              </w:rPr>
              <w:t>11</w:t>
            </w:r>
          </w:p>
        </w:tc>
        <w:tc>
          <w:tcPr>
            <w:tcW w:w="825" w:type="dxa"/>
          </w:tcPr>
          <w:p w:rsidR="001D59DF" w:rsidRDefault="001D59DF" w:rsidP="00910BC1">
            <w:pPr>
              <w:jc w:val="center"/>
              <w:rPr>
                <w:rFonts w:ascii="Times New Roman" w:hAnsi="Times New Roman" w:cs="Times New Roman"/>
                <w:sz w:val="24"/>
                <w:szCs w:val="24"/>
              </w:rPr>
            </w:pPr>
            <w:r>
              <w:rPr>
                <w:rFonts w:ascii="Times New Roman" w:hAnsi="Times New Roman" w:cs="Times New Roman"/>
                <w:sz w:val="24"/>
                <w:szCs w:val="24"/>
              </w:rPr>
              <w:t>26</w:t>
            </w:r>
          </w:p>
        </w:tc>
        <w:tc>
          <w:tcPr>
            <w:tcW w:w="660" w:type="dxa"/>
          </w:tcPr>
          <w:p w:rsidR="001D59DF" w:rsidRDefault="001D59DF" w:rsidP="00910BC1">
            <w:pPr>
              <w:jc w:val="center"/>
              <w:rPr>
                <w:rFonts w:ascii="Times New Roman" w:hAnsi="Times New Roman" w:cs="Times New Roman"/>
                <w:sz w:val="24"/>
                <w:szCs w:val="24"/>
              </w:rPr>
            </w:pPr>
            <w:r>
              <w:rPr>
                <w:rFonts w:ascii="Times New Roman" w:hAnsi="Times New Roman" w:cs="Times New Roman"/>
                <w:sz w:val="24"/>
                <w:szCs w:val="24"/>
              </w:rPr>
              <w:t>49</w:t>
            </w:r>
          </w:p>
        </w:tc>
        <w:tc>
          <w:tcPr>
            <w:tcW w:w="750" w:type="dxa"/>
          </w:tcPr>
          <w:p w:rsidR="001D59DF" w:rsidRDefault="001D59DF" w:rsidP="00910BC1">
            <w:pPr>
              <w:rPr>
                <w:rFonts w:ascii="Times New Roman" w:hAnsi="Times New Roman" w:cs="Times New Roman"/>
                <w:sz w:val="24"/>
                <w:szCs w:val="24"/>
              </w:rPr>
            </w:pPr>
            <w:r>
              <w:rPr>
                <w:rFonts w:ascii="Times New Roman" w:hAnsi="Times New Roman" w:cs="Times New Roman"/>
                <w:sz w:val="24"/>
                <w:szCs w:val="24"/>
              </w:rPr>
              <w:t xml:space="preserve">  10</w:t>
            </w:r>
          </w:p>
        </w:tc>
        <w:tc>
          <w:tcPr>
            <w:tcW w:w="1109" w:type="dxa"/>
          </w:tcPr>
          <w:p w:rsidR="001D59DF" w:rsidRPr="002130FF" w:rsidRDefault="001D59DF" w:rsidP="00910BC1">
            <w:pPr>
              <w:rPr>
                <w:rFonts w:cs="Times New Roman"/>
                <w:sz w:val="24"/>
                <w:szCs w:val="24"/>
              </w:rPr>
            </w:pPr>
            <w:r>
              <w:rPr>
                <w:rFonts w:cs="Times New Roman"/>
                <w:sz w:val="24"/>
                <w:szCs w:val="24"/>
              </w:rPr>
              <w:t xml:space="preserve">    37</w:t>
            </w:r>
          </w:p>
        </w:tc>
        <w:tc>
          <w:tcPr>
            <w:tcW w:w="791" w:type="dxa"/>
          </w:tcPr>
          <w:p w:rsidR="001D59DF" w:rsidRPr="002130FF" w:rsidRDefault="001D59DF" w:rsidP="00910BC1">
            <w:pPr>
              <w:rPr>
                <w:rFonts w:ascii="Times New Roman" w:hAnsi="Times New Roman" w:cs="Times New Roman"/>
                <w:sz w:val="24"/>
                <w:szCs w:val="24"/>
              </w:rPr>
            </w:pPr>
            <w:r>
              <w:rPr>
                <w:rFonts w:ascii="Times New Roman" w:hAnsi="Times New Roman" w:cs="Times New Roman"/>
                <w:sz w:val="24"/>
                <w:szCs w:val="24"/>
              </w:rPr>
              <w:t xml:space="preserve">   91</w:t>
            </w:r>
          </w:p>
        </w:tc>
        <w:tc>
          <w:tcPr>
            <w:tcW w:w="2778" w:type="dxa"/>
            <w:vAlign w:val="center"/>
          </w:tcPr>
          <w:p w:rsidR="001D59DF" w:rsidRPr="002130FF" w:rsidRDefault="001D59DF" w:rsidP="00910BC1">
            <w:pPr>
              <w:rPr>
                <w:rFonts w:ascii="Times New Roman" w:hAnsi="Times New Roman" w:cs="Times New Roman"/>
                <w:sz w:val="24"/>
                <w:szCs w:val="24"/>
              </w:rPr>
            </w:pPr>
          </w:p>
        </w:tc>
      </w:tr>
    </w:tbl>
    <w:p w:rsidR="001D59DF" w:rsidRDefault="001D59DF" w:rsidP="001D59DF">
      <w:pPr>
        <w:spacing w:after="0" w:line="240" w:lineRule="auto"/>
        <w:jc w:val="both"/>
        <w:rPr>
          <w:rFonts w:ascii="Times New Roman" w:hAnsi="Times New Roman" w:cs="Times New Roman"/>
          <w:b/>
          <w:sz w:val="24"/>
          <w:szCs w:val="24"/>
          <w:u w:val="single"/>
        </w:rPr>
      </w:pPr>
    </w:p>
    <w:p w:rsidR="001D59DF" w:rsidRPr="00D2486A" w:rsidRDefault="001D59DF" w:rsidP="001D59DF">
      <w:pPr>
        <w:spacing w:after="0" w:line="240" w:lineRule="auto"/>
        <w:jc w:val="both"/>
        <w:rPr>
          <w:rFonts w:ascii="Times New Roman" w:hAnsi="Times New Roman" w:cs="Times New Roman"/>
          <w:sz w:val="24"/>
          <w:szCs w:val="24"/>
        </w:rPr>
      </w:pPr>
      <w:r w:rsidRPr="00D2486A">
        <w:rPr>
          <w:rFonts w:ascii="Times New Roman" w:hAnsi="Times New Roman" w:cs="Times New Roman"/>
          <w:b/>
          <w:sz w:val="24"/>
          <w:szCs w:val="24"/>
          <w:u w:val="single"/>
        </w:rPr>
        <w:t>Выводы:</w:t>
      </w:r>
      <w:r w:rsidRPr="00D2486A">
        <w:rPr>
          <w:rFonts w:ascii="Times New Roman" w:hAnsi="Times New Roman" w:cs="Times New Roman"/>
          <w:sz w:val="24"/>
          <w:szCs w:val="24"/>
        </w:rPr>
        <w:t xml:space="preserve"> Самый высокий   результат к</w:t>
      </w:r>
      <w:r>
        <w:rPr>
          <w:rFonts w:ascii="Times New Roman" w:hAnsi="Times New Roman" w:cs="Times New Roman"/>
          <w:sz w:val="24"/>
          <w:szCs w:val="24"/>
        </w:rPr>
        <w:t>а</w:t>
      </w:r>
      <w:r w:rsidR="003101C0">
        <w:rPr>
          <w:rFonts w:ascii="Times New Roman" w:hAnsi="Times New Roman" w:cs="Times New Roman"/>
          <w:sz w:val="24"/>
          <w:szCs w:val="24"/>
        </w:rPr>
        <w:t>чества знаний по математике в 6</w:t>
      </w:r>
      <w:r>
        <w:rPr>
          <w:rFonts w:ascii="Times New Roman" w:hAnsi="Times New Roman" w:cs="Times New Roman"/>
          <w:sz w:val="24"/>
          <w:szCs w:val="24"/>
        </w:rPr>
        <w:t>а классе. Средний процент качества знаний в 5б классе (75%).  Недопустимо низкий процент КЗ –в 8б (6%),8а (11%), 6</w:t>
      </w:r>
      <w:r w:rsidRPr="00D2486A">
        <w:rPr>
          <w:rFonts w:ascii="Times New Roman" w:hAnsi="Times New Roman" w:cs="Times New Roman"/>
          <w:sz w:val="24"/>
          <w:szCs w:val="24"/>
        </w:rPr>
        <w:t xml:space="preserve">б </w:t>
      </w:r>
      <w:r>
        <w:rPr>
          <w:rFonts w:ascii="Times New Roman" w:hAnsi="Times New Roman" w:cs="Times New Roman"/>
          <w:sz w:val="24"/>
          <w:szCs w:val="24"/>
        </w:rPr>
        <w:t xml:space="preserve">(14%) </w:t>
      </w:r>
      <w:r w:rsidRPr="00D2486A">
        <w:rPr>
          <w:rFonts w:ascii="Times New Roman" w:hAnsi="Times New Roman" w:cs="Times New Roman"/>
          <w:sz w:val="24"/>
          <w:szCs w:val="24"/>
        </w:rPr>
        <w:t xml:space="preserve">классе.  </w:t>
      </w:r>
      <w:r>
        <w:rPr>
          <w:rFonts w:ascii="Times New Roman" w:hAnsi="Times New Roman" w:cs="Times New Roman"/>
          <w:sz w:val="24"/>
          <w:szCs w:val="24"/>
        </w:rPr>
        <w:t>Общий процент КЗ по математике-37% (низкий)</w:t>
      </w:r>
    </w:p>
    <w:p w:rsidR="001D59DF" w:rsidRDefault="001D59DF" w:rsidP="001D59DF">
      <w:pPr>
        <w:spacing w:line="240" w:lineRule="auto"/>
      </w:pPr>
      <w:r w:rsidRPr="000244AB">
        <w:rPr>
          <w:rStyle w:val="20"/>
          <w:rFonts w:ascii="Times New Roman" w:hAnsi="Times New Roman" w:cs="Times New Roman"/>
          <w:b w:val="0"/>
          <w:color w:val="auto"/>
          <w:sz w:val="24"/>
          <w:szCs w:val="24"/>
        </w:rPr>
        <w:t xml:space="preserve">По результатам </w:t>
      </w:r>
      <w:proofErr w:type="gramStart"/>
      <w:r w:rsidRPr="000244AB">
        <w:rPr>
          <w:rStyle w:val="20"/>
          <w:rFonts w:ascii="Times New Roman" w:hAnsi="Times New Roman" w:cs="Times New Roman"/>
          <w:b w:val="0"/>
          <w:color w:val="auto"/>
          <w:sz w:val="24"/>
          <w:szCs w:val="24"/>
        </w:rPr>
        <w:t>тестирования  100</w:t>
      </w:r>
      <w:proofErr w:type="gramEnd"/>
      <w:r w:rsidRPr="000244AB">
        <w:rPr>
          <w:rStyle w:val="20"/>
          <w:rFonts w:ascii="Times New Roman" w:hAnsi="Times New Roman" w:cs="Times New Roman"/>
          <w:b w:val="0"/>
          <w:color w:val="auto"/>
          <w:sz w:val="24"/>
          <w:szCs w:val="24"/>
        </w:rPr>
        <w:t>% обучающихся  6а и 6б и  89%   обучающихся  6в достигли  базового уровня математической  подготовки.  Из 6</w:t>
      </w:r>
      <w:proofErr w:type="gramStart"/>
      <w:r w:rsidRPr="000244AB">
        <w:rPr>
          <w:rStyle w:val="20"/>
          <w:rFonts w:ascii="Times New Roman" w:hAnsi="Times New Roman" w:cs="Times New Roman"/>
          <w:b w:val="0"/>
          <w:color w:val="auto"/>
          <w:sz w:val="24"/>
          <w:szCs w:val="24"/>
        </w:rPr>
        <w:t>в  2</w:t>
      </w:r>
      <w:proofErr w:type="gramEnd"/>
      <w:r w:rsidRPr="000244AB">
        <w:rPr>
          <w:rStyle w:val="20"/>
          <w:rFonts w:ascii="Times New Roman" w:hAnsi="Times New Roman" w:cs="Times New Roman"/>
          <w:b w:val="0"/>
          <w:color w:val="auto"/>
          <w:sz w:val="24"/>
          <w:szCs w:val="24"/>
        </w:rPr>
        <w:t xml:space="preserve"> учащихся (</w:t>
      </w:r>
      <w:proofErr w:type="spellStart"/>
      <w:r w:rsidRPr="000244AB">
        <w:rPr>
          <w:rStyle w:val="20"/>
          <w:rFonts w:ascii="Times New Roman" w:hAnsi="Times New Roman" w:cs="Times New Roman"/>
          <w:b w:val="0"/>
          <w:color w:val="auto"/>
          <w:sz w:val="24"/>
          <w:szCs w:val="24"/>
        </w:rPr>
        <w:t>АпаевАсхаб</w:t>
      </w:r>
      <w:proofErr w:type="spellEnd"/>
      <w:r w:rsidRPr="000244AB">
        <w:rPr>
          <w:rStyle w:val="20"/>
          <w:rFonts w:ascii="Times New Roman" w:hAnsi="Times New Roman" w:cs="Times New Roman"/>
          <w:b w:val="0"/>
          <w:color w:val="auto"/>
          <w:sz w:val="24"/>
          <w:szCs w:val="24"/>
        </w:rPr>
        <w:t xml:space="preserve">,  </w:t>
      </w:r>
      <w:proofErr w:type="spellStart"/>
      <w:r w:rsidRPr="000244AB">
        <w:rPr>
          <w:rStyle w:val="20"/>
          <w:rFonts w:ascii="Times New Roman" w:hAnsi="Times New Roman" w:cs="Times New Roman"/>
          <w:b w:val="0"/>
          <w:color w:val="auto"/>
          <w:sz w:val="24"/>
          <w:szCs w:val="24"/>
        </w:rPr>
        <w:t>УмаеваРаяна</w:t>
      </w:r>
      <w:proofErr w:type="spellEnd"/>
      <w:r w:rsidRPr="000244AB">
        <w:rPr>
          <w:rStyle w:val="20"/>
          <w:rFonts w:ascii="Times New Roman" w:hAnsi="Times New Roman" w:cs="Times New Roman"/>
          <w:b w:val="0"/>
          <w:color w:val="auto"/>
          <w:sz w:val="24"/>
          <w:szCs w:val="24"/>
        </w:rPr>
        <w:t>)не справились с базовым уровнем</w:t>
      </w:r>
      <w:r w:rsidRPr="00FC6019">
        <w:rPr>
          <w:rStyle w:val="20"/>
          <w:rFonts w:ascii="Times New Roman" w:hAnsi="Times New Roman" w:cs="Times New Roman"/>
          <w:b w:val="0"/>
        </w:rPr>
        <w:t xml:space="preserve">. </w:t>
      </w:r>
      <w:r w:rsidRPr="005E0092">
        <w:rPr>
          <w:b/>
        </w:rPr>
        <w:t xml:space="preserve">По результатам </w:t>
      </w:r>
      <w:proofErr w:type="gramStart"/>
      <w:r w:rsidRPr="005E0092">
        <w:rPr>
          <w:b/>
        </w:rPr>
        <w:t>тестирования  в</w:t>
      </w:r>
      <w:proofErr w:type="gramEnd"/>
      <w:r w:rsidRPr="005E0092">
        <w:rPr>
          <w:b/>
        </w:rPr>
        <w:t xml:space="preserve"> 7х классах</w:t>
      </w:r>
      <w:r w:rsidRPr="00FC6019">
        <w:t xml:space="preserve"> можно утвержда</w:t>
      </w:r>
      <w:r>
        <w:t>ть , что 86% обучающихся  7а,</w:t>
      </w:r>
      <w:r w:rsidRPr="00FC6019">
        <w:t xml:space="preserve">  88%   обучающихся  7 б</w:t>
      </w:r>
      <w:r>
        <w:t xml:space="preserve"> и 100% учащихся 7в класса </w:t>
      </w:r>
      <w:r w:rsidRPr="00FC6019">
        <w:t xml:space="preserve"> достигли  базового уровня математической  подготовки. Полностью справились с </w:t>
      </w:r>
      <w:proofErr w:type="gramStart"/>
      <w:r w:rsidRPr="00FC6019">
        <w:t>работой</w:t>
      </w:r>
      <w:r>
        <w:t xml:space="preserve">  4</w:t>
      </w:r>
      <w:proofErr w:type="gramEnd"/>
      <w:r w:rsidRPr="00FC6019">
        <w:t xml:space="preserve">  ученика – </w:t>
      </w:r>
      <w:proofErr w:type="spellStart"/>
      <w:r w:rsidRPr="00FC6019">
        <w:t>МовсароваЗалина</w:t>
      </w:r>
      <w:proofErr w:type="spellEnd"/>
      <w:r w:rsidRPr="00FC6019">
        <w:t>, Сул</w:t>
      </w:r>
      <w:r>
        <w:t xml:space="preserve">ейманова </w:t>
      </w:r>
      <w:proofErr w:type="spellStart"/>
      <w:r>
        <w:t>Макка</w:t>
      </w:r>
      <w:proofErr w:type="spellEnd"/>
      <w:r>
        <w:t xml:space="preserve"> и </w:t>
      </w:r>
      <w:proofErr w:type="spellStart"/>
      <w:r>
        <w:t>МусаловаХаста</w:t>
      </w:r>
      <w:proofErr w:type="spellEnd"/>
      <w:r>
        <w:t xml:space="preserve">, </w:t>
      </w:r>
      <w:proofErr w:type="spellStart"/>
      <w:r>
        <w:t>Минциева</w:t>
      </w:r>
      <w:proofErr w:type="spellEnd"/>
      <w:r>
        <w:t xml:space="preserve"> П.</w:t>
      </w:r>
      <w:r w:rsidRPr="00FC6019">
        <w:t xml:space="preserve"> Не </w:t>
      </w:r>
      <w:proofErr w:type="spellStart"/>
      <w:r w:rsidRPr="00FC6019">
        <w:t>сравились</w:t>
      </w:r>
      <w:proofErr w:type="spellEnd"/>
      <w:r w:rsidRPr="00FC6019">
        <w:t xml:space="preserve"> с работой   4 </w:t>
      </w:r>
      <w:proofErr w:type="gramStart"/>
      <w:r w:rsidRPr="00FC6019">
        <w:t>человека  это</w:t>
      </w:r>
      <w:proofErr w:type="gramEnd"/>
      <w:r w:rsidRPr="00FC6019">
        <w:t xml:space="preserve">  </w:t>
      </w:r>
      <w:proofErr w:type="spellStart"/>
      <w:r w:rsidRPr="00FC6019">
        <w:t>Садулаев</w:t>
      </w:r>
      <w:proofErr w:type="spellEnd"/>
      <w:r w:rsidRPr="00FC6019">
        <w:t xml:space="preserve"> Ибрагим, </w:t>
      </w:r>
      <w:proofErr w:type="spellStart"/>
      <w:r w:rsidRPr="00FC6019">
        <w:t>ШакаевЭмин</w:t>
      </w:r>
      <w:proofErr w:type="spellEnd"/>
      <w:r w:rsidRPr="00FC6019">
        <w:t xml:space="preserve">, </w:t>
      </w:r>
      <w:proofErr w:type="spellStart"/>
      <w:r w:rsidRPr="00FC6019">
        <w:t>АбдулкеримоваХеди</w:t>
      </w:r>
      <w:proofErr w:type="spellEnd"/>
      <w:r w:rsidRPr="00FC6019">
        <w:t xml:space="preserve"> и Исаев Ислам.</w:t>
      </w:r>
    </w:p>
    <w:p w:rsidR="001D59DF" w:rsidRDefault="001D59DF" w:rsidP="001D59DF">
      <w:pPr>
        <w:spacing w:line="240" w:lineRule="auto"/>
      </w:pPr>
      <w:r w:rsidRPr="005E0092">
        <w:rPr>
          <w:b/>
        </w:rPr>
        <w:t xml:space="preserve">По результатам </w:t>
      </w:r>
      <w:proofErr w:type="gramStart"/>
      <w:r w:rsidRPr="005E0092">
        <w:rPr>
          <w:b/>
        </w:rPr>
        <w:t>тестирования  в</w:t>
      </w:r>
      <w:proofErr w:type="gramEnd"/>
      <w:r>
        <w:rPr>
          <w:b/>
        </w:rPr>
        <w:t>8</w:t>
      </w:r>
      <w:r w:rsidRPr="005E0092">
        <w:rPr>
          <w:b/>
        </w:rPr>
        <w:t>х классах</w:t>
      </w:r>
      <w:r w:rsidRPr="00FC6019">
        <w:t xml:space="preserve"> можно утвержда</w:t>
      </w:r>
      <w:r>
        <w:t>ть , что 95% обучающихся  8а и 65%   обучающихся  8</w:t>
      </w:r>
      <w:r w:rsidRPr="00FC6019">
        <w:t xml:space="preserve"> б</w:t>
      </w:r>
      <w:r>
        <w:t xml:space="preserve"> класса </w:t>
      </w:r>
      <w:r w:rsidRPr="00FC6019">
        <w:t xml:space="preserve"> достигли  базового уровня математической  подготовки.</w:t>
      </w:r>
      <w:r>
        <w:t xml:space="preserve"> В 8 классе не справился с </w:t>
      </w:r>
      <w:proofErr w:type="spellStart"/>
      <w:r>
        <w:t>котрольной</w:t>
      </w:r>
      <w:proofErr w:type="spellEnd"/>
      <w:r>
        <w:t xml:space="preserve"> работой -1 учащийся, в 8б -6 учащихся.</w:t>
      </w:r>
    </w:p>
    <w:p w:rsidR="001D59DF" w:rsidRPr="00C24065" w:rsidRDefault="001D59DF" w:rsidP="001D59DF">
      <w:pPr>
        <w:autoSpaceDE w:val="0"/>
        <w:autoSpaceDN w:val="0"/>
        <w:adjustRightInd w:val="0"/>
        <w:spacing w:after="0" w:line="240" w:lineRule="auto"/>
        <w:rPr>
          <w:rFonts w:ascii="Times New Roman" w:eastAsia="HelveticaNeue" w:hAnsi="Times New Roman" w:cs="Times New Roman"/>
          <w:sz w:val="24"/>
          <w:szCs w:val="24"/>
        </w:rPr>
      </w:pPr>
      <w:r w:rsidRPr="00C24065">
        <w:rPr>
          <w:rFonts w:ascii="Times New Roman" w:eastAsia="HelveticaNeue" w:hAnsi="Times New Roman" w:cs="Times New Roman"/>
          <w:b/>
          <w:sz w:val="24"/>
          <w:szCs w:val="24"/>
        </w:rPr>
        <w:t>По результатам тестирования</w:t>
      </w:r>
      <w:r w:rsidRPr="00C24065">
        <w:rPr>
          <w:rFonts w:ascii="Times New Roman" w:eastAsia="HelveticaNeue" w:hAnsi="Times New Roman" w:cs="Times New Roman"/>
          <w:sz w:val="24"/>
          <w:szCs w:val="24"/>
        </w:rPr>
        <w:t xml:space="preserve"> можно утверждать, что 94% обучающихся</w:t>
      </w:r>
      <w:r w:rsidRPr="00C24065">
        <w:rPr>
          <w:rFonts w:ascii="Times New Roman" w:eastAsia="HelveticaNeue" w:hAnsi="Times New Roman" w:cs="Times New Roman"/>
          <w:b/>
          <w:sz w:val="24"/>
          <w:szCs w:val="24"/>
        </w:rPr>
        <w:t xml:space="preserve">9х </w:t>
      </w:r>
      <w:proofErr w:type="spellStart"/>
      <w:r w:rsidRPr="00C24065">
        <w:rPr>
          <w:rFonts w:ascii="Times New Roman" w:eastAsia="HelveticaNeue" w:hAnsi="Times New Roman" w:cs="Times New Roman"/>
          <w:b/>
          <w:sz w:val="24"/>
          <w:szCs w:val="24"/>
        </w:rPr>
        <w:t>классов</w:t>
      </w:r>
      <w:r w:rsidRPr="00C24065">
        <w:rPr>
          <w:rFonts w:ascii="Times New Roman" w:eastAsia="HelveticaNeue" w:hAnsi="Times New Roman" w:cs="Times New Roman"/>
          <w:sz w:val="24"/>
          <w:szCs w:val="24"/>
        </w:rPr>
        <w:t>достигли</w:t>
      </w:r>
      <w:proofErr w:type="spellEnd"/>
      <w:r w:rsidRPr="00C24065">
        <w:rPr>
          <w:rFonts w:ascii="Times New Roman" w:eastAsia="HelveticaNeue" w:hAnsi="Times New Roman" w:cs="Times New Roman"/>
          <w:sz w:val="24"/>
          <w:szCs w:val="24"/>
        </w:rPr>
        <w:t xml:space="preserve"> базового уровня математической подготовки.</w:t>
      </w:r>
      <w:r w:rsidR="00C24065" w:rsidRPr="00C24065">
        <w:rPr>
          <w:rFonts w:ascii="Times New Roman" w:eastAsia="HelveticaNeue" w:hAnsi="Times New Roman" w:cs="Times New Roman"/>
          <w:sz w:val="24"/>
          <w:szCs w:val="24"/>
        </w:rPr>
        <w:t xml:space="preserve"> </w:t>
      </w:r>
      <w:r w:rsidRPr="00C24065">
        <w:rPr>
          <w:rFonts w:ascii="Times New Roman" w:eastAsia="HelveticaNeue" w:hAnsi="Times New Roman" w:cs="Times New Roman"/>
          <w:sz w:val="24"/>
          <w:szCs w:val="24"/>
        </w:rPr>
        <w:t>Среднее количество баллов, набранных одним обучающимся 9А, равно 11.Наибольшее количество баллов у одного обучающегося равно 14 из 23возможных.Среднее количество баллов, набранных одним обучающимся 9</w:t>
      </w:r>
      <w:proofErr w:type="gramStart"/>
      <w:r w:rsidRPr="00C24065">
        <w:rPr>
          <w:rFonts w:ascii="Times New Roman" w:eastAsia="HelveticaNeue" w:hAnsi="Times New Roman" w:cs="Times New Roman"/>
          <w:sz w:val="24"/>
          <w:szCs w:val="24"/>
        </w:rPr>
        <w:t>Б,  равно</w:t>
      </w:r>
      <w:proofErr w:type="gramEnd"/>
      <w:r w:rsidRPr="00C24065">
        <w:rPr>
          <w:rFonts w:ascii="Times New Roman" w:eastAsia="HelveticaNeue" w:hAnsi="Times New Roman" w:cs="Times New Roman"/>
          <w:sz w:val="24"/>
          <w:szCs w:val="24"/>
        </w:rPr>
        <w:t xml:space="preserve"> 10.Наибольшее количество баллов у одного обучающегося равно 15 из 23возможных.</w:t>
      </w:r>
    </w:p>
    <w:p w:rsidR="001D59DF" w:rsidRPr="00C24065" w:rsidRDefault="001D59DF" w:rsidP="001D59DF">
      <w:pPr>
        <w:autoSpaceDE w:val="0"/>
        <w:autoSpaceDN w:val="0"/>
        <w:adjustRightInd w:val="0"/>
        <w:spacing w:after="0" w:line="240" w:lineRule="auto"/>
        <w:rPr>
          <w:rFonts w:ascii="Times New Roman" w:hAnsi="Times New Roman" w:cs="Times New Roman"/>
          <w:b/>
          <w:sz w:val="24"/>
          <w:szCs w:val="24"/>
        </w:rPr>
      </w:pPr>
      <w:r w:rsidRPr="00C24065">
        <w:rPr>
          <w:rFonts w:ascii="Times New Roman" w:hAnsi="Times New Roman" w:cs="Times New Roman"/>
          <w:b/>
          <w:sz w:val="24"/>
          <w:szCs w:val="24"/>
        </w:rPr>
        <w:t xml:space="preserve">Анализ типичных ошибок 7х классов: </w:t>
      </w:r>
    </w:p>
    <w:p w:rsidR="001D59DF" w:rsidRPr="00C24065" w:rsidRDefault="001D59DF" w:rsidP="001D59DF">
      <w:pPr>
        <w:autoSpaceDE w:val="0"/>
        <w:autoSpaceDN w:val="0"/>
        <w:adjustRightInd w:val="0"/>
        <w:spacing w:after="0" w:line="240" w:lineRule="auto"/>
        <w:rPr>
          <w:rFonts w:ascii="Times New Roman" w:hAnsi="Times New Roman" w:cs="Times New Roman"/>
          <w:sz w:val="24"/>
          <w:szCs w:val="24"/>
        </w:rPr>
      </w:pPr>
      <w:r w:rsidRPr="00C24065">
        <w:rPr>
          <w:rFonts w:ascii="Times New Roman" w:hAnsi="Times New Roman" w:cs="Times New Roman"/>
          <w:sz w:val="24"/>
          <w:szCs w:val="24"/>
        </w:rPr>
        <w:t xml:space="preserve">    </w:t>
      </w:r>
      <w:proofErr w:type="gramStart"/>
      <w:r w:rsidRPr="00C24065">
        <w:rPr>
          <w:rFonts w:ascii="Times New Roman" w:hAnsi="Times New Roman" w:cs="Times New Roman"/>
          <w:sz w:val="24"/>
          <w:szCs w:val="24"/>
        </w:rPr>
        <w:t>1.Решение  задач</w:t>
      </w:r>
      <w:proofErr w:type="gramEnd"/>
      <w:r w:rsidRPr="00C24065">
        <w:rPr>
          <w:rFonts w:ascii="Times New Roman" w:hAnsi="Times New Roman" w:cs="Times New Roman"/>
          <w:sz w:val="24"/>
          <w:szCs w:val="24"/>
        </w:rPr>
        <w:t xml:space="preserve">  с помощью  линейных  уравнений (при составлении уравнения).</w:t>
      </w:r>
    </w:p>
    <w:p w:rsidR="001D59DF" w:rsidRPr="00C24065" w:rsidRDefault="001D59DF" w:rsidP="001D59DF">
      <w:pPr>
        <w:autoSpaceDE w:val="0"/>
        <w:autoSpaceDN w:val="0"/>
        <w:adjustRightInd w:val="0"/>
        <w:spacing w:after="0" w:line="240" w:lineRule="auto"/>
        <w:rPr>
          <w:rFonts w:ascii="Times New Roman" w:hAnsi="Times New Roman" w:cs="Times New Roman"/>
          <w:sz w:val="24"/>
          <w:szCs w:val="24"/>
        </w:rPr>
      </w:pPr>
      <w:r w:rsidRPr="00C24065">
        <w:rPr>
          <w:rFonts w:ascii="Times New Roman" w:hAnsi="Times New Roman" w:cs="Times New Roman"/>
          <w:sz w:val="24"/>
          <w:szCs w:val="24"/>
        </w:rPr>
        <w:t xml:space="preserve">    2.При вычислении среднего арифметического, размаха, медианы.</w:t>
      </w:r>
    </w:p>
    <w:p w:rsidR="001D59DF" w:rsidRPr="00C24065" w:rsidRDefault="001D59DF" w:rsidP="001D59DF">
      <w:pPr>
        <w:autoSpaceDE w:val="0"/>
        <w:autoSpaceDN w:val="0"/>
        <w:adjustRightInd w:val="0"/>
        <w:spacing w:after="0" w:line="240" w:lineRule="auto"/>
        <w:rPr>
          <w:rFonts w:ascii="Times New Roman" w:hAnsi="Times New Roman" w:cs="Times New Roman"/>
          <w:b/>
          <w:sz w:val="24"/>
          <w:szCs w:val="24"/>
        </w:rPr>
      </w:pPr>
      <w:r w:rsidRPr="00C24065">
        <w:rPr>
          <w:rFonts w:ascii="Times New Roman" w:hAnsi="Times New Roman" w:cs="Times New Roman"/>
          <w:b/>
          <w:sz w:val="24"/>
          <w:szCs w:val="24"/>
        </w:rPr>
        <w:t xml:space="preserve">Анализ типичных ошибок 8х классов: </w:t>
      </w:r>
    </w:p>
    <w:p w:rsidR="001D59DF" w:rsidRPr="00C24065" w:rsidRDefault="001D59DF" w:rsidP="001D59DF">
      <w:pPr>
        <w:autoSpaceDE w:val="0"/>
        <w:autoSpaceDN w:val="0"/>
        <w:adjustRightInd w:val="0"/>
        <w:spacing w:after="0" w:line="240" w:lineRule="auto"/>
        <w:rPr>
          <w:rFonts w:ascii="Times New Roman" w:eastAsia="HelveticaNeue" w:hAnsi="Times New Roman" w:cs="Times New Roman"/>
          <w:sz w:val="24"/>
          <w:szCs w:val="24"/>
        </w:rPr>
      </w:pPr>
      <w:r w:rsidRPr="00C24065">
        <w:rPr>
          <w:rFonts w:ascii="Times New Roman" w:eastAsia="HelveticaNeue" w:hAnsi="Times New Roman" w:cs="Times New Roman"/>
          <w:sz w:val="24"/>
          <w:szCs w:val="24"/>
        </w:rPr>
        <w:t>1) Формулы сокращенного умножения: квадрат суммы, квадрат разности,</w:t>
      </w:r>
    </w:p>
    <w:p w:rsidR="001D59DF" w:rsidRPr="00C24065" w:rsidRDefault="001D59DF" w:rsidP="001D59DF">
      <w:pPr>
        <w:autoSpaceDE w:val="0"/>
        <w:autoSpaceDN w:val="0"/>
        <w:adjustRightInd w:val="0"/>
        <w:spacing w:after="0" w:line="240" w:lineRule="auto"/>
        <w:rPr>
          <w:rFonts w:ascii="Times New Roman" w:eastAsia="HelveticaNeue" w:hAnsi="Times New Roman" w:cs="Times New Roman"/>
          <w:sz w:val="24"/>
          <w:szCs w:val="24"/>
        </w:rPr>
      </w:pPr>
      <w:proofErr w:type="gramStart"/>
      <w:r w:rsidRPr="00C24065">
        <w:rPr>
          <w:rFonts w:ascii="Times New Roman" w:eastAsia="HelveticaNeue" w:hAnsi="Times New Roman" w:cs="Times New Roman"/>
          <w:sz w:val="24"/>
          <w:szCs w:val="24"/>
        </w:rPr>
        <w:t>разность</w:t>
      </w:r>
      <w:proofErr w:type="gramEnd"/>
      <w:r w:rsidRPr="00C24065">
        <w:rPr>
          <w:rFonts w:ascii="Times New Roman" w:eastAsia="HelveticaNeue" w:hAnsi="Times New Roman" w:cs="Times New Roman"/>
          <w:sz w:val="24"/>
          <w:szCs w:val="24"/>
        </w:rPr>
        <w:t xml:space="preserve"> квадратов. (</w:t>
      </w:r>
      <w:proofErr w:type="gramStart"/>
      <w:r w:rsidRPr="00C24065">
        <w:rPr>
          <w:rFonts w:ascii="Times New Roman" w:eastAsia="HelveticaNeue" w:hAnsi="Times New Roman" w:cs="Times New Roman"/>
          <w:sz w:val="24"/>
          <w:szCs w:val="24"/>
        </w:rPr>
        <w:t>задание</w:t>
      </w:r>
      <w:proofErr w:type="gramEnd"/>
      <w:r w:rsidRPr="00C24065">
        <w:rPr>
          <w:rFonts w:ascii="Times New Roman" w:eastAsia="HelveticaNeue" w:hAnsi="Times New Roman" w:cs="Times New Roman"/>
          <w:sz w:val="24"/>
          <w:szCs w:val="24"/>
        </w:rPr>
        <w:t xml:space="preserve"> 11);</w:t>
      </w:r>
    </w:p>
    <w:p w:rsidR="001D59DF" w:rsidRPr="00C24065" w:rsidRDefault="001D59DF" w:rsidP="001D59DF">
      <w:pPr>
        <w:autoSpaceDE w:val="0"/>
        <w:autoSpaceDN w:val="0"/>
        <w:adjustRightInd w:val="0"/>
        <w:spacing w:after="0" w:line="240" w:lineRule="auto"/>
        <w:rPr>
          <w:rFonts w:ascii="Times New Roman" w:eastAsia="HelveticaNeue" w:hAnsi="Times New Roman" w:cs="Times New Roman"/>
          <w:sz w:val="24"/>
          <w:szCs w:val="24"/>
        </w:rPr>
      </w:pPr>
      <w:r w:rsidRPr="00C24065">
        <w:rPr>
          <w:rFonts w:ascii="Times New Roman" w:eastAsia="HelveticaNeue" w:hAnsi="Times New Roman" w:cs="Times New Roman"/>
          <w:sz w:val="24"/>
          <w:szCs w:val="24"/>
        </w:rPr>
        <w:t>2) Преобразование выражений. (</w:t>
      </w:r>
      <w:proofErr w:type="gramStart"/>
      <w:r w:rsidRPr="00C24065">
        <w:rPr>
          <w:rFonts w:ascii="Times New Roman" w:eastAsia="HelveticaNeue" w:hAnsi="Times New Roman" w:cs="Times New Roman"/>
          <w:sz w:val="24"/>
          <w:szCs w:val="24"/>
        </w:rPr>
        <w:t>задание</w:t>
      </w:r>
      <w:proofErr w:type="gramEnd"/>
      <w:r w:rsidRPr="00C24065">
        <w:rPr>
          <w:rFonts w:ascii="Times New Roman" w:eastAsia="HelveticaNeue" w:hAnsi="Times New Roman" w:cs="Times New Roman"/>
          <w:sz w:val="24"/>
          <w:szCs w:val="24"/>
        </w:rPr>
        <w:t xml:space="preserve"> 13);</w:t>
      </w:r>
    </w:p>
    <w:p w:rsidR="001D59DF" w:rsidRPr="00C24065" w:rsidRDefault="001D59DF" w:rsidP="001D59DF">
      <w:pPr>
        <w:autoSpaceDE w:val="0"/>
        <w:autoSpaceDN w:val="0"/>
        <w:adjustRightInd w:val="0"/>
        <w:spacing w:after="0" w:line="240" w:lineRule="auto"/>
        <w:rPr>
          <w:rFonts w:ascii="Times New Roman" w:eastAsia="HelveticaNeue" w:hAnsi="Times New Roman" w:cs="Times New Roman"/>
          <w:sz w:val="24"/>
          <w:szCs w:val="24"/>
        </w:rPr>
      </w:pPr>
      <w:r w:rsidRPr="00C24065">
        <w:rPr>
          <w:rFonts w:ascii="Times New Roman" w:eastAsia="HelveticaNeue" w:hAnsi="Times New Roman" w:cs="Times New Roman"/>
          <w:sz w:val="24"/>
          <w:szCs w:val="24"/>
        </w:rPr>
        <w:t>3) Преобразование выражений. (</w:t>
      </w:r>
      <w:proofErr w:type="gramStart"/>
      <w:r w:rsidRPr="00C24065">
        <w:rPr>
          <w:rFonts w:ascii="Times New Roman" w:eastAsia="HelveticaNeue" w:hAnsi="Times New Roman" w:cs="Times New Roman"/>
          <w:sz w:val="24"/>
          <w:szCs w:val="24"/>
        </w:rPr>
        <w:t>задание</w:t>
      </w:r>
      <w:proofErr w:type="gramEnd"/>
      <w:r w:rsidRPr="00C24065">
        <w:rPr>
          <w:rFonts w:ascii="Times New Roman" w:eastAsia="HelveticaNeue" w:hAnsi="Times New Roman" w:cs="Times New Roman"/>
          <w:sz w:val="24"/>
          <w:szCs w:val="24"/>
        </w:rPr>
        <w:t xml:space="preserve"> 14);</w:t>
      </w:r>
    </w:p>
    <w:p w:rsidR="001D59DF" w:rsidRPr="00C24065" w:rsidRDefault="001D59DF" w:rsidP="001D59DF">
      <w:pPr>
        <w:autoSpaceDE w:val="0"/>
        <w:autoSpaceDN w:val="0"/>
        <w:adjustRightInd w:val="0"/>
        <w:spacing w:after="0" w:line="240" w:lineRule="auto"/>
        <w:rPr>
          <w:rFonts w:ascii="Times New Roman" w:eastAsia="HelveticaNeue" w:hAnsi="Times New Roman" w:cs="Times New Roman"/>
          <w:sz w:val="24"/>
          <w:szCs w:val="24"/>
        </w:rPr>
      </w:pPr>
      <w:r w:rsidRPr="00C24065">
        <w:rPr>
          <w:rFonts w:ascii="Times New Roman" w:eastAsia="HelveticaNeue" w:hAnsi="Times New Roman" w:cs="Times New Roman"/>
          <w:sz w:val="24"/>
          <w:szCs w:val="24"/>
        </w:rPr>
        <w:t>4) Функция, описывающая прямую пропорциональную зависимость, ее график.</w:t>
      </w:r>
    </w:p>
    <w:p w:rsidR="001D59DF" w:rsidRPr="00C24065" w:rsidRDefault="001D59DF" w:rsidP="001D59DF">
      <w:pPr>
        <w:autoSpaceDE w:val="0"/>
        <w:autoSpaceDN w:val="0"/>
        <w:adjustRightInd w:val="0"/>
        <w:spacing w:after="0" w:line="240" w:lineRule="auto"/>
        <w:rPr>
          <w:rFonts w:ascii="Times New Roman" w:eastAsia="HelveticaNeue" w:hAnsi="Times New Roman" w:cs="Times New Roman"/>
          <w:sz w:val="24"/>
          <w:szCs w:val="24"/>
        </w:rPr>
      </w:pPr>
      <w:r w:rsidRPr="00C24065">
        <w:rPr>
          <w:rFonts w:ascii="Times New Roman" w:eastAsia="HelveticaNeue" w:hAnsi="Times New Roman" w:cs="Times New Roman"/>
          <w:sz w:val="24"/>
          <w:szCs w:val="24"/>
        </w:rPr>
        <w:t>(</w:t>
      </w:r>
      <w:proofErr w:type="gramStart"/>
      <w:r w:rsidRPr="00C24065">
        <w:rPr>
          <w:rFonts w:ascii="Times New Roman" w:eastAsia="HelveticaNeue" w:hAnsi="Times New Roman" w:cs="Times New Roman"/>
          <w:sz w:val="24"/>
          <w:szCs w:val="24"/>
        </w:rPr>
        <w:t>задание</w:t>
      </w:r>
      <w:proofErr w:type="gramEnd"/>
      <w:r w:rsidRPr="00C24065">
        <w:rPr>
          <w:rFonts w:ascii="Times New Roman" w:eastAsia="HelveticaNeue" w:hAnsi="Times New Roman" w:cs="Times New Roman"/>
          <w:sz w:val="24"/>
          <w:szCs w:val="24"/>
        </w:rPr>
        <w:t xml:space="preserve"> 15);</w:t>
      </w:r>
    </w:p>
    <w:p w:rsidR="001D59DF" w:rsidRPr="00C24065" w:rsidRDefault="001D59DF" w:rsidP="001D59DF">
      <w:pPr>
        <w:autoSpaceDE w:val="0"/>
        <w:autoSpaceDN w:val="0"/>
        <w:adjustRightInd w:val="0"/>
        <w:spacing w:after="0" w:line="240" w:lineRule="auto"/>
        <w:rPr>
          <w:rFonts w:ascii="Times New Roman" w:hAnsi="Times New Roman" w:cs="Times New Roman"/>
          <w:b/>
          <w:sz w:val="24"/>
          <w:szCs w:val="24"/>
        </w:rPr>
      </w:pPr>
      <w:r w:rsidRPr="00C24065">
        <w:rPr>
          <w:rFonts w:ascii="Times New Roman" w:hAnsi="Times New Roman" w:cs="Times New Roman"/>
          <w:b/>
          <w:sz w:val="24"/>
          <w:szCs w:val="24"/>
        </w:rPr>
        <w:t>Анализ типичных ошибок 9х классов:</w:t>
      </w:r>
    </w:p>
    <w:p w:rsidR="001D59DF" w:rsidRPr="00C24065" w:rsidRDefault="001D59DF" w:rsidP="001D59DF">
      <w:pPr>
        <w:autoSpaceDE w:val="0"/>
        <w:autoSpaceDN w:val="0"/>
        <w:adjustRightInd w:val="0"/>
        <w:spacing w:after="0" w:line="240" w:lineRule="auto"/>
        <w:rPr>
          <w:rFonts w:ascii="Times New Roman" w:hAnsi="Times New Roman" w:cs="Times New Roman"/>
          <w:sz w:val="24"/>
          <w:szCs w:val="24"/>
        </w:rPr>
      </w:pPr>
      <w:r w:rsidRPr="00C24065">
        <w:rPr>
          <w:rFonts w:ascii="Times New Roman" w:hAnsi="Times New Roman" w:cs="Times New Roman"/>
          <w:sz w:val="24"/>
          <w:szCs w:val="24"/>
        </w:rPr>
        <w:t xml:space="preserve"> 1. Алгебраические выражения.</w:t>
      </w:r>
    </w:p>
    <w:p w:rsidR="001D59DF" w:rsidRPr="00C24065" w:rsidRDefault="001D59DF" w:rsidP="001D59DF">
      <w:pPr>
        <w:autoSpaceDE w:val="0"/>
        <w:autoSpaceDN w:val="0"/>
        <w:adjustRightInd w:val="0"/>
        <w:spacing w:after="0" w:line="240" w:lineRule="auto"/>
        <w:rPr>
          <w:rFonts w:ascii="Times New Roman" w:hAnsi="Times New Roman" w:cs="Times New Roman"/>
          <w:sz w:val="24"/>
          <w:szCs w:val="24"/>
        </w:rPr>
      </w:pPr>
      <w:r w:rsidRPr="00C24065">
        <w:rPr>
          <w:rFonts w:ascii="Times New Roman" w:hAnsi="Times New Roman" w:cs="Times New Roman"/>
          <w:sz w:val="24"/>
          <w:szCs w:val="24"/>
        </w:rPr>
        <w:t xml:space="preserve"> 2.Решение уравнений. </w:t>
      </w:r>
    </w:p>
    <w:p w:rsidR="001D59DF" w:rsidRPr="00C24065" w:rsidRDefault="001D59DF" w:rsidP="001D59DF">
      <w:pPr>
        <w:autoSpaceDE w:val="0"/>
        <w:autoSpaceDN w:val="0"/>
        <w:adjustRightInd w:val="0"/>
        <w:spacing w:after="0" w:line="240" w:lineRule="auto"/>
        <w:rPr>
          <w:rFonts w:ascii="Times New Roman" w:hAnsi="Times New Roman" w:cs="Times New Roman"/>
          <w:sz w:val="24"/>
          <w:szCs w:val="24"/>
        </w:rPr>
      </w:pPr>
      <w:r w:rsidRPr="00C24065">
        <w:rPr>
          <w:rFonts w:ascii="Times New Roman" w:hAnsi="Times New Roman" w:cs="Times New Roman"/>
          <w:sz w:val="24"/>
          <w:szCs w:val="24"/>
        </w:rPr>
        <w:t xml:space="preserve"> 3.Работа с текстовыми задачами.   4.Функции.          </w:t>
      </w:r>
    </w:p>
    <w:p w:rsidR="001D59DF" w:rsidRPr="00C24065" w:rsidRDefault="001D59DF" w:rsidP="001D59DF">
      <w:pPr>
        <w:shd w:val="clear" w:color="auto" w:fill="FFFFFF"/>
        <w:spacing w:after="0" w:line="240" w:lineRule="auto"/>
        <w:rPr>
          <w:rFonts w:ascii="Times New Roman" w:hAnsi="Times New Roman" w:cs="Times New Roman"/>
          <w:sz w:val="24"/>
          <w:szCs w:val="24"/>
        </w:rPr>
      </w:pPr>
    </w:p>
    <w:p w:rsidR="001D59DF" w:rsidRPr="00702E2D" w:rsidRDefault="001D59DF" w:rsidP="001D59DF">
      <w:pPr>
        <w:spacing w:after="0" w:line="240" w:lineRule="auto"/>
        <w:jc w:val="both"/>
        <w:rPr>
          <w:rFonts w:ascii="Times New Roman" w:hAnsi="Times New Roman" w:cs="Times New Roman"/>
          <w:b/>
          <w:sz w:val="24"/>
          <w:szCs w:val="24"/>
        </w:rPr>
      </w:pPr>
      <w:r w:rsidRPr="00702E2D">
        <w:rPr>
          <w:rFonts w:ascii="Times New Roman" w:hAnsi="Times New Roman" w:cs="Times New Roman"/>
          <w:b/>
          <w:sz w:val="24"/>
          <w:szCs w:val="24"/>
        </w:rPr>
        <w:t>Рекомендации:</w:t>
      </w:r>
    </w:p>
    <w:p w:rsidR="001D59DF" w:rsidRPr="00702E2D" w:rsidRDefault="001D59DF" w:rsidP="000E7215">
      <w:pPr>
        <w:pStyle w:val="ad"/>
        <w:numPr>
          <w:ilvl w:val="0"/>
          <w:numId w:val="36"/>
        </w:numPr>
        <w:jc w:val="both"/>
      </w:pPr>
      <w:r>
        <w:t>П</w:t>
      </w:r>
      <w:r w:rsidRPr="00702E2D">
        <w:t>ровести работу над типичными ошибками, допущенными учащимися, развивать</w:t>
      </w:r>
      <w:r>
        <w:t xml:space="preserve"> вычислительные навыки учащихся.</w:t>
      </w:r>
    </w:p>
    <w:p w:rsidR="001D59DF" w:rsidRPr="00186814" w:rsidRDefault="001D59DF" w:rsidP="000E7215">
      <w:pPr>
        <w:pStyle w:val="ad"/>
        <w:numPr>
          <w:ilvl w:val="0"/>
          <w:numId w:val="36"/>
        </w:numPr>
      </w:pPr>
      <w:r w:rsidRPr="00186814">
        <w:t xml:space="preserve">Создать зону повышенного внимания для </w:t>
      </w:r>
      <w:proofErr w:type="gramStart"/>
      <w:r w:rsidRPr="00186814">
        <w:t>учащихся  показавших</w:t>
      </w:r>
      <w:proofErr w:type="gramEnd"/>
      <w:r w:rsidRPr="00186814">
        <w:t xml:space="preserve">  недопустимо низкий процент КЗ –в 8б (6%),8а (11%), 6б (14%).  </w:t>
      </w:r>
    </w:p>
    <w:p w:rsidR="001D59DF" w:rsidRPr="00186814" w:rsidRDefault="001D59DF" w:rsidP="000E7215">
      <w:pPr>
        <w:pStyle w:val="ad"/>
        <w:numPr>
          <w:ilvl w:val="0"/>
          <w:numId w:val="36"/>
        </w:numPr>
      </w:pPr>
      <w:r w:rsidRPr="00186814">
        <w:t xml:space="preserve"> На каждом уроке математики проводить устный счет, используя задания на все арифметические действия. Требовать самостоятельного чтения задания, его </w:t>
      </w:r>
      <w:proofErr w:type="gramStart"/>
      <w:r w:rsidRPr="00186814">
        <w:t>осознания  и</w:t>
      </w:r>
      <w:proofErr w:type="gramEnd"/>
      <w:r w:rsidRPr="00186814">
        <w:t xml:space="preserve"> объяснения. </w:t>
      </w:r>
    </w:p>
    <w:p w:rsidR="001D59DF" w:rsidRPr="007A0756" w:rsidRDefault="001D59DF" w:rsidP="000E7215">
      <w:pPr>
        <w:pStyle w:val="ad"/>
        <w:numPr>
          <w:ilvl w:val="0"/>
          <w:numId w:val="36"/>
        </w:numPr>
        <w:jc w:val="both"/>
      </w:pPr>
      <w:r w:rsidRPr="007A0756">
        <w:t xml:space="preserve">6. На каждом уроке планировать самостоятельную работу учащихся, работу в парах (по принципу кто </w:t>
      </w:r>
      <w:proofErr w:type="gramStart"/>
      <w:r w:rsidRPr="007A0756">
        <w:t>знает,  +</w:t>
      </w:r>
      <w:proofErr w:type="gramEnd"/>
      <w:r w:rsidRPr="007A0756">
        <w:t xml:space="preserve"> кто не знает) и  при возможности групповую работу. </w:t>
      </w:r>
    </w:p>
    <w:p w:rsidR="001D59DF" w:rsidRPr="007A0756" w:rsidRDefault="001D59DF" w:rsidP="000E7215">
      <w:pPr>
        <w:pStyle w:val="ad"/>
        <w:numPr>
          <w:ilvl w:val="0"/>
          <w:numId w:val="36"/>
        </w:numPr>
        <w:jc w:val="both"/>
      </w:pPr>
      <w:r w:rsidRPr="007A0756">
        <w:rPr>
          <w:color w:val="000000"/>
        </w:rPr>
        <w:t xml:space="preserve">Включать в содержание уроков те задания, при выполнении которых было допущено наиболее количество ошибок, недостаточно прочно усвоенные </w:t>
      </w:r>
      <w:proofErr w:type="gramStart"/>
      <w:r w:rsidRPr="007A0756">
        <w:rPr>
          <w:color w:val="000000"/>
        </w:rPr>
        <w:t>темы :</w:t>
      </w:r>
      <w:proofErr w:type="gramEnd"/>
      <w:r w:rsidRPr="007A0756">
        <w:rPr>
          <w:color w:val="000000"/>
        </w:rPr>
        <w:t xml:space="preserve"> «</w:t>
      </w:r>
      <w:r w:rsidRPr="007A0756">
        <w:t>Решение задач с помощью линейных уравнений».</w:t>
      </w:r>
    </w:p>
    <w:p w:rsidR="001D59DF" w:rsidRPr="007A0756" w:rsidRDefault="001D59DF" w:rsidP="000E7215">
      <w:pPr>
        <w:pStyle w:val="ad"/>
        <w:numPr>
          <w:ilvl w:val="0"/>
          <w:numId w:val="36"/>
        </w:numPr>
        <w:jc w:val="both"/>
      </w:pPr>
      <w:r w:rsidRPr="007A0756">
        <w:rPr>
          <w:color w:val="000000"/>
        </w:rPr>
        <w:t xml:space="preserve">Дополнительно заниматься с учащимися с пониженной учебной </w:t>
      </w:r>
      <w:proofErr w:type="gramStart"/>
      <w:r w:rsidRPr="007A0756">
        <w:rPr>
          <w:color w:val="000000"/>
        </w:rPr>
        <w:t>мотивацией  во</w:t>
      </w:r>
      <w:proofErr w:type="gramEnd"/>
      <w:r w:rsidRPr="007A0756">
        <w:rPr>
          <w:color w:val="000000"/>
        </w:rPr>
        <w:t xml:space="preserve"> внеурочное время.</w:t>
      </w:r>
    </w:p>
    <w:p w:rsidR="001D59DF" w:rsidRPr="001D59DF" w:rsidRDefault="001D59DF" w:rsidP="000E7215">
      <w:pPr>
        <w:pStyle w:val="ad"/>
        <w:numPr>
          <w:ilvl w:val="0"/>
          <w:numId w:val="36"/>
        </w:numPr>
        <w:jc w:val="both"/>
      </w:pPr>
      <w:r w:rsidRPr="007A0756">
        <w:rPr>
          <w:color w:val="000000"/>
        </w:rPr>
        <w:t xml:space="preserve">Уделить особое внимание слабоуспевающим учащимся: </w:t>
      </w:r>
      <w:proofErr w:type="spellStart"/>
      <w:r w:rsidRPr="007A0756">
        <w:rPr>
          <w:color w:val="000000"/>
        </w:rPr>
        <w:t>БециевойАминой</w:t>
      </w:r>
      <w:proofErr w:type="spellEnd"/>
      <w:r w:rsidRPr="007A0756">
        <w:rPr>
          <w:color w:val="000000"/>
        </w:rPr>
        <w:t xml:space="preserve">, </w:t>
      </w:r>
      <w:proofErr w:type="spellStart"/>
      <w:proofErr w:type="gramStart"/>
      <w:r w:rsidRPr="007A0756">
        <w:rPr>
          <w:color w:val="000000"/>
        </w:rPr>
        <w:t>АбдулкаримовойХеди</w:t>
      </w:r>
      <w:proofErr w:type="spellEnd"/>
      <w:r w:rsidRPr="007A0756">
        <w:rPr>
          <w:color w:val="000000"/>
        </w:rPr>
        <w:t xml:space="preserve"> ,</w:t>
      </w:r>
      <w:proofErr w:type="spellStart"/>
      <w:r w:rsidRPr="007A0756">
        <w:rPr>
          <w:color w:val="000000"/>
        </w:rPr>
        <w:t>ШакаевымЭмином</w:t>
      </w:r>
      <w:proofErr w:type="gramEnd"/>
      <w:r w:rsidRPr="007A0756">
        <w:rPr>
          <w:color w:val="000000"/>
        </w:rPr>
        <w:t>,Исаевым</w:t>
      </w:r>
      <w:proofErr w:type="spellEnd"/>
      <w:r w:rsidRPr="007A0756">
        <w:rPr>
          <w:color w:val="000000"/>
        </w:rPr>
        <w:t xml:space="preserve"> Исламом.</w:t>
      </w:r>
    </w:p>
    <w:p w:rsidR="002219E0" w:rsidRPr="000244AB" w:rsidRDefault="002219E0" w:rsidP="000244AB">
      <w:pPr>
        <w:rPr>
          <w:rFonts w:ascii="Times New Roman" w:hAnsi="Times New Roman" w:cs="Times New Roman"/>
          <w:b/>
          <w:sz w:val="24"/>
          <w:szCs w:val="24"/>
        </w:rPr>
      </w:pPr>
      <w:r w:rsidRPr="000244AB">
        <w:rPr>
          <w:rFonts w:ascii="Times New Roman" w:hAnsi="Times New Roman" w:cs="Times New Roman"/>
          <w:b/>
          <w:sz w:val="24"/>
          <w:szCs w:val="24"/>
        </w:rPr>
        <w:t xml:space="preserve">Статистические данные по результатам </w:t>
      </w:r>
      <w:proofErr w:type="gramStart"/>
      <w:r w:rsidRPr="000244AB">
        <w:rPr>
          <w:rFonts w:ascii="Times New Roman" w:hAnsi="Times New Roman" w:cs="Times New Roman"/>
          <w:b/>
          <w:sz w:val="24"/>
          <w:szCs w:val="24"/>
        </w:rPr>
        <w:t>сравнения  двух</w:t>
      </w:r>
      <w:proofErr w:type="gramEnd"/>
      <w:r w:rsidRPr="000244AB">
        <w:rPr>
          <w:rFonts w:ascii="Times New Roman" w:hAnsi="Times New Roman" w:cs="Times New Roman"/>
          <w:b/>
          <w:sz w:val="24"/>
          <w:szCs w:val="24"/>
        </w:rPr>
        <w:t xml:space="preserve"> контрольных работ проведенных   в начале года  и в конце 1-четверти отражены в таблице.</w:t>
      </w:r>
    </w:p>
    <w:tbl>
      <w:tblPr>
        <w:tblW w:w="10456" w:type="dxa"/>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3"/>
        <w:gridCol w:w="2730"/>
        <w:gridCol w:w="4254"/>
        <w:gridCol w:w="1559"/>
      </w:tblGrid>
      <w:tr w:rsidR="002219E0" w:rsidRPr="000F54F6" w:rsidTr="000B209D">
        <w:trPr>
          <w:trHeight w:val="390"/>
        </w:trPr>
        <w:tc>
          <w:tcPr>
            <w:tcW w:w="1913" w:type="dxa"/>
            <w:vMerge w:val="restart"/>
          </w:tcPr>
          <w:p w:rsidR="002219E0" w:rsidRPr="000F54F6" w:rsidRDefault="002219E0" w:rsidP="002219E0">
            <w:pPr>
              <w:spacing w:after="0" w:line="240" w:lineRule="auto"/>
              <w:jc w:val="both"/>
              <w:rPr>
                <w:rFonts w:ascii="Calibri" w:eastAsia="Times New Roman" w:hAnsi="Calibri" w:cs="Times New Roman"/>
                <w:sz w:val="24"/>
                <w:szCs w:val="24"/>
              </w:rPr>
            </w:pPr>
            <w:r w:rsidRPr="000F54F6">
              <w:rPr>
                <w:rFonts w:ascii="Calibri" w:eastAsia="Times New Roman" w:hAnsi="Calibri" w:cs="Times New Roman"/>
                <w:sz w:val="24"/>
                <w:szCs w:val="24"/>
              </w:rPr>
              <w:t xml:space="preserve">Предмет </w:t>
            </w:r>
          </w:p>
        </w:tc>
        <w:tc>
          <w:tcPr>
            <w:tcW w:w="2730" w:type="dxa"/>
            <w:tcBorders>
              <w:bottom w:val="single" w:sz="4" w:space="0" w:color="auto"/>
            </w:tcBorders>
          </w:tcPr>
          <w:p w:rsidR="002219E0" w:rsidRPr="000F54F6" w:rsidRDefault="002219E0" w:rsidP="002219E0">
            <w:pPr>
              <w:spacing w:after="0" w:line="240" w:lineRule="auto"/>
              <w:rPr>
                <w:rFonts w:ascii="Calibri" w:eastAsia="Times New Roman" w:hAnsi="Calibri" w:cs="Times New Roman"/>
                <w:sz w:val="24"/>
                <w:szCs w:val="24"/>
              </w:rPr>
            </w:pPr>
            <w:r w:rsidRPr="000F54F6">
              <w:rPr>
                <w:rFonts w:ascii="Calibri" w:eastAsia="Times New Roman" w:hAnsi="Calibri" w:cs="Times New Roman"/>
                <w:sz w:val="24"/>
                <w:szCs w:val="24"/>
              </w:rPr>
              <w:t xml:space="preserve"> Показатели по входному   контролю знаний </w:t>
            </w:r>
          </w:p>
        </w:tc>
        <w:tc>
          <w:tcPr>
            <w:tcW w:w="4254" w:type="dxa"/>
            <w:tcBorders>
              <w:bottom w:val="single" w:sz="4" w:space="0" w:color="auto"/>
              <w:right w:val="single" w:sz="4" w:space="0" w:color="auto"/>
            </w:tcBorders>
          </w:tcPr>
          <w:p w:rsidR="002219E0" w:rsidRPr="000F54F6" w:rsidRDefault="002219E0" w:rsidP="002219E0">
            <w:pPr>
              <w:spacing w:after="0" w:line="240" w:lineRule="auto"/>
              <w:rPr>
                <w:rFonts w:ascii="Calibri" w:eastAsia="Times New Roman" w:hAnsi="Calibri" w:cs="Times New Roman"/>
                <w:sz w:val="24"/>
                <w:szCs w:val="24"/>
              </w:rPr>
            </w:pPr>
            <w:r w:rsidRPr="000F54F6">
              <w:rPr>
                <w:rFonts w:ascii="Calibri" w:eastAsia="Times New Roman" w:hAnsi="Calibri" w:cs="Times New Roman"/>
                <w:sz w:val="24"/>
                <w:szCs w:val="24"/>
              </w:rPr>
              <w:t xml:space="preserve">Показатели административных   контрольных </w:t>
            </w:r>
            <w:proofErr w:type="gramStart"/>
            <w:r w:rsidRPr="000F54F6">
              <w:rPr>
                <w:rFonts w:ascii="Calibri" w:eastAsia="Times New Roman" w:hAnsi="Calibri" w:cs="Times New Roman"/>
                <w:sz w:val="24"/>
                <w:szCs w:val="24"/>
              </w:rPr>
              <w:t>работ  за</w:t>
            </w:r>
            <w:proofErr w:type="gramEnd"/>
            <w:r w:rsidRPr="000F54F6">
              <w:rPr>
                <w:rFonts w:ascii="Calibri" w:eastAsia="Times New Roman" w:hAnsi="Calibri" w:cs="Times New Roman"/>
                <w:sz w:val="24"/>
                <w:szCs w:val="24"/>
              </w:rPr>
              <w:t xml:space="preserve">  1-четв </w:t>
            </w:r>
          </w:p>
        </w:tc>
        <w:tc>
          <w:tcPr>
            <w:tcW w:w="1559" w:type="dxa"/>
            <w:tcBorders>
              <w:bottom w:val="single" w:sz="4" w:space="0" w:color="auto"/>
              <w:right w:val="single" w:sz="4" w:space="0" w:color="auto"/>
            </w:tcBorders>
          </w:tcPr>
          <w:p w:rsidR="002219E0" w:rsidRPr="000F54F6" w:rsidRDefault="002219E0" w:rsidP="002219E0">
            <w:pPr>
              <w:rPr>
                <w:rFonts w:ascii="Calibri" w:eastAsia="Times New Roman" w:hAnsi="Calibri" w:cs="Times New Roman"/>
                <w:sz w:val="24"/>
                <w:szCs w:val="24"/>
              </w:rPr>
            </w:pPr>
            <w:r w:rsidRPr="000F54F6">
              <w:rPr>
                <w:rFonts w:ascii="Calibri" w:eastAsia="Times New Roman" w:hAnsi="Calibri" w:cs="Times New Roman"/>
                <w:sz w:val="24"/>
                <w:szCs w:val="24"/>
              </w:rPr>
              <w:t xml:space="preserve">Динамика </w:t>
            </w:r>
          </w:p>
          <w:p w:rsidR="002219E0" w:rsidRPr="000F54F6" w:rsidRDefault="002219E0" w:rsidP="002219E0">
            <w:pPr>
              <w:spacing w:after="0" w:line="240" w:lineRule="auto"/>
              <w:rPr>
                <w:rFonts w:ascii="Calibri" w:eastAsia="Times New Roman" w:hAnsi="Calibri" w:cs="Times New Roman"/>
                <w:sz w:val="24"/>
                <w:szCs w:val="24"/>
              </w:rPr>
            </w:pPr>
          </w:p>
        </w:tc>
      </w:tr>
      <w:tr w:rsidR="002219E0" w:rsidRPr="000F54F6" w:rsidTr="000B209D">
        <w:trPr>
          <w:trHeight w:val="240"/>
        </w:trPr>
        <w:tc>
          <w:tcPr>
            <w:tcW w:w="1913" w:type="dxa"/>
            <w:vMerge/>
          </w:tcPr>
          <w:p w:rsidR="002219E0" w:rsidRPr="000F54F6" w:rsidRDefault="002219E0" w:rsidP="002219E0">
            <w:pPr>
              <w:spacing w:after="0" w:line="240" w:lineRule="auto"/>
              <w:jc w:val="both"/>
              <w:rPr>
                <w:rFonts w:ascii="Calibri" w:eastAsia="Times New Roman" w:hAnsi="Calibri" w:cs="Times New Roman"/>
                <w:sz w:val="24"/>
                <w:szCs w:val="24"/>
              </w:rPr>
            </w:pPr>
          </w:p>
        </w:tc>
        <w:tc>
          <w:tcPr>
            <w:tcW w:w="2730" w:type="dxa"/>
            <w:tcBorders>
              <w:top w:val="single" w:sz="4" w:space="0" w:color="auto"/>
            </w:tcBorders>
          </w:tcPr>
          <w:p w:rsidR="002219E0" w:rsidRPr="000F54F6" w:rsidRDefault="002219E0" w:rsidP="002219E0">
            <w:pPr>
              <w:spacing w:after="0" w:line="240" w:lineRule="auto"/>
              <w:jc w:val="both"/>
              <w:rPr>
                <w:rFonts w:ascii="Calibri" w:eastAsia="Times New Roman" w:hAnsi="Calibri" w:cs="Times New Roman"/>
                <w:sz w:val="24"/>
                <w:szCs w:val="24"/>
              </w:rPr>
            </w:pPr>
            <w:r w:rsidRPr="000F54F6">
              <w:rPr>
                <w:rFonts w:ascii="Calibri" w:eastAsia="Times New Roman" w:hAnsi="Calibri" w:cs="Times New Roman"/>
                <w:sz w:val="24"/>
                <w:szCs w:val="24"/>
              </w:rPr>
              <w:t>% КЗ</w:t>
            </w:r>
          </w:p>
        </w:tc>
        <w:tc>
          <w:tcPr>
            <w:tcW w:w="4254" w:type="dxa"/>
            <w:tcBorders>
              <w:top w:val="single" w:sz="4" w:space="0" w:color="auto"/>
              <w:right w:val="single" w:sz="4" w:space="0" w:color="auto"/>
            </w:tcBorders>
          </w:tcPr>
          <w:p w:rsidR="002219E0" w:rsidRPr="000F54F6" w:rsidRDefault="002219E0" w:rsidP="002219E0">
            <w:pPr>
              <w:spacing w:after="0" w:line="240" w:lineRule="auto"/>
              <w:jc w:val="both"/>
              <w:rPr>
                <w:rFonts w:ascii="Calibri" w:eastAsia="Times New Roman" w:hAnsi="Calibri" w:cs="Times New Roman"/>
                <w:sz w:val="24"/>
                <w:szCs w:val="24"/>
              </w:rPr>
            </w:pPr>
            <w:r w:rsidRPr="000F54F6">
              <w:rPr>
                <w:rFonts w:ascii="Calibri" w:eastAsia="Times New Roman" w:hAnsi="Calibri" w:cs="Times New Roman"/>
                <w:sz w:val="24"/>
                <w:szCs w:val="24"/>
              </w:rPr>
              <w:t>% КЗ</w:t>
            </w:r>
          </w:p>
        </w:tc>
        <w:tc>
          <w:tcPr>
            <w:tcW w:w="1559" w:type="dxa"/>
            <w:tcBorders>
              <w:top w:val="single" w:sz="4" w:space="0" w:color="auto"/>
              <w:right w:val="single" w:sz="4" w:space="0" w:color="auto"/>
            </w:tcBorders>
          </w:tcPr>
          <w:p w:rsidR="002219E0" w:rsidRPr="000F54F6" w:rsidRDefault="002219E0" w:rsidP="002219E0">
            <w:pPr>
              <w:spacing w:after="0" w:line="240" w:lineRule="auto"/>
              <w:jc w:val="both"/>
              <w:rPr>
                <w:rFonts w:ascii="Calibri" w:eastAsia="Times New Roman" w:hAnsi="Calibri" w:cs="Times New Roman"/>
                <w:sz w:val="24"/>
                <w:szCs w:val="24"/>
              </w:rPr>
            </w:pPr>
            <w:r w:rsidRPr="000F54F6">
              <w:rPr>
                <w:rFonts w:ascii="Calibri" w:eastAsia="Times New Roman" w:hAnsi="Calibri" w:cs="Times New Roman"/>
                <w:sz w:val="24"/>
                <w:szCs w:val="24"/>
              </w:rPr>
              <w:t>% КЗ</w:t>
            </w:r>
          </w:p>
        </w:tc>
      </w:tr>
      <w:tr w:rsidR="002219E0" w:rsidRPr="000F54F6" w:rsidTr="000B209D">
        <w:tc>
          <w:tcPr>
            <w:tcW w:w="1913" w:type="dxa"/>
          </w:tcPr>
          <w:p w:rsidR="002219E0" w:rsidRPr="000F54F6" w:rsidRDefault="002219E0" w:rsidP="002219E0">
            <w:pPr>
              <w:spacing w:after="0" w:line="240" w:lineRule="auto"/>
              <w:jc w:val="both"/>
              <w:rPr>
                <w:rFonts w:ascii="Calibri" w:eastAsia="Times New Roman" w:hAnsi="Calibri" w:cs="Times New Roman"/>
                <w:sz w:val="24"/>
                <w:szCs w:val="24"/>
              </w:rPr>
            </w:pPr>
            <w:proofErr w:type="spellStart"/>
            <w:r w:rsidRPr="000F54F6">
              <w:rPr>
                <w:rFonts w:ascii="Calibri" w:eastAsia="Times New Roman" w:hAnsi="Calibri" w:cs="Times New Roman"/>
                <w:sz w:val="24"/>
                <w:szCs w:val="24"/>
              </w:rPr>
              <w:t>Чеченсй</w:t>
            </w:r>
            <w:proofErr w:type="spellEnd"/>
            <w:r w:rsidRPr="000F54F6">
              <w:rPr>
                <w:rFonts w:ascii="Calibri" w:eastAsia="Times New Roman" w:hAnsi="Calibri" w:cs="Times New Roman"/>
                <w:sz w:val="24"/>
                <w:szCs w:val="24"/>
              </w:rPr>
              <w:t xml:space="preserve"> язык</w:t>
            </w:r>
          </w:p>
        </w:tc>
        <w:tc>
          <w:tcPr>
            <w:tcW w:w="2730" w:type="dxa"/>
          </w:tcPr>
          <w:p w:rsidR="002219E0" w:rsidRPr="000F54F6" w:rsidRDefault="002219E0" w:rsidP="002219E0">
            <w:pPr>
              <w:spacing w:after="0" w:line="240" w:lineRule="auto"/>
              <w:jc w:val="both"/>
              <w:rPr>
                <w:rFonts w:ascii="Calibri" w:eastAsia="Times New Roman" w:hAnsi="Calibri" w:cs="Times New Roman"/>
                <w:sz w:val="24"/>
                <w:szCs w:val="24"/>
              </w:rPr>
            </w:pPr>
            <w:r w:rsidRPr="000F54F6">
              <w:rPr>
                <w:rFonts w:ascii="Calibri" w:eastAsia="Times New Roman" w:hAnsi="Calibri" w:cs="Times New Roman"/>
                <w:sz w:val="24"/>
                <w:szCs w:val="24"/>
              </w:rPr>
              <w:t>5</w:t>
            </w:r>
            <w:r w:rsidR="00015D7B" w:rsidRPr="000F54F6">
              <w:rPr>
                <w:rFonts w:ascii="Calibri" w:eastAsia="Times New Roman" w:hAnsi="Calibri" w:cs="Times New Roman"/>
                <w:sz w:val="24"/>
                <w:szCs w:val="24"/>
              </w:rPr>
              <w:t>9</w:t>
            </w:r>
          </w:p>
        </w:tc>
        <w:tc>
          <w:tcPr>
            <w:tcW w:w="4254" w:type="dxa"/>
            <w:tcBorders>
              <w:right w:val="single" w:sz="4" w:space="0" w:color="auto"/>
            </w:tcBorders>
          </w:tcPr>
          <w:p w:rsidR="002219E0" w:rsidRPr="000F54F6" w:rsidRDefault="000F54F6" w:rsidP="002219E0">
            <w:pPr>
              <w:spacing w:after="0" w:line="240" w:lineRule="auto"/>
              <w:jc w:val="both"/>
              <w:rPr>
                <w:rFonts w:ascii="Calibri" w:eastAsia="Times New Roman" w:hAnsi="Calibri" w:cs="Times New Roman"/>
                <w:sz w:val="24"/>
                <w:szCs w:val="24"/>
              </w:rPr>
            </w:pPr>
            <w:r w:rsidRPr="000F54F6">
              <w:rPr>
                <w:rFonts w:ascii="Calibri" w:eastAsia="Times New Roman" w:hAnsi="Calibri" w:cs="Times New Roman"/>
                <w:sz w:val="24"/>
                <w:szCs w:val="24"/>
              </w:rPr>
              <w:t>57</w:t>
            </w:r>
          </w:p>
        </w:tc>
        <w:tc>
          <w:tcPr>
            <w:tcW w:w="1559" w:type="dxa"/>
            <w:tcBorders>
              <w:right w:val="single" w:sz="4" w:space="0" w:color="auto"/>
            </w:tcBorders>
          </w:tcPr>
          <w:p w:rsidR="002219E0" w:rsidRPr="000F54F6" w:rsidRDefault="000F54F6" w:rsidP="002219E0">
            <w:pPr>
              <w:spacing w:after="0" w:line="240" w:lineRule="auto"/>
              <w:jc w:val="both"/>
              <w:rPr>
                <w:rFonts w:ascii="Calibri" w:eastAsia="Times New Roman" w:hAnsi="Calibri" w:cs="Times New Roman"/>
                <w:sz w:val="24"/>
                <w:szCs w:val="24"/>
              </w:rPr>
            </w:pPr>
            <w:r w:rsidRPr="000F54F6">
              <w:rPr>
                <w:rFonts w:ascii="Calibri" w:eastAsia="Times New Roman" w:hAnsi="Calibri" w:cs="Times New Roman"/>
                <w:sz w:val="24"/>
                <w:szCs w:val="24"/>
              </w:rPr>
              <w:t>-2</w:t>
            </w:r>
          </w:p>
        </w:tc>
      </w:tr>
      <w:tr w:rsidR="002219E0" w:rsidRPr="000F54F6" w:rsidTr="000B209D">
        <w:tc>
          <w:tcPr>
            <w:tcW w:w="1913" w:type="dxa"/>
          </w:tcPr>
          <w:p w:rsidR="002219E0" w:rsidRPr="000F54F6" w:rsidRDefault="002219E0" w:rsidP="002219E0">
            <w:pPr>
              <w:spacing w:after="0" w:line="240" w:lineRule="auto"/>
              <w:jc w:val="both"/>
              <w:rPr>
                <w:rFonts w:ascii="Calibri" w:eastAsia="Times New Roman" w:hAnsi="Calibri" w:cs="Times New Roman"/>
                <w:sz w:val="24"/>
                <w:szCs w:val="24"/>
              </w:rPr>
            </w:pPr>
            <w:r w:rsidRPr="000F54F6">
              <w:rPr>
                <w:rFonts w:ascii="Calibri" w:eastAsia="Times New Roman" w:hAnsi="Calibri" w:cs="Times New Roman"/>
                <w:sz w:val="24"/>
                <w:szCs w:val="24"/>
              </w:rPr>
              <w:t>Русский язык</w:t>
            </w:r>
          </w:p>
        </w:tc>
        <w:tc>
          <w:tcPr>
            <w:tcW w:w="2730" w:type="dxa"/>
          </w:tcPr>
          <w:p w:rsidR="002219E0" w:rsidRPr="000F54F6" w:rsidRDefault="00015D7B" w:rsidP="002219E0">
            <w:pPr>
              <w:spacing w:after="0" w:line="240" w:lineRule="auto"/>
              <w:jc w:val="both"/>
              <w:rPr>
                <w:rFonts w:ascii="Calibri" w:eastAsia="Times New Roman" w:hAnsi="Calibri" w:cs="Times New Roman"/>
                <w:sz w:val="24"/>
                <w:szCs w:val="24"/>
              </w:rPr>
            </w:pPr>
            <w:r w:rsidRPr="000F54F6">
              <w:rPr>
                <w:rFonts w:ascii="Calibri" w:eastAsia="Times New Roman" w:hAnsi="Calibri" w:cs="Times New Roman"/>
                <w:sz w:val="24"/>
                <w:szCs w:val="24"/>
              </w:rPr>
              <w:t>37</w:t>
            </w:r>
          </w:p>
        </w:tc>
        <w:tc>
          <w:tcPr>
            <w:tcW w:w="4254" w:type="dxa"/>
            <w:tcBorders>
              <w:right w:val="single" w:sz="4" w:space="0" w:color="auto"/>
            </w:tcBorders>
          </w:tcPr>
          <w:p w:rsidR="002219E0" w:rsidRPr="000F54F6" w:rsidRDefault="002219E0" w:rsidP="002219E0">
            <w:pPr>
              <w:spacing w:after="0" w:line="240" w:lineRule="auto"/>
              <w:jc w:val="both"/>
              <w:rPr>
                <w:rFonts w:ascii="Calibri" w:eastAsia="Times New Roman" w:hAnsi="Calibri" w:cs="Times New Roman"/>
                <w:sz w:val="24"/>
                <w:szCs w:val="24"/>
              </w:rPr>
            </w:pPr>
            <w:r w:rsidRPr="000F54F6">
              <w:rPr>
                <w:rFonts w:ascii="Calibri" w:eastAsia="Times New Roman" w:hAnsi="Calibri" w:cs="Times New Roman"/>
                <w:sz w:val="24"/>
                <w:szCs w:val="24"/>
              </w:rPr>
              <w:t>50</w:t>
            </w:r>
          </w:p>
        </w:tc>
        <w:tc>
          <w:tcPr>
            <w:tcW w:w="1559" w:type="dxa"/>
            <w:tcBorders>
              <w:right w:val="single" w:sz="4" w:space="0" w:color="auto"/>
            </w:tcBorders>
          </w:tcPr>
          <w:p w:rsidR="002219E0" w:rsidRPr="000F54F6" w:rsidRDefault="000F54F6" w:rsidP="002219E0">
            <w:pPr>
              <w:spacing w:after="0" w:line="240" w:lineRule="auto"/>
              <w:jc w:val="both"/>
              <w:rPr>
                <w:rFonts w:ascii="Calibri" w:eastAsia="Times New Roman" w:hAnsi="Calibri" w:cs="Times New Roman"/>
                <w:sz w:val="24"/>
                <w:szCs w:val="24"/>
              </w:rPr>
            </w:pPr>
            <w:r w:rsidRPr="000F54F6">
              <w:rPr>
                <w:rFonts w:ascii="Calibri" w:eastAsia="Times New Roman" w:hAnsi="Calibri" w:cs="Times New Roman"/>
                <w:sz w:val="24"/>
                <w:szCs w:val="24"/>
              </w:rPr>
              <w:t>+13</w:t>
            </w:r>
          </w:p>
        </w:tc>
      </w:tr>
      <w:tr w:rsidR="002219E0" w:rsidRPr="000F54F6" w:rsidTr="000B209D">
        <w:tc>
          <w:tcPr>
            <w:tcW w:w="1913" w:type="dxa"/>
          </w:tcPr>
          <w:p w:rsidR="002219E0" w:rsidRPr="000F54F6" w:rsidRDefault="002219E0" w:rsidP="002219E0">
            <w:pPr>
              <w:spacing w:after="0" w:line="240" w:lineRule="auto"/>
              <w:jc w:val="both"/>
              <w:rPr>
                <w:rFonts w:ascii="Calibri" w:eastAsia="Times New Roman" w:hAnsi="Calibri" w:cs="Times New Roman"/>
                <w:sz w:val="24"/>
                <w:szCs w:val="24"/>
              </w:rPr>
            </w:pPr>
            <w:r w:rsidRPr="000F54F6">
              <w:rPr>
                <w:rFonts w:ascii="Calibri" w:eastAsia="Times New Roman" w:hAnsi="Calibri" w:cs="Times New Roman"/>
                <w:sz w:val="24"/>
                <w:szCs w:val="24"/>
              </w:rPr>
              <w:t xml:space="preserve">Математика </w:t>
            </w:r>
          </w:p>
        </w:tc>
        <w:tc>
          <w:tcPr>
            <w:tcW w:w="2730" w:type="dxa"/>
          </w:tcPr>
          <w:p w:rsidR="002219E0" w:rsidRPr="000F54F6" w:rsidRDefault="002219E0" w:rsidP="002219E0">
            <w:pPr>
              <w:spacing w:after="0" w:line="240" w:lineRule="auto"/>
              <w:jc w:val="both"/>
              <w:rPr>
                <w:rFonts w:ascii="Calibri" w:eastAsia="Times New Roman" w:hAnsi="Calibri" w:cs="Times New Roman"/>
                <w:sz w:val="24"/>
                <w:szCs w:val="24"/>
              </w:rPr>
            </w:pPr>
            <w:r w:rsidRPr="000F54F6">
              <w:rPr>
                <w:rFonts w:ascii="Calibri" w:eastAsia="Times New Roman" w:hAnsi="Calibri" w:cs="Times New Roman"/>
                <w:sz w:val="24"/>
                <w:szCs w:val="24"/>
              </w:rPr>
              <w:t>4</w:t>
            </w:r>
            <w:r w:rsidR="00015D7B" w:rsidRPr="000F54F6">
              <w:rPr>
                <w:rFonts w:ascii="Calibri" w:eastAsia="Times New Roman" w:hAnsi="Calibri" w:cs="Times New Roman"/>
                <w:sz w:val="24"/>
                <w:szCs w:val="24"/>
              </w:rPr>
              <w:t>8</w:t>
            </w:r>
          </w:p>
        </w:tc>
        <w:tc>
          <w:tcPr>
            <w:tcW w:w="4254" w:type="dxa"/>
            <w:tcBorders>
              <w:right w:val="single" w:sz="4" w:space="0" w:color="auto"/>
            </w:tcBorders>
          </w:tcPr>
          <w:p w:rsidR="002219E0" w:rsidRPr="000F54F6" w:rsidRDefault="000F54F6" w:rsidP="002219E0">
            <w:pPr>
              <w:spacing w:after="0" w:line="240" w:lineRule="auto"/>
              <w:jc w:val="both"/>
              <w:rPr>
                <w:rFonts w:ascii="Calibri" w:eastAsia="Times New Roman" w:hAnsi="Calibri" w:cs="Times New Roman"/>
                <w:sz w:val="24"/>
                <w:szCs w:val="24"/>
              </w:rPr>
            </w:pPr>
            <w:r w:rsidRPr="000F54F6">
              <w:rPr>
                <w:rFonts w:ascii="Calibri" w:eastAsia="Times New Roman" w:hAnsi="Calibri" w:cs="Times New Roman"/>
                <w:sz w:val="24"/>
                <w:szCs w:val="24"/>
              </w:rPr>
              <w:t>37</w:t>
            </w:r>
          </w:p>
        </w:tc>
        <w:tc>
          <w:tcPr>
            <w:tcW w:w="1559" w:type="dxa"/>
            <w:tcBorders>
              <w:right w:val="single" w:sz="4" w:space="0" w:color="auto"/>
            </w:tcBorders>
          </w:tcPr>
          <w:p w:rsidR="002219E0" w:rsidRPr="000F54F6" w:rsidRDefault="002219E0" w:rsidP="002219E0">
            <w:pPr>
              <w:spacing w:after="0" w:line="240" w:lineRule="auto"/>
              <w:jc w:val="both"/>
              <w:rPr>
                <w:rFonts w:ascii="Calibri" w:eastAsia="Times New Roman" w:hAnsi="Calibri" w:cs="Times New Roman"/>
                <w:sz w:val="24"/>
                <w:szCs w:val="24"/>
              </w:rPr>
            </w:pPr>
            <w:r w:rsidRPr="000F54F6">
              <w:rPr>
                <w:rFonts w:ascii="Calibri" w:eastAsia="Times New Roman" w:hAnsi="Calibri" w:cs="Times New Roman"/>
                <w:sz w:val="24"/>
                <w:szCs w:val="24"/>
              </w:rPr>
              <w:t xml:space="preserve">- </w:t>
            </w:r>
            <w:r w:rsidR="000F54F6" w:rsidRPr="000F54F6">
              <w:rPr>
                <w:rFonts w:ascii="Calibri" w:eastAsia="Times New Roman" w:hAnsi="Calibri" w:cs="Times New Roman"/>
                <w:sz w:val="24"/>
                <w:szCs w:val="24"/>
              </w:rPr>
              <w:t>11</w:t>
            </w:r>
          </w:p>
        </w:tc>
      </w:tr>
      <w:tr w:rsidR="002219E0" w:rsidRPr="000F54F6" w:rsidTr="000B209D">
        <w:tc>
          <w:tcPr>
            <w:tcW w:w="1913" w:type="dxa"/>
            <w:shd w:val="clear" w:color="auto" w:fill="FFFF00"/>
          </w:tcPr>
          <w:p w:rsidR="002219E0" w:rsidRPr="000F54F6" w:rsidRDefault="002219E0" w:rsidP="002219E0">
            <w:pPr>
              <w:spacing w:after="0" w:line="240" w:lineRule="auto"/>
              <w:jc w:val="both"/>
              <w:rPr>
                <w:rFonts w:ascii="Calibri" w:eastAsia="Times New Roman" w:hAnsi="Calibri" w:cs="Times New Roman"/>
                <w:sz w:val="24"/>
                <w:szCs w:val="24"/>
              </w:rPr>
            </w:pPr>
            <w:r w:rsidRPr="000F54F6">
              <w:rPr>
                <w:rFonts w:ascii="Calibri" w:eastAsia="Times New Roman" w:hAnsi="Calibri" w:cs="Times New Roman"/>
                <w:sz w:val="24"/>
                <w:szCs w:val="24"/>
              </w:rPr>
              <w:t>Итог</w:t>
            </w:r>
          </w:p>
        </w:tc>
        <w:tc>
          <w:tcPr>
            <w:tcW w:w="2730" w:type="dxa"/>
            <w:shd w:val="clear" w:color="auto" w:fill="FFFF00"/>
          </w:tcPr>
          <w:p w:rsidR="002219E0" w:rsidRPr="000F54F6" w:rsidRDefault="002219E0" w:rsidP="002219E0">
            <w:pPr>
              <w:spacing w:after="0" w:line="240" w:lineRule="auto"/>
              <w:jc w:val="both"/>
              <w:rPr>
                <w:rFonts w:ascii="Calibri" w:eastAsia="Times New Roman" w:hAnsi="Calibri" w:cs="Times New Roman"/>
                <w:sz w:val="24"/>
                <w:szCs w:val="24"/>
              </w:rPr>
            </w:pPr>
            <w:r w:rsidRPr="000F54F6">
              <w:rPr>
                <w:rFonts w:ascii="Calibri" w:eastAsia="Times New Roman" w:hAnsi="Calibri" w:cs="Times New Roman"/>
                <w:sz w:val="24"/>
                <w:szCs w:val="24"/>
              </w:rPr>
              <w:t>4</w:t>
            </w:r>
            <w:r w:rsidR="000F54F6" w:rsidRPr="000F54F6">
              <w:rPr>
                <w:rFonts w:ascii="Calibri" w:eastAsia="Times New Roman" w:hAnsi="Calibri" w:cs="Times New Roman"/>
                <w:sz w:val="24"/>
                <w:szCs w:val="24"/>
              </w:rPr>
              <w:t>8</w:t>
            </w:r>
            <w:r w:rsidRPr="000F54F6">
              <w:rPr>
                <w:rFonts w:ascii="Calibri" w:eastAsia="Times New Roman" w:hAnsi="Calibri" w:cs="Times New Roman"/>
                <w:sz w:val="24"/>
                <w:szCs w:val="24"/>
              </w:rPr>
              <w:t>%</w:t>
            </w:r>
          </w:p>
        </w:tc>
        <w:tc>
          <w:tcPr>
            <w:tcW w:w="4254" w:type="dxa"/>
            <w:tcBorders>
              <w:right w:val="single" w:sz="4" w:space="0" w:color="auto"/>
            </w:tcBorders>
            <w:shd w:val="clear" w:color="auto" w:fill="FFFF00"/>
          </w:tcPr>
          <w:p w:rsidR="002219E0" w:rsidRPr="000F54F6" w:rsidRDefault="000F54F6" w:rsidP="002219E0">
            <w:pPr>
              <w:spacing w:after="0" w:line="240" w:lineRule="auto"/>
              <w:jc w:val="both"/>
              <w:rPr>
                <w:rFonts w:ascii="Calibri" w:eastAsia="Times New Roman" w:hAnsi="Calibri" w:cs="Times New Roman"/>
                <w:sz w:val="24"/>
                <w:szCs w:val="24"/>
              </w:rPr>
            </w:pPr>
            <w:r w:rsidRPr="000F54F6">
              <w:rPr>
                <w:rFonts w:ascii="Calibri" w:eastAsia="Times New Roman" w:hAnsi="Calibri" w:cs="Times New Roman"/>
                <w:sz w:val="24"/>
                <w:szCs w:val="24"/>
              </w:rPr>
              <w:t>48</w:t>
            </w:r>
            <w:r w:rsidR="002219E0" w:rsidRPr="000F54F6">
              <w:rPr>
                <w:rFonts w:ascii="Calibri" w:eastAsia="Times New Roman" w:hAnsi="Calibri" w:cs="Times New Roman"/>
                <w:sz w:val="24"/>
                <w:szCs w:val="24"/>
              </w:rPr>
              <w:t>%</w:t>
            </w:r>
          </w:p>
        </w:tc>
        <w:tc>
          <w:tcPr>
            <w:tcW w:w="1559" w:type="dxa"/>
            <w:tcBorders>
              <w:right w:val="single" w:sz="4" w:space="0" w:color="auto"/>
            </w:tcBorders>
            <w:shd w:val="clear" w:color="auto" w:fill="FFFF00"/>
          </w:tcPr>
          <w:p w:rsidR="002219E0" w:rsidRPr="000F54F6" w:rsidRDefault="000F54F6" w:rsidP="002219E0">
            <w:pPr>
              <w:spacing w:after="0" w:line="240" w:lineRule="auto"/>
              <w:jc w:val="both"/>
              <w:rPr>
                <w:rFonts w:ascii="Calibri" w:eastAsia="Times New Roman" w:hAnsi="Calibri" w:cs="Times New Roman"/>
                <w:sz w:val="24"/>
                <w:szCs w:val="24"/>
              </w:rPr>
            </w:pPr>
            <w:r w:rsidRPr="000F54F6">
              <w:rPr>
                <w:rFonts w:ascii="Calibri" w:eastAsia="Times New Roman" w:hAnsi="Calibri" w:cs="Times New Roman"/>
                <w:sz w:val="24"/>
                <w:szCs w:val="24"/>
              </w:rPr>
              <w:t>0</w:t>
            </w:r>
          </w:p>
        </w:tc>
      </w:tr>
    </w:tbl>
    <w:p w:rsidR="004017B9" w:rsidRPr="000F54F6" w:rsidRDefault="004017B9" w:rsidP="00194B55">
      <w:pPr>
        <w:spacing w:after="0" w:line="240" w:lineRule="auto"/>
        <w:rPr>
          <w:sz w:val="24"/>
          <w:szCs w:val="24"/>
        </w:rPr>
      </w:pPr>
    </w:p>
    <w:p w:rsidR="00D97D1C" w:rsidRDefault="000F54F6" w:rsidP="00194B55">
      <w:pPr>
        <w:spacing w:after="0" w:line="240" w:lineRule="auto"/>
        <w:rPr>
          <w:rFonts w:ascii="Calibri" w:eastAsia="Times New Roman" w:hAnsi="Calibri" w:cs="Times New Roman"/>
          <w:sz w:val="24"/>
          <w:szCs w:val="24"/>
        </w:rPr>
      </w:pPr>
      <w:r w:rsidRPr="000F54F6">
        <w:rPr>
          <w:rFonts w:ascii="Calibri" w:eastAsia="Times New Roman" w:hAnsi="Calibri" w:cs="Times New Roman"/>
          <w:sz w:val="24"/>
          <w:szCs w:val="24"/>
        </w:rPr>
        <w:t xml:space="preserve">Как видно из </w:t>
      </w:r>
      <w:proofErr w:type="gramStart"/>
      <w:r w:rsidRPr="000F54F6">
        <w:rPr>
          <w:rFonts w:ascii="Calibri" w:eastAsia="Times New Roman" w:hAnsi="Calibri" w:cs="Times New Roman"/>
          <w:sz w:val="24"/>
          <w:szCs w:val="24"/>
        </w:rPr>
        <w:t>таблицы  общие</w:t>
      </w:r>
      <w:proofErr w:type="gramEnd"/>
      <w:r w:rsidRPr="000F54F6">
        <w:rPr>
          <w:rFonts w:ascii="Calibri" w:eastAsia="Times New Roman" w:hAnsi="Calibri" w:cs="Times New Roman"/>
          <w:sz w:val="24"/>
          <w:szCs w:val="24"/>
        </w:rPr>
        <w:t xml:space="preserve"> показатели  на начало года и конец   </w:t>
      </w:r>
      <w:r w:rsidR="001D59DF">
        <w:rPr>
          <w:rFonts w:ascii="Calibri" w:eastAsia="Times New Roman" w:hAnsi="Calibri" w:cs="Times New Roman"/>
          <w:sz w:val="24"/>
          <w:szCs w:val="24"/>
        </w:rPr>
        <w:t>1-четверти остаются стабильными.</w:t>
      </w:r>
    </w:p>
    <w:p w:rsidR="001D59DF" w:rsidRDefault="001D59DF" w:rsidP="00194B55">
      <w:pPr>
        <w:spacing w:after="0" w:line="240" w:lineRule="auto"/>
        <w:rPr>
          <w:rFonts w:ascii="Calibri" w:eastAsia="Times New Roman" w:hAnsi="Calibri" w:cs="Times New Roman"/>
          <w:sz w:val="24"/>
          <w:szCs w:val="24"/>
        </w:rPr>
      </w:pPr>
    </w:p>
    <w:p w:rsidR="009C3804" w:rsidRPr="000F54F6" w:rsidRDefault="001D59DF" w:rsidP="00D97D1C">
      <w:pPr>
        <w:spacing w:after="0" w:line="240" w:lineRule="auto"/>
        <w:rPr>
          <w:b/>
          <w:sz w:val="24"/>
          <w:szCs w:val="24"/>
        </w:rPr>
      </w:pPr>
      <w:r>
        <w:rPr>
          <w:b/>
          <w:sz w:val="24"/>
          <w:szCs w:val="24"/>
        </w:rPr>
        <w:t xml:space="preserve">Показатели качества </w:t>
      </w:r>
      <w:r w:rsidRPr="000F54F6">
        <w:rPr>
          <w:b/>
          <w:sz w:val="24"/>
          <w:szCs w:val="24"/>
        </w:rPr>
        <w:t>ЗУН</w:t>
      </w:r>
      <w:r w:rsidR="003101C0">
        <w:rPr>
          <w:b/>
          <w:sz w:val="24"/>
          <w:szCs w:val="24"/>
        </w:rPr>
        <w:t xml:space="preserve"> </w:t>
      </w:r>
      <w:r w:rsidR="009C3804" w:rsidRPr="000F54F6">
        <w:rPr>
          <w:b/>
          <w:sz w:val="24"/>
          <w:szCs w:val="24"/>
        </w:rPr>
        <w:t>по предм</w:t>
      </w:r>
      <w:r w:rsidR="005F796C" w:rsidRPr="000F54F6">
        <w:rPr>
          <w:b/>
          <w:sz w:val="24"/>
          <w:szCs w:val="24"/>
        </w:rPr>
        <w:t>етам за 1-четверть 2018-2019</w:t>
      </w:r>
      <w:r w:rsidR="009C3804" w:rsidRPr="000F54F6">
        <w:rPr>
          <w:b/>
          <w:sz w:val="24"/>
          <w:szCs w:val="24"/>
        </w:rPr>
        <w:t xml:space="preserve"> учебный год</w:t>
      </w:r>
    </w:p>
    <w:p w:rsidR="009C3804" w:rsidRPr="000F54F6" w:rsidRDefault="009C3804" w:rsidP="00D97D1C">
      <w:pPr>
        <w:spacing w:after="0" w:line="240" w:lineRule="auto"/>
        <w:rPr>
          <w:sz w:val="24"/>
          <w:szCs w:val="24"/>
        </w:rPr>
      </w:pPr>
    </w:p>
    <w:tbl>
      <w:tblPr>
        <w:tblStyle w:val="ab"/>
        <w:tblW w:w="11155" w:type="dxa"/>
        <w:tblInd w:w="-1266" w:type="dxa"/>
        <w:tblLayout w:type="fixed"/>
        <w:tblLook w:val="04A0" w:firstRow="1" w:lastRow="0" w:firstColumn="1" w:lastColumn="0" w:noHBand="0" w:noVBand="1"/>
      </w:tblPr>
      <w:tblGrid>
        <w:gridCol w:w="709"/>
        <w:gridCol w:w="567"/>
        <w:gridCol w:w="567"/>
        <w:gridCol w:w="567"/>
        <w:gridCol w:w="567"/>
        <w:gridCol w:w="567"/>
        <w:gridCol w:w="665"/>
        <w:gridCol w:w="709"/>
        <w:gridCol w:w="709"/>
        <w:gridCol w:w="611"/>
        <w:gridCol w:w="567"/>
        <w:gridCol w:w="567"/>
        <w:gridCol w:w="567"/>
        <w:gridCol w:w="665"/>
        <w:gridCol w:w="610"/>
        <w:gridCol w:w="567"/>
        <w:gridCol w:w="665"/>
        <w:gridCol w:w="709"/>
      </w:tblGrid>
      <w:tr w:rsidR="009C3804" w:rsidRPr="00AC1C90" w:rsidTr="005F796C">
        <w:tc>
          <w:tcPr>
            <w:tcW w:w="709" w:type="dxa"/>
            <w:tcBorders>
              <w:left w:val="single" w:sz="4" w:space="0" w:color="auto"/>
            </w:tcBorders>
          </w:tcPr>
          <w:p w:rsidR="009C3804" w:rsidRPr="005F796C" w:rsidRDefault="009C3804" w:rsidP="00D070FE">
            <w:pPr>
              <w:jc w:val="right"/>
              <w:rPr>
                <w:sz w:val="20"/>
                <w:szCs w:val="20"/>
              </w:rPr>
            </w:pPr>
            <w:r w:rsidRPr="005F796C">
              <w:rPr>
                <w:sz w:val="20"/>
                <w:szCs w:val="20"/>
              </w:rPr>
              <w:t xml:space="preserve">Пред </w:t>
            </w:r>
          </w:p>
        </w:tc>
        <w:tc>
          <w:tcPr>
            <w:tcW w:w="567" w:type="dxa"/>
          </w:tcPr>
          <w:p w:rsidR="009C3804" w:rsidRPr="005F796C" w:rsidRDefault="009C3804" w:rsidP="00D070FE">
            <w:pPr>
              <w:jc w:val="both"/>
              <w:rPr>
                <w:sz w:val="20"/>
                <w:szCs w:val="20"/>
              </w:rPr>
            </w:pPr>
            <w:r w:rsidRPr="005F796C">
              <w:rPr>
                <w:sz w:val="20"/>
                <w:szCs w:val="20"/>
              </w:rPr>
              <w:t>Р\я</w:t>
            </w:r>
          </w:p>
        </w:tc>
        <w:tc>
          <w:tcPr>
            <w:tcW w:w="567" w:type="dxa"/>
            <w:tcBorders>
              <w:right w:val="single" w:sz="4" w:space="0" w:color="auto"/>
            </w:tcBorders>
          </w:tcPr>
          <w:p w:rsidR="009C3804" w:rsidRPr="005F796C" w:rsidRDefault="009C3804" w:rsidP="00D070FE">
            <w:pPr>
              <w:jc w:val="both"/>
              <w:rPr>
                <w:sz w:val="20"/>
                <w:szCs w:val="20"/>
              </w:rPr>
            </w:pPr>
            <w:r w:rsidRPr="005F796C">
              <w:rPr>
                <w:sz w:val="20"/>
                <w:szCs w:val="20"/>
              </w:rPr>
              <w:t>Р\л</w:t>
            </w:r>
          </w:p>
        </w:tc>
        <w:tc>
          <w:tcPr>
            <w:tcW w:w="567" w:type="dxa"/>
            <w:tcBorders>
              <w:left w:val="single" w:sz="4" w:space="0" w:color="auto"/>
            </w:tcBorders>
          </w:tcPr>
          <w:p w:rsidR="009C3804" w:rsidRPr="005F796C" w:rsidRDefault="00F93F59" w:rsidP="00D070FE">
            <w:pPr>
              <w:jc w:val="both"/>
              <w:rPr>
                <w:sz w:val="20"/>
                <w:szCs w:val="20"/>
              </w:rPr>
            </w:pPr>
            <w:r w:rsidRPr="005F796C">
              <w:rPr>
                <w:sz w:val="20"/>
                <w:szCs w:val="20"/>
              </w:rPr>
              <w:t>Ч\я</w:t>
            </w:r>
          </w:p>
        </w:tc>
        <w:tc>
          <w:tcPr>
            <w:tcW w:w="567" w:type="dxa"/>
          </w:tcPr>
          <w:p w:rsidR="009C3804" w:rsidRPr="005F796C" w:rsidRDefault="009C3804" w:rsidP="00D070FE">
            <w:pPr>
              <w:jc w:val="both"/>
              <w:rPr>
                <w:sz w:val="20"/>
                <w:szCs w:val="20"/>
              </w:rPr>
            </w:pPr>
            <w:r w:rsidRPr="005F796C">
              <w:rPr>
                <w:sz w:val="20"/>
                <w:szCs w:val="20"/>
              </w:rPr>
              <w:t>Ч\л</w:t>
            </w:r>
          </w:p>
        </w:tc>
        <w:tc>
          <w:tcPr>
            <w:tcW w:w="567" w:type="dxa"/>
            <w:tcBorders>
              <w:right w:val="single" w:sz="4" w:space="0" w:color="auto"/>
            </w:tcBorders>
          </w:tcPr>
          <w:p w:rsidR="009C3804" w:rsidRPr="005F796C" w:rsidRDefault="009C3804" w:rsidP="00D070FE">
            <w:pPr>
              <w:jc w:val="both"/>
              <w:rPr>
                <w:sz w:val="20"/>
                <w:szCs w:val="20"/>
              </w:rPr>
            </w:pPr>
            <w:r w:rsidRPr="005F796C">
              <w:rPr>
                <w:sz w:val="20"/>
                <w:szCs w:val="20"/>
              </w:rPr>
              <w:t xml:space="preserve">Алг </w:t>
            </w:r>
          </w:p>
        </w:tc>
        <w:tc>
          <w:tcPr>
            <w:tcW w:w="665" w:type="dxa"/>
            <w:tcBorders>
              <w:left w:val="single" w:sz="4" w:space="0" w:color="auto"/>
            </w:tcBorders>
          </w:tcPr>
          <w:p w:rsidR="009C3804" w:rsidRPr="005F796C" w:rsidRDefault="009C3804" w:rsidP="00D070FE">
            <w:pPr>
              <w:jc w:val="both"/>
              <w:rPr>
                <w:sz w:val="20"/>
                <w:szCs w:val="20"/>
              </w:rPr>
            </w:pPr>
            <w:proofErr w:type="spellStart"/>
            <w:r w:rsidRPr="005F796C">
              <w:rPr>
                <w:sz w:val="20"/>
                <w:szCs w:val="20"/>
              </w:rPr>
              <w:t>Геом</w:t>
            </w:r>
            <w:proofErr w:type="spellEnd"/>
          </w:p>
        </w:tc>
        <w:tc>
          <w:tcPr>
            <w:tcW w:w="709" w:type="dxa"/>
          </w:tcPr>
          <w:p w:rsidR="009C3804" w:rsidRPr="005F796C" w:rsidRDefault="009C3804" w:rsidP="00D070FE">
            <w:pPr>
              <w:jc w:val="both"/>
              <w:rPr>
                <w:sz w:val="20"/>
                <w:szCs w:val="20"/>
              </w:rPr>
            </w:pPr>
            <w:proofErr w:type="spellStart"/>
            <w:r w:rsidRPr="005F796C">
              <w:rPr>
                <w:sz w:val="20"/>
                <w:szCs w:val="20"/>
              </w:rPr>
              <w:t>Англ</w:t>
            </w:r>
            <w:proofErr w:type="spellEnd"/>
          </w:p>
        </w:tc>
        <w:tc>
          <w:tcPr>
            <w:tcW w:w="709" w:type="dxa"/>
          </w:tcPr>
          <w:p w:rsidR="009C3804" w:rsidRPr="005F796C" w:rsidRDefault="009C3804" w:rsidP="00D070FE">
            <w:pPr>
              <w:jc w:val="both"/>
              <w:rPr>
                <w:sz w:val="20"/>
                <w:szCs w:val="20"/>
              </w:rPr>
            </w:pPr>
            <w:proofErr w:type="spellStart"/>
            <w:r w:rsidRPr="005F796C">
              <w:rPr>
                <w:sz w:val="20"/>
                <w:szCs w:val="20"/>
              </w:rPr>
              <w:t>Ист</w:t>
            </w:r>
            <w:proofErr w:type="spellEnd"/>
          </w:p>
        </w:tc>
        <w:tc>
          <w:tcPr>
            <w:tcW w:w="611" w:type="dxa"/>
          </w:tcPr>
          <w:p w:rsidR="009C3804" w:rsidRPr="005F796C" w:rsidRDefault="009C3804" w:rsidP="00D070FE">
            <w:pPr>
              <w:jc w:val="both"/>
              <w:rPr>
                <w:sz w:val="20"/>
                <w:szCs w:val="20"/>
              </w:rPr>
            </w:pPr>
            <w:r w:rsidRPr="005F796C">
              <w:rPr>
                <w:sz w:val="20"/>
                <w:szCs w:val="20"/>
              </w:rPr>
              <w:t xml:space="preserve">Общ </w:t>
            </w:r>
          </w:p>
        </w:tc>
        <w:tc>
          <w:tcPr>
            <w:tcW w:w="567" w:type="dxa"/>
          </w:tcPr>
          <w:p w:rsidR="009C3804" w:rsidRPr="005F796C" w:rsidRDefault="009C3804" w:rsidP="00D070FE">
            <w:pPr>
              <w:jc w:val="both"/>
              <w:rPr>
                <w:sz w:val="20"/>
                <w:szCs w:val="20"/>
              </w:rPr>
            </w:pPr>
            <w:proofErr w:type="spellStart"/>
            <w:r w:rsidRPr="005F796C">
              <w:rPr>
                <w:sz w:val="20"/>
                <w:szCs w:val="20"/>
              </w:rPr>
              <w:t>Физ</w:t>
            </w:r>
            <w:proofErr w:type="spellEnd"/>
          </w:p>
        </w:tc>
        <w:tc>
          <w:tcPr>
            <w:tcW w:w="567" w:type="dxa"/>
          </w:tcPr>
          <w:p w:rsidR="009C3804" w:rsidRPr="005F796C" w:rsidRDefault="009C3804" w:rsidP="00D070FE">
            <w:pPr>
              <w:jc w:val="both"/>
              <w:rPr>
                <w:sz w:val="20"/>
                <w:szCs w:val="20"/>
              </w:rPr>
            </w:pPr>
            <w:proofErr w:type="spellStart"/>
            <w:r w:rsidRPr="005F796C">
              <w:rPr>
                <w:sz w:val="20"/>
                <w:szCs w:val="20"/>
              </w:rPr>
              <w:t>Хим</w:t>
            </w:r>
            <w:proofErr w:type="spellEnd"/>
          </w:p>
        </w:tc>
        <w:tc>
          <w:tcPr>
            <w:tcW w:w="567" w:type="dxa"/>
          </w:tcPr>
          <w:p w:rsidR="009C3804" w:rsidRPr="005F796C" w:rsidRDefault="009C3804" w:rsidP="00D070FE">
            <w:pPr>
              <w:jc w:val="both"/>
              <w:rPr>
                <w:sz w:val="20"/>
                <w:szCs w:val="20"/>
              </w:rPr>
            </w:pPr>
            <w:proofErr w:type="spellStart"/>
            <w:r w:rsidRPr="005F796C">
              <w:rPr>
                <w:sz w:val="20"/>
                <w:szCs w:val="20"/>
              </w:rPr>
              <w:t>Геог</w:t>
            </w:r>
            <w:proofErr w:type="spellEnd"/>
          </w:p>
        </w:tc>
        <w:tc>
          <w:tcPr>
            <w:tcW w:w="665" w:type="dxa"/>
          </w:tcPr>
          <w:p w:rsidR="009C3804" w:rsidRPr="005F796C" w:rsidRDefault="009C3804" w:rsidP="00D070FE">
            <w:pPr>
              <w:jc w:val="both"/>
              <w:rPr>
                <w:sz w:val="20"/>
                <w:szCs w:val="20"/>
              </w:rPr>
            </w:pPr>
            <w:r w:rsidRPr="005F796C">
              <w:rPr>
                <w:sz w:val="20"/>
                <w:szCs w:val="20"/>
              </w:rPr>
              <w:t>Инф</w:t>
            </w:r>
          </w:p>
        </w:tc>
        <w:tc>
          <w:tcPr>
            <w:tcW w:w="610" w:type="dxa"/>
          </w:tcPr>
          <w:p w:rsidR="009C3804" w:rsidRPr="005F796C" w:rsidRDefault="00731096" w:rsidP="00D070FE">
            <w:pPr>
              <w:jc w:val="both"/>
              <w:rPr>
                <w:sz w:val="20"/>
                <w:szCs w:val="20"/>
              </w:rPr>
            </w:pPr>
            <w:proofErr w:type="spellStart"/>
            <w:r w:rsidRPr="005F796C">
              <w:rPr>
                <w:sz w:val="20"/>
                <w:szCs w:val="20"/>
              </w:rPr>
              <w:t>Био</w:t>
            </w:r>
            <w:proofErr w:type="spellEnd"/>
          </w:p>
        </w:tc>
        <w:tc>
          <w:tcPr>
            <w:tcW w:w="567" w:type="dxa"/>
            <w:tcBorders>
              <w:right w:val="single" w:sz="4" w:space="0" w:color="auto"/>
            </w:tcBorders>
          </w:tcPr>
          <w:p w:rsidR="009C3804" w:rsidRPr="005F796C" w:rsidRDefault="009C3804" w:rsidP="00D070FE">
            <w:pPr>
              <w:jc w:val="both"/>
              <w:rPr>
                <w:sz w:val="20"/>
                <w:szCs w:val="20"/>
              </w:rPr>
            </w:pPr>
            <w:r w:rsidRPr="005F796C">
              <w:rPr>
                <w:sz w:val="20"/>
                <w:szCs w:val="20"/>
              </w:rPr>
              <w:t xml:space="preserve">Муз </w:t>
            </w:r>
          </w:p>
        </w:tc>
        <w:tc>
          <w:tcPr>
            <w:tcW w:w="665" w:type="dxa"/>
            <w:tcBorders>
              <w:left w:val="single" w:sz="4" w:space="0" w:color="auto"/>
              <w:right w:val="single" w:sz="4" w:space="0" w:color="auto"/>
            </w:tcBorders>
          </w:tcPr>
          <w:p w:rsidR="009C3804" w:rsidRPr="005F796C" w:rsidRDefault="00731096" w:rsidP="00D070FE">
            <w:pPr>
              <w:jc w:val="both"/>
              <w:rPr>
                <w:sz w:val="20"/>
                <w:szCs w:val="20"/>
              </w:rPr>
            </w:pPr>
            <w:r w:rsidRPr="005F796C">
              <w:rPr>
                <w:sz w:val="20"/>
                <w:szCs w:val="20"/>
              </w:rPr>
              <w:t>ИЗ</w:t>
            </w:r>
            <w:r w:rsidR="009C3804" w:rsidRPr="005F796C">
              <w:rPr>
                <w:sz w:val="20"/>
                <w:szCs w:val="20"/>
              </w:rPr>
              <w:t>О</w:t>
            </w:r>
          </w:p>
        </w:tc>
        <w:tc>
          <w:tcPr>
            <w:tcW w:w="709" w:type="dxa"/>
            <w:tcBorders>
              <w:left w:val="single" w:sz="4" w:space="0" w:color="auto"/>
              <w:right w:val="single" w:sz="4" w:space="0" w:color="auto"/>
            </w:tcBorders>
          </w:tcPr>
          <w:p w:rsidR="009C3804" w:rsidRPr="005F796C" w:rsidRDefault="009C3804" w:rsidP="00D070FE">
            <w:pPr>
              <w:jc w:val="both"/>
              <w:rPr>
                <w:sz w:val="20"/>
                <w:szCs w:val="20"/>
              </w:rPr>
            </w:pPr>
            <w:r w:rsidRPr="005F796C">
              <w:rPr>
                <w:sz w:val="20"/>
                <w:szCs w:val="20"/>
              </w:rPr>
              <w:t xml:space="preserve">Труд </w:t>
            </w:r>
          </w:p>
        </w:tc>
      </w:tr>
      <w:tr w:rsidR="009C3804" w:rsidRPr="00AC1C90" w:rsidTr="00731096">
        <w:tc>
          <w:tcPr>
            <w:tcW w:w="9214" w:type="dxa"/>
            <w:gridSpan w:val="15"/>
            <w:tcBorders>
              <w:left w:val="single" w:sz="4" w:space="0" w:color="auto"/>
            </w:tcBorders>
          </w:tcPr>
          <w:p w:rsidR="009C3804" w:rsidRPr="005F796C" w:rsidRDefault="009C3804" w:rsidP="00D070FE">
            <w:pPr>
              <w:jc w:val="both"/>
              <w:rPr>
                <w:sz w:val="20"/>
                <w:szCs w:val="20"/>
              </w:rPr>
            </w:pPr>
            <w:r w:rsidRPr="005F796C">
              <w:rPr>
                <w:sz w:val="20"/>
                <w:szCs w:val="20"/>
              </w:rPr>
              <w:t xml:space="preserve">1-четверть </w:t>
            </w:r>
          </w:p>
        </w:tc>
        <w:tc>
          <w:tcPr>
            <w:tcW w:w="567" w:type="dxa"/>
            <w:tcBorders>
              <w:right w:val="single" w:sz="4" w:space="0" w:color="auto"/>
            </w:tcBorders>
          </w:tcPr>
          <w:p w:rsidR="009C3804" w:rsidRPr="005F796C" w:rsidRDefault="009C3804" w:rsidP="00D070FE">
            <w:pPr>
              <w:jc w:val="both"/>
              <w:rPr>
                <w:sz w:val="20"/>
                <w:szCs w:val="20"/>
              </w:rPr>
            </w:pPr>
          </w:p>
        </w:tc>
        <w:tc>
          <w:tcPr>
            <w:tcW w:w="665" w:type="dxa"/>
            <w:tcBorders>
              <w:left w:val="single" w:sz="4" w:space="0" w:color="auto"/>
              <w:right w:val="single" w:sz="4" w:space="0" w:color="auto"/>
            </w:tcBorders>
          </w:tcPr>
          <w:p w:rsidR="009C3804" w:rsidRPr="005F796C" w:rsidRDefault="009C3804" w:rsidP="00D070FE">
            <w:pPr>
              <w:jc w:val="both"/>
              <w:rPr>
                <w:sz w:val="20"/>
                <w:szCs w:val="20"/>
              </w:rPr>
            </w:pPr>
          </w:p>
        </w:tc>
        <w:tc>
          <w:tcPr>
            <w:tcW w:w="709" w:type="dxa"/>
            <w:tcBorders>
              <w:left w:val="single" w:sz="4" w:space="0" w:color="auto"/>
              <w:right w:val="single" w:sz="4" w:space="0" w:color="auto"/>
            </w:tcBorders>
          </w:tcPr>
          <w:p w:rsidR="009C3804" w:rsidRPr="005F796C" w:rsidRDefault="009C3804" w:rsidP="00D070FE">
            <w:pPr>
              <w:jc w:val="both"/>
              <w:rPr>
                <w:sz w:val="20"/>
                <w:szCs w:val="20"/>
              </w:rPr>
            </w:pPr>
          </w:p>
        </w:tc>
      </w:tr>
      <w:tr w:rsidR="009C3804" w:rsidRPr="00AC1C90" w:rsidTr="00731096">
        <w:tc>
          <w:tcPr>
            <w:tcW w:w="709" w:type="dxa"/>
            <w:tcBorders>
              <w:left w:val="single" w:sz="4" w:space="0" w:color="auto"/>
              <w:right w:val="single" w:sz="4" w:space="0" w:color="auto"/>
            </w:tcBorders>
          </w:tcPr>
          <w:p w:rsidR="009C3804" w:rsidRPr="005F796C" w:rsidRDefault="009C3804" w:rsidP="00D070FE">
            <w:pPr>
              <w:jc w:val="both"/>
              <w:rPr>
                <w:sz w:val="20"/>
                <w:szCs w:val="20"/>
              </w:rPr>
            </w:pPr>
            <w:r w:rsidRPr="005F796C">
              <w:rPr>
                <w:sz w:val="20"/>
                <w:szCs w:val="20"/>
              </w:rPr>
              <w:t xml:space="preserve">Класс </w:t>
            </w:r>
          </w:p>
        </w:tc>
        <w:tc>
          <w:tcPr>
            <w:tcW w:w="8505" w:type="dxa"/>
            <w:gridSpan w:val="14"/>
            <w:tcBorders>
              <w:left w:val="single" w:sz="4" w:space="0" w:color="auto"/>
            </w:tcBorders>
          </w:tcPr>
          <w:p w:rsidR="009C3804" w:rsidRPr="005F796C" w:rsidRDefault="009C3804" w:rsidP="00D070FE">
            <w:pPr>
              <w:jc w:val="both"/>
              <w:rPr>
                <w:sz w:val="20"/>
                <w:szCs w:val="20"/>
              </w:rPr>
            </w:pPr>
            <w:r w:rsidRPr="005F796C">
              <w:rPr>
                <w:sz w:val="20"/>
                <w:szCs w:val="20"/>
              </w:rPr>
              <w:t xml:space="preserve">                                                                                                          Качество знаний </w:t>
            </w:r>
          </w:p>
        </w:tc>
        <w:tc>
          <w:tcPr>
            <w:tcW w:w="567" w:type="dxa"/>
            <w:tcBorders>
              <w:right w:val="single" w:sz="4" w:space="0" w:color="auto"/>
            </w:tcBorders>
          </w:tcPr>
          <w:p w:rsidR="009C3804" w:rsidRPr="005F796C" w:rsidRDefault="009C3804" w:rsidP="00D070FE">
            <w:pPr>
              <w:jc w:val="both"/>
              <w:rPr>
                <w:sz w:val="20"/>
                <w:szCs w:val="20"/>
              </w:rPr>
            </w:pPr>
          </w:p>
        </w:tc>
        <w:tc>
          <w:tcPr>
            <w:tcW w:w="665" w:type="dxa"/>
            <w:tcBorders>
              <w:left w:val="single" w:sz="4" w:space="0" w:color="auto"/>
              <w:right w:val="single" w:sz="4" w:space="0" w:color="auto"/>
            </w:tcBorders>
          </w:tcPr>
          <w:p w:rsidR="009C3804" w:rsidRPr="005F796C" w:rsidRDefault="009C3804" w:rsidP="00D070FE">
            <w:pPr>
              <w:jc w:val="both"/>
              <w:rPr>
                <w:sz w:val="20"/>
                <w:szCs w:val="20"/>
              </w:rPr>
            </w:pPr>
          </w:p>
        </w:tc>
        <w:tc>
          <w:tcPr>
            <w:tcW w:w="709" w:type="dxa"/>
            <w:tcBorders>
              <w:left w:val="single" w:sz="4" w:space="0" w:color="auto"/>
              <w:right w:val="single" w:sz="4" w:space="0" w:color="auto"/>
            </w:tcBorders>
          </w:tcPr>
          <w:p w:rsidR="009C3804" w:rsidRPr="005F796C" w:rsidRDefault="009C3804" w:rsidP="00D070FE">
            <w:pPr>
              <w:jc w:val="both"/>
              <w:rPr>
                <w:sz w:val="20"/>
                <w:szCs w:val="20"/>
              </w:rPr>
            </w:pPr>
          </w:p>
        </w:tc>
      </w:tr>
      <w:tr w:rsidR="00BF7A4E" w:rsidRPr="00AC1C90" w:rsidTr="005F796C">
        <w:tc>
          <w:tcPr>
            <w:tcW w:w="709" w:type="dxa"/>
            <w:tcBorders>
              <w:left w:val="single" w:sz="4" w:space="0" w:color="auto"/>
              <w:right w:val="single" w:sz="4" w:space="0" w:color="auto"/>
            </w:tcBorders>
          </w:tcPr>
          <w:p w:rsidR="00BF7A4E" w:rsidRPr="005F796C" w:rsidRDefault="00BF7A4E" w:rsidP="00D52879">
            <w:pPr>
              <w:rPr>
                <w:sz w:val="20"/>
                <w:szCs w:val="20"/>
              </w:rPr>
            </w:pPr>
            <w:r w:rsidRPr="005F796C">
              <w:rPr>
                <w:sz w:val="20"/>
                <w:szCs w:val="20"/>
              </w:rPr>
              <w:t>5а</w:t>
            </w:r>
          </w:p>
        </w:tc>
        <w:tc>
          <w:tcPr>
            <w:tcW w:w="567"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44</w:t>
            </w:r>
          </w:p>
        </w:tc>
        <w:tc>
          <w:tcPr>
            <w:tcW w:w="567" w:type="dxa"/>
          </w:tcPr>
          <w:p w:rsidR="00BF7A4E" w:rsidRPr="005F796C" w:rsidRDefault="00BF7A4E" w:rsidP="00D52879">
            <w:pPr>
              <w:rPr>
                <w:sz w:val="20"/>
                <w:szCs w:val="20"/>
              </w:rPr>
            </w:pPr>
            <w:r w:rsidRPr="005F796C">
              <w:rPr>
                <w:sz w:val="20"/>
                <w:szCs w:val="20"/>
              </w:rPr>
              <w:t>88</w:t>
            </w:r>
          </w:p>
        </w:tc>
        <w:tc>
          <w:tcPr>
            <w:tcW w:w="567" w:type="dxa"/>
          </w:tcPr>
          <w:p w:rsidR="00BF7A4E" w:rsidRPr="005F796C" w:rsidRDefault="00BF7A4E" w:rsidP="00D52879">
            <w:pPr>
              <w:rPr>
                <w:sz w:val="20"/>
                <w:szCs w:val="20"/>
              </w:rPr>
            </w:pPr>
            <w:r w:rsidRPr="005F796C">
              <w:rPr>
                <w:sz w:val="20"/>
                <w:szCs w:val="20"/>
              </w:rPr>
              <w:t>61</w:t>
            </w:r>
          </w:p>
        </w:tc>
        <w:tc>
          <w:tcPr>
            <w:tcW w:w="567" w:type="dxa"/>
          </w:tcPr>
          <w:p w:rsidR="00BF7A4E" w:rsidRPr="005F796C" w:rsidRDefault="00BF7A4E" w:rsidP="00D52879">
            <w:pPr>
              <w:rPr>
                <w:sz w:val="20"/>
                <w:szCs w:val="20"/>
              </w:rPr>
            </w:pPr>
            <w:r w:rsidRPr="005F796C">
              <w:rPr>
                <w:sz w:val="20"/>
                <w:szCs w:val="20"/>
              </w:rPr>
              <w:t>66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61</w:t>
            </w:r>
          </w:p>
        </w:tc>
        <w:tc>
          <w:tcPr>
            <w:tcW w:w="665" w:type="dxa"/>
            <w:tcBorders>
              <w:left w:val="single" w:sz="4" w:space="0" w:color="auto"/>
            </w:tcBorders>
          </w:tcPr>
          <w:p w:rsidR="00BF7A4E" w:rsidRPr="005F796C" w:rsidRDefault="00BF7A4E" w:rsidP="00D52879">
            <w:pPr>
              <w:jc w:val="both"/>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 xml:space="preserve">  67</w:t>
            </w:r>
          </w:p>
        </w:tc>
        <w:tc>
          <w:tcPr>
            <w:tcW w:w="709" w:type="dxa"/>
            <w:vAlign w:val="center"/>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72</w:t>
            </w:r>
          </w:p>
        </w:tc>
        <w:tc>
          <w:tcPr>
            <w:tcW w:w="611" w:type="dxa"/>
            <w:vAlign w:val="center"/>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72</w:t>
            </w:r>
          </w:p>
        </w:tc>
        <w:tc>
          <w:tcPr>
            <w:tcW w:w="567" w:type="dxa"/>
          </w:tcPr>
          <w:p w:rsidR="00BF7A4E" w:rsidRPr="005F796C" w:rsidRDefault="00BF7A4E" w:rsidP="00D52879">
            <w:pPr>
              <w:jc w:val="both"/>
              <w:rPr>
                <w:sz w:val="20"/>
                <w:szCs w:val="20"/>
              </w:rPr>
            </w:pPr>
          </w:p>
        </w:tc>
        <w:tc>
          <w:tcPr>
            <w:tcW w:w="567" w:type="dxa"/>
          </w:tcPr>
          <w:p w:rsidR="00BF7A4E" w:rsidRPr="005F796C" w:rsidRDefault="00BF7A4E" w:rsidP="00D52879">
            <w:pPr>
              <w:jc w:val="both"/>
              <w:rPr>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52</w:t>
            </w:r>
          </w:p>
        </w:tc>
        <w:tc>
          <w:tcPr>
            <w:tcW w:w="665" w:type="dxa"/>
          </w:tcPr>
          <w:p w:rsidR="00BF7A4E" w:rsidRPr="005F796C" w:rsidRDefault="00BF7A4E" w:rsidP="00D52879">
            <w:pPr>
              <w:jc w:val="both"/>
              <w:rPr>
                <w:sz w:val="20"/>
                <w:szCs w:val="20"/>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72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79</w:t>
            </w:r>
          </w:p>
        </w:tc>
        <w:tc>
          <w:tcPr>
            <w:tcW w:w="665" w:type="dxa"/>
          </w:tcPr>
          <w:p w:rsidR="00BF7A4E" w:rsidRPr="005F796C" w:rsidRDefault="00BF7A4E" w:rsidP="00D52879">
            <w:pPr>
              <w:rPr>
                <w:sz w:val="20"/>
                <w:szCs w:val="20"/>
              </w:rPr>
            </w:pPr>
            <w:r w:rsidRPr="005F796C">
              <w:rPr>
                <w:sz w:val="20"/>
                <w:szCs w:val="20"/>
              </w:rPr>
              <w:t>89</w:t>
            </w:r>
          </w:p>
        </w:tc>
        <w:tc>
          <w:tcPr>
            <w:tcW w:w="709" w:type="dxa"/>
            <w:tcBorders>
              <w:left w:val="single" w:sz="4" w:space="0" w:color="auto"/>
              <w:right w:val="single" w:sz="4" w:space="0" w:color="auto"/>
            </w:tcBorders>
          </w:tcPr>
          <w:p w:rsidR="00BF7A4E" w:rsidRPr="00BF7A4E" w:rsidRDefault="00BF7A4E" w:rsidP="00015D7B">
            <w:pPr>
              <w:rPr>
                <w:sz w:val="20"/>
                <w:szCs w:val="20"/>
              </w:rPr>
            </w:pPr>
            <w:r w:rsidRPr="00BF7A4E">
              <w:rPr>
                <w:sz w:val="20"/>
                <w:szCs w:val="20"/>
              </w:rPr>
              <w:t>94</w:t>
            </w:r>
          </w:p>
        </w:tc>
      </w:tr>
      <w:tr w:rsidR="00BF7A4E" w:rsidRPr="00AC1C90" w:rsidTr="005F796C">
        <w:tc>
          <w:tcPr>
            <w:tcW w:w="709" w:type="dxa"/>
            <w:tcBorders>
              <w:left w:val="single" w:sz="4" w:space="0" w:color="auto"/>
            </w:tcBorders>
          </w:tcPr>
          <w:p w:rsidR="00BF7A4E" w:rsidRPr="005F796C" w:rsidRDefault="00BF7A4E" w:rsidP="00D52879">
            <w:pPr>
              <w:rPr>
                <w:sz w:val="20"/>
                <w:szCs w:val="20"/>
              </w:rPr>
            </w:pPr>
            <w:r w:rsidRPr="005F796C">
              <w:rPr>
                <w:sz w:val="20"/>
                <w:szCs w:val="20"/>
              </w:rPr>
              <w:t>5б</w:t>
            </w:r>
          </w:p>
        </w:tc>
        <w:tc>
          <w:tcPr>
            <w:tcW w:w="567"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63</w:t>
            </w:r>
          </w:p>
        </w:tc>
        <w:tc>
          <w:tcPr>
            <w:tcW w:w="567" w:type="dxa"/>
          </w:tcPr>
          <w:p w:rsidR="00BF7A4E" w:rsidRPr="005F796C" w:rsidRDefault="00BF7A4E" w:rsidP="00D52879">
            <w:pPr>
              <w:rPr>
                <w:sz w:val="20"/>
                <w:szCs w:val="20"/>
              </w:rPr>
            </w:pPr>
            <w:r w:rsidRPr="005F796C">
              <w:rPr>
                <w:sz w:val="20"/>
                <w:szCs w:val="20"/>
              </w:rPr>
              <w:t>38</w:t>
            </w:r>
          </w:p>
        </w:tc>
        <w:tc>
          <w:tcPr>
            <w:tcW w:w="567" w:type="dxa"/>
          </w:tcPr>
          <w:p w:rsidR="00BF7A4E" w:rsidRPr="005F796C" w:rsidRDefault="00BF7A4E" w:rsidP="00D52879">
            <w:pPr>
              <w:rPr>
                <w:sz w:val="20"/>
                <w:szCs w:val="20"/>
              </w:rPr>
            </w:pPr>
            <w:r w:rsidRPr="005F796C">
              <w:rPr>
                <w:sz w:val="20"/>
                <w:szCs w:val="20"/>
              </w:rPr>
              <w:t>54</w:t>
            </w:r>
          </w:p>
        </w:tc>
        <w:tc>
          <w:tcPr>
            <w:tcW w:w="567" w:type="dxa"/>
          </w:tcPr>
          <w:p w:rsidR="00BF7A4E" w:rsidRPr="005F796C" w:rsidRDefault="00BF7A4E" w:rsidP="00D52879">
            <w:pPr>
              <w:rPr>
                <w:sz w:val="20"/>
                <w:szCs w:val="20"/>
              </w:rPr>
            </w:pPr>
            <w:r w:rsidRPr="005F796C">
              <w:rPr>
                <w:sz w:val="20"/>
                <w:szCs w:val="20"/>
              </w:rPr>
              <w:t>62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54</w:t>
            </w:r>
          </w:p>
        </w:tc>
        <w:tc>
          <w:tcPr>
            <w:tcW w:w="665" w:type="dxa"/>
            <w:tcBorders>
              <w:left w:val="single" w:sz="4" w:space="0" w:color="auto"/>
            </w:tcBorders>
          </w:tcPr>
          <w:p w:rsidR="00BF7A4E" w:rsidRPr="005F796C" w:rsidRDefault="00BF7A4E" w:rsidP="00D52879">
            <w:pPr>
              <w:jc w:val="both"/>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 xml:space="preserve">  83</w:t>
            </w:r>
          </w:p>
        </w:tc>
        <w:tc>
          <w:tcPr>
            <w:tcW w:w="709" w:type="dxa"/>
            <w:vAlign w:val="center"/>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88</w:t>
            </w:r>
          </w:p>
        </w:tc>
        <w:tc>
          <w:tcPr>
            <w:tcW w:w="611" w:type="dxa"/>
            <w:vAlign w:val="center"/>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83</w:t>
            </w:r>
          </w:p>
        </w:tc>
        <w:tc>
          <w:tcPr>
            <w:tcW w:w="567" w:type="dxa"/>
          </w:tcPr>
          <w:p w:rsidR="00BF7A4E" w:rsidRPr="005F796C" w:rsidRDefault="00BF7A4E" w:rsidP="00D52879">
            <w:pPr>
              <w:jc w:val="both"/>
              <w:rPr>
                <w:sz w:val="20"/>
                <w:szCs w:val="20"/>
              </w:rPr>
            </w:pPr>
          </w:p>
        </w:tc>
        <w:tc>
          <w:tcPr>
            <w:tcW w:w="567" w:type="dxa"/>
          </w:tcPr>
          <w:p w:rsidR="00BF7A4E" w:rsidRPr="005F796C" w:rsidRDefault="00BF7A4E" w:rsidP="00D52879">
            <w:pPr>
              <w:jc w:val="both"/>
              <w:rPr>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75</w:t>
            </w:r>
          </w:p>
        </w:tc>
        <w:tc>
          <w:tcPr>
            <w:tcW w:w="665" w:type="dxa"/>
          </w:tcPr>
          <w:p w:rsidR="00BF7A4E" w:rsidRPr="005F796C" w:rsidRDefault="00BF7A4E" w:rsidP="00D52879">
            <w:pPr>
              <w:jc w:val="both"/>
              <w:rPr>
                <w:sz w:val="20"/>
                <w:szCs w:val="20"/>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71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54</w:t>
            </w:r>
          </w:p>
        </w:tc>
        <w:tc>
          <w:tcPr>
            <w:tcW w:w="665" w:type="dxa"/>
          </w:tcPr>
          <w:p w:rsidR="00BF7A4E" w:rsidRPr="005F796C" w:rsidRDefault="00BF7A4E" w:rsidP="00D52879">
            <w:pPr>
              <w:rPr>
                <w:sz w:val="20"/>
                <w:szCs w:val="20"/>
              </w:rPr>
            </w:pPr>
            <w:r w:rsidRPr="005F796C">
              <w:rPr>
                <w:sz w:val="20"/>
                <w:szCs w:val="20"/>
              </w:rPr>
              <w:t>92</w:t>
            </w:r>
          </w:p>
        </w:tc>
        <w:tc>
          <w:tcPr>
            <w:tcW w:w="709" w:type="dxa"/>
            <w:tcBorders>
              <w:left w:val="single" w:sz="4" w:space="0" w:color="auto"/>
              <w:right w:val="single" w:sz="4" w:space="0" w:color="auto"/>
            </w:tcBorders>
          </w:tcPr>
          <w:p w:rsidR="00BF7A4E" w:rsidRPr="00BF7A4E" w:rsidRDefault="00BF7A4E" w:rsidP="00015D7B">
            <w:pPr>
              <w:rPr>
                <w:sz w:val="20"/>
                <w:szCs w:val="20"/>
              </w:rPr>
            </w:pPr>
            <w:r w:rsidRPr="00BF7A4E">
              <w:rPr>
                <w:sz w:val="20"/>
                <w:szCs w:val="20"/>
              </w:rPr>
              <w:t>100</w:t>
            </w:r>
          </w:p>
        </w:tc>
      </w:tr>
      <w:tr w:rsidR="00BF7A4E" w:rsidRPr="00AC1C90" w:rsidTr="005F796C">
        <w:tc>
          <w:tcPr>
            <w:tcW w:w="709" w:type="dxa"/>
            <w:tcBorders>
              <w:left w:val="single" w:sz="4" w:space="0" w:color="auto"/>
            </w:tcBorders>
          </w:tcPr>
          <w:p w:rsidR="00BF7A4E" w:rsidRPr="005F796C" w:rsidRDefault="00BF7A4E" w:rsidP="00D52879">
            <w:pPr>
              <w:rPr>
                <w:sz w:val="20"/>
                <w:szCs w:val="20"/>
              </w:rPr>
            </w:pPr>
            <w:r w:rsidRPr="005F796C">
              <w:rPr>
                <w:sz w:val="20"/>
                <w:szCs w:val="20"/>
              </w:rPr>
              <w:t>5в</w:t>
            </w:r>
          </w:p>
        </w:tc>
        <w:tc>
          <w:tcPr>
            <w:tcW w:w="567"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50</w:t>
            </w:r>
          </w:p>
        </w:tc>
        <w:tc>
          <w:tcPr>
            <w:tcW w:w="567" w:type="dxa"/>
          </w:tcPr>
          <w:p w:rsidR="00BF7A4E" w:rsidRPr="005F796C" w:rsidRDefault="00BF7A4E" w:rsidP="00D52879">
            <w:pPr>
              <w:rPr>
                <w:sz w:val="20"/>
                <w:szCs w:val="20"/>
              </w:rPr>
            </w:pPr>
            <w:r w:rsidRPr="005F796C">
              <w:rPr>
                <w:sz w:val="20"/>
                <w:szCs w:val="20"/>
              </w:rPr>
              <w:t>100</w:t>
            </w:r>
          </w:p>
        </w:tc>
        <w:tc>
          <w:tcPr>
            <w:tcW w:w="567" w:type="dxa"/>
          </w:tcPr>
          <w:p w:rsidR="00BF7A4E" w:rsidRPr="005F796C" w:rsidRDefault="00BF7A4E" w:rsidP="00D52879">
            <w:pPr>
              <w:rPr>
                <w:sz w:val="20"/>
                <w:szCs w:val="20"/>
              </w:rPr>
            </w:pPr>
            <w:r w:rsidRPr="005F796C">
              <w:rPr>
                <w:sz w:val="20"/>
                <w:szCs w:val="20"/>
              </w:rPr>
              <w:t>37</w:t>
            </w:r>
          </w:p>
        </w:tc>
        <w:tc>
          <w:tcPr>
            <w:tcW w:w="567" w:type="dxa"/>
          </w:tcPr>
          <w:p w:rsidR="00BF7A4E" w:rsidRPr="005F796C" w:rsidRDefault="00BF7A4E" w:rsidP="00D52879">
            <w:pPr>
              <w:rPr>
                <w:sz w:val="20"/>
                <w:szCs w:val="20"/>
              </w:rPr>
            </w:pPr>
            <w:r w:rsidRPr="005F796C">
              <w:rPr>
                <w:sz w:val="20"/>
                <w:szCs w:val="20"/>
              </w:rPr>
              <w:t>50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43</w:t>
            </w:r>
          </w:p>
        </w:tc>
        <w:tc>
          <w:tcPr>
            <w:tcW w:w="665" w:type="dxa"/>
            <w:tcBorders>
              <w:left w:val="single" w:sz="4" w:space="0" w:color="auto"/>
            </w:tcBorders>
          </w:tcPr>
          <w:p w:rsidR="00BF7A4E" w:rsidRPr="005F796C" w:rsidRDefault="00BF7A4E" w:rsidP="00D52879">
            <w:pPr>
              <w:jc w:val="both"/>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 xml:space="preserve">  62</w:t>
            </w:r>
          </w:p>
        </w:tc>
        <w:tc>
          <w:tcPr>
            <w:tcW w:w="709" w:type="dxa"/>
            <w:vAlign w:val="center"/>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69</w:t>
            </w:r>
          </w:p>
        </w:tc>
        <w:tc>
          <w:tcPr>
            <w:tcW w:w="611" w:type="dxa"/>
            <w:vAlign w:val="center"/>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50</w:t>
            </w:r>
          </w:p>
        </w:tc>
        <w:tc>
          <w:tcPr>
            <w:tcW w:w="567" w:type="dxa"/>
          </w:tcPr>
          <w:p w:rsidR="00BF7A4E" w:rsidRPr="005F796C" w:rsidRDefault="00BF7A4E" w:rsidP="00D52879">
            <w:pPr>
              <w:jc w:val="both"/>
              <w:rPr>
                <w:sz w:val="20"/>
                <w:szCs w:val="20"/>
              </w:rPr>
            </w:pPr>
          </w:p>
        </w:tc>
        <w:tc>
          <w:tcPr>
            <w:tcW w:w="567" w:type="dxa"/>
          </w:tcPr>
          <w:p w:rsidR="00BF7A4E" w:rsidRPr="005F796C" w:rsidRDefault="00BF7A4E" w:rsidP="00D52879">
            <w:pPr>
              <w:jc w:val="both"/>
              <w:rPr>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62</w:t>
            </w:r>
          </w:p>
        </w:tc>
        <w:tc>
          <w:tcPr>
            <w:tcW w:w="665" w:type="dxa"/>
          </w:tcPr>
          <w:p w:rsidR="00BF7A4E" w:rsidRPr="005F796C" w:rsidRDefault="00BF7A4E" w:rsidP="00D52879">
            <w:pPr>
              <w:jc w:val="both"/>
              <w:rPr>
                <w:sz w:val="20"/>
                <w:szCs w:val="20"/>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69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100</w:t>
            </w:r>
          </w:p>
        </w:tc>
        <w:tc>
          <w:tcPr>
            <w:tcW w:w="665" w:type="dxa"/>
          </w:tcPr>
          <w:p w:rsidR="00BF7A4E" w:rsidRPr="005F796C" w:rsidRDefault="00BF7A4E" w:rsidP="00D52879">
            <w:pPr>
              <w:rPr>
                <w:sz w:val="20"/>
                <w:szCs w:val="20"/>
              </w:rPr>
            </w:pPr>
            <w:r w:rsidRPr="005F796C">
              <w:rPr>
                <w:sz w:val="20"/>
                <w:szCs w:val="20"/>
              </w:rPr>
              <w:t>100</w:t>
            </w:r>
          </w:p>
        </w:tc>
        <w:tc>
          <w:tcPr>
            <w:tcW w:w="709" w:type="dxa"/>
            <w:tcBorders>
              <w:left w:val="single" w:sz="4" w:space="0" w:color="auto"/>
              <w:right w:val="single" w:sz="4" w:space="0" w:color="auto"/>
            </w:tcBorders>
          </w:tcPr>
          <w:p w:rsidR="00BF7A4E" w:rsidRPr="00BF7A4E" w:rsidRDefault="00BF7A4E" w:rsidP="00015D7B">
            <w:pPr>
              <w:rPr>
                <w:sz w:val="20"/>
                <w:szCs w:val="20"/>
              </w:rPr>
            </w:pPr>
            <w:r w:rsidRPr="00BF7A4E">
              <w:rPr>
                <w:sz w:val="20"/>
                <w:szCs w:val="20"/>
              </w:rPr>
              <w:t>100</w:t>
            </w:r>
          </w:p>
        </w:tc>
      </w:tr>
      <w:tr w:rsidR="00BF7A4E" w:rsidRPr="00AC1C90" w:rsidTr="005F796C">
        <w:tc>
          <w:tcPr>
            <w:tcW w:w="709" w:type="dxa"/>
            <w:tcBorders>
              <w:left w:val="single" w:sz="4" w:space="0" w:color="auto"/>
            </w:tcBorders>
          </w:tcPr>
          <w:p w:rsidR="00BF7A4E" w:rsidRPr="005F796C" w:rsidRDefault="00BF7A4E" w:rsidP="00D52879">
            <w:pPr>
              <w:rPr>
                <w:sz w:val="20"/>
                <w:szCs w:val="20"/>
              </w:rPr>
            </w:pPr>
            <w:r w:rsidRPr="005F796C">
              <w:rPr>
                <w:sz w:val="20"/>
                <w:szCs w:val="20"/>
              </w:rPr>
              <w:t>6а</w:t>
            </w:r>
          </w:p>
        </w:tc>
        <w:tc>
          <w:tcPr>
            <w:tcW w:w="567"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100</w:t>
            </w:r>
          </w:p>
        </w:tc>
        <w:tc>
          <w:tcPr>
            <w:tcW w:w="567" w:type="dxa"/>
          </w:tcPr>
          <w:p w:rsidR="00BF7A4E" w:rsidRPr="005F796C" w:rsidRDefault="00BF7A4E" w:rsidP="00D52879">
            <w:pPr>
              <w:rPr>
                <w:sz w:val="20"/>
                <w:szCs w:val="20"/>
              </w:rPr>
            </w:pPr>
            <w:r w:rsidRPr="005F796C">
              <w:rPr>
                <w:sz w:val="20"/>
                <w:szCs w:val="20"/>
              </w:rPr>
              <w:t>87</w:t>
            </w:r>
          </w:p>
        </w:tc>
        <w:tc>
          <w:tcPr>
            <w:tcW w:w="567" w:type="dxa"/>
          </w:tcPr>
          <w:p w:rsidR="00BF7A4E" w:rsidRPr="005F796C" w:rsidRDefault="00BF7A4E" w:rsidP="00D52879">
            <w:pPr>
              <w:rPr>
                <w:sz w:val="20"/>
                <w:szCs w:val="20"/>
              </w:rPr>
            </w:pPr>
            <w:r w:rsidRPr="005F796C">
              <w:rPr>
                <w:sz w:val="20"/>
                <w:szCs w:val="20"/>
              </w:rPr>
              <w:t>100</w:t>
            </w:r>
          </w:p>
        </w:tc>
        <w:tc>
          <w:tcPr>
            <w:tcW w:w="567" w:type="dxa"/>
          </w:tcPr>
          <w:p w:rsidR="00BF7A4E" w:rsidRPr="005F796C" w:rsidRDefault="00BF7A4E" w:rsidP="00D52879">
            <w:pPr>
              <w:rPr>
                <w:sz w:val="20"/>
                <w:szCs w:val="20"/>
              </w:rPr>
            </w:pPr>
            <w:r w:rsidRPr="005F796C">
              <w:rPr>
                <w:sz w:val="20"/>
                <w:szCs w:val="20"/>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100</w:t>
            </w:r>
          </w:p>
        </w:tc>
        <w:tc>
          <w:tcPr>
            <w:tcW w:w="665" w:type="dxa"/>
            <w:tcBorders>
              <w:left w:val="single" w:sz="4" w:space="0" w:color="auto"/>
            </w:tcBorders>
          </w:tcPr>
          <w:p w:rsidR="00BF7A4E" w:rsidRPr="005F796C" w:rsidRDefault="00BF7A4E" w:rsidP="00D52879">
            <w:pPr>
              <w:jc w:val="both"/>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100</w:t>
            </w:r>
          </w:p>
        </w:tc>
        <w:tc>
          <w:tcPr>
            <w:tcW w:w="709"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100</w:t>
            </w:r>
          </w:p>
        </w:tc>
        <w:tc>
          <w:tcPr>
            <w:tcW w:w="611"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100</w:t>
            </w:r>
          </w:p>
        </w:tc>
        <w:tc>
          <w:tcPr>
            <w:tcW w:w="567" w:type="dxa"/>
          </w:tcPr>
          <w:p w:rsidR="00BF7A4E" w:rsidRPr="005F796C" w:rsidRDefault="00BF7A4E" w:rsidP="00D52879">
            <w:pPr>
              <w:jc w:val="both"/>
              <w:rPr>
                <w:sz w:val="20"/>
                <w:szCs w:val="20"/>
              </w:rPr>
            </w:pPr>
          </w:p>
        </w:tc>
        <w:tc>
          <w:tcPr>
            <w:tcW w:w="567" w:type="dxa"/>
          </w:tcPr>
          <w:p w:rsidR="00BF7A4E" w:rsidRPr="005F796C" w:rsidRDefault="00BF7A4E" w:rsidP="00D52879">
            <w:pPr>
              <w:jc w:val="both"/>
              <w:rPr>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100</w:t>
            </w:r>
          </w:p>
        </w:tc>
        <w:tc>
          <w:tcPr>
            <w:tcW w:w="665" w:type="dxa"/>
          </w:tcPr>
          <w:p w:rsidR="00BF7A4E" w:rsidRPr="005F796C" w:rsidRDefault="00BF7A4E" w:rsidP="00D52879">
            <w:pPr>
              <w:jc w:val="both"/>
              <w:rPr>
                <w:sz w:val="20"/>
                <w:szCs w:val="20"/>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jc w:val="center"/>
              <w:rPr>
                <w:rFonts w:ascii="Times New Roman" w:hAnsi="Times New Roman" w:cs="Times New Roman"/>
                <w:sz w:val="20"/>
                <w:szCs w:val="20"/>
              </w:rPr>
            </w:pPr>
            <w:r w:rsidRPr="005F796C">
              <w:rPr>
                <w:rFonts w:ascii="Times New Roman" w:hAnsi="Times New Roman" w:cs="Times New Roman"/>
                <w:sz w:val="20"/>
                <w:szCs w:val="20"/>
              </w:rPr>
              <w:t>100</w:t>
            </w:r>
          </w:p>
        </w:tc>
        <w:tc>
          <w:tcPr>
            <w:tcW w:w="665" w:type="dxa"/>
          </w:tcPr>
          <w:p w:rsidR="00BF7A4E" w:rsidRPr="005F796C" w:rsidRDefault="00BF7A4E" w:rsidP="00D52879">
            <w:pPr>
              <w:rPr>
                <w:sz w:val="20"/>
                <w:szCs w:val="20"/>
              </w:rPr>
            </w:pPr>
            <w:r w:rsidRPr="005F796C">
              <w:rPr>
                <w:sz w:val="20"/>
                <w:szCs w:val="20"/>
              </w:rPr>
              <w:t>100</w:t>
            </w:r>
          </w:p>
        </w:tc>
        <w:tc>
          <w:tcPr>
            <w:tcW w:w="709" w:type="dxa"/>
            <w:tcBorders>
              <w:left w:val="single" w:sz="4" w:space="0" w:color="auto"/>
              <w:right w:val="single" w:sz="4" w:space="0" w:color="auto"/>
            </w:tcBorders>
          </w:tcPr>
          <w:p w:rsidR="00BF7A4E" w:rsidRPr="00BF7A4E" w:rsidRDefault="00BF7A4E" w:rsidP="00015D7B">
            <w:pPr>
              <w:rPr>
                <w:sz w:val="20"/>
                <w:szCs w:val="20"/>
              </w:rPr>
            </w:pPr>
            <w:r w:rsidRPr="00BF7A4E">
              <w:rPr>
                <w:sz w:val="20"/>
                <w:szCs w:val="20"/>
              </w:rPr>
              <w:t>100</w:t>
            </w:r>
          </w:p>
        </w:tc>
      </w:tr>
      <w:tr w:rsidR="00BF7A4E" w:rsidRPr="00AC1C90" w:rsidTr="005F796C">
        <w:tc>
          <w:tcPr>
            <w:tcW w:w="709" w:type="dxa"/>
            <w:tcBorders>
              <w:left w:val="single" w:sz="4" w:space="0" w:color="auto"/>
            </w:tcBorders>
          </w:tcPr>
          <w:p w:rsidR="00BF7A4E" w:rsidRPr="005F796C" w:rsidRDefault="00BF7A4E" w:rsidP="00D52879">
            <w:pPr>
              <w:rPr>
                <w:sz w:val="20"/>
                <w:szCs w:val="20"/>
              </w:rPr>
            </w:pPr>
            <w:r w:rsidRPr="005F796C">
              <w:rPr>
                <w:sz w:val="20"/>
                <w:szCs w:val="20"/>
              </w:rPr>
              <w:t>6б</w:t>
            </w:r>
          </w:p>
        </w:tc>
        <w:tc>
          <w:tcPr>
            <w:tcW w:w="567"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33</w:t>
            </w:r>
          </w:p>
        </w:tc>
        <w:tc>
          <w:tcPr>
            <w:tcW w:w="567" w:type="dxa"/>
          </w:tcPr>
          <w:p w:rsidR="00BF7A4E" w:rsidRPr="005F796C" w:rsidRDefault="00BF7A4E" w:rsidP="00D52879">
            <w:pPr>
              <w:rPr>
                <w:sz w:val="20"/>
                <w:szCs w:val="20"/>
              </w:rPr>
            </w:pPr>
            <w:r w:rsidRPr="005F796C">
              <w:rPr>
                <w:sz w:val="20"/>
                <w:szCs w:val="20"/>
              </w:rPr>
              <w:t>63</w:t>
            </w:r>
          </w:p>
        </w:tc>
        <w:tc>
          <w:tcPr>
            <w:tcW w:w="567" w:type="dxa"/>
          </w:tcPr>
          <w:p w:rsidR="00BF7A4E" w:rsidRPr="005F796C" w:rsidRDefault="00BF7A4E" w:rsidP="00D52879">
            <w:pPr>
              <w:rPr>
                <w:sz w:val="20"/>
                <w:szCs w:val="20"/>
              </w:rPr>
            </w:pPr>
            <w:r w:rsidRPr="005F796C">
              <w:rPr>
                <w:sz w:val="20"/>
                <w:szCs w:val="20"/>
              </w:rPr>
              <w:t>75</w:t>
            </w:r>
          </w:p>
        </w:tc>
        <w:tc>
          <w:tcPr>
            <w:tcW w:w="567" w:type="dxa"/>
          </w:tcPr>
          <w:p w:rsidR="00BF7A4E" w:rsidRPr="005F796C" w:rsidRDefault="00BF7A4E" w:rsidP="00D52879">
            <w:pPr>
              <w:rPr>
                <w:sz w:val="20"/>
                <w:szCs w:val="20"/>
              </w:rPr>
            </w:pPr>
            <w:r w:rsidRPr="005F796C">
              <w:rPr>
                <w:sz w:val="20"/>
                <w:szCs w:val="20"/>
              </w:rPr>
              <w:t>94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13</w:t>
            </w:r>
          </w:p>
        </w:tc>
        <w:tc>
          <w:tcPr>
            <w:tcW w:w="665" w:type="dxa"/>
            <w:tcBorders>
              <w:left w:val="single" w:sz="4" w:space="0" w:color="auto"/>
            </w:tcBorders>
          </w:tcPr>
          <w:p w:rsidR="00BF7A4E" w:rsidRPr="005F796C" w:rsidRDefault="00BF7A4E" w:rsidP="00D52879">
            <w:pPr>
              <w:jc w:val="both"/>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50</w:t>
            </w:r>
          </w:p>
        </w:tc>
        <w:tc>
          <w:tcPr>
            <w:tcW w:w="709"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69</w:t>
            </w:r>
          </w:p>
        </w:tc>
        <w:tc>
          <w:tcPr>
            <w:tcW w:w="611"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75</w:t>
            </w:r>
          </w:p>
        </w:tc>
        <w:tc>
          <w:tcPr>
            <w:tcW w:w="567" w:type="dxa"/>
          </w:tcPr>
          <w:p w:rsidR="00BF7A4E" w:rsidRPr="005F796C" w:rsidRDefault="00BF7A4E" w:rsidP="00D52879">
            <w:pPr>
              <w:jc w:val="both"/>
              <w:rPr>
                <w:sz w:val="20"/>
                <w:szCs w:val="20"/>
              </w:rPr>
            </w:pPr>
          </w:p>
        </w:tc>
        <w:tc>
          <w:tcPr>
            <w:tcW w:w="567" w:type="dxa"/>
          </w:tcPr>
          <w:p w:rsidR="00BF7A4E" w:rsidRPr="005F796C" w:rsidRDefault="00BF7A4E" w:rsidP="00D52879">
            <w:pPr>
              <w:jc w:val="both"/>
              <w:rPr>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68</w:t>
            </w:r>
          </w:p>
        </w:tc>
        <w:tc>
          <w:tcPr>
            <w:tcW w:w="665" w:type="dxa"/>
          </w:tcPr>
          <w:p w:rsidR="00BF7A4E" w:rsidRPr="005F796C" w:rsidRDefault="00BF7A4E" w:rsidP="00D52879">
            <w:pPr>
              <w:jc w:val="both"/>
              <w:rPr>
                <w:sz w:val="20"/>
                <w:szCs w:val="20"/>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88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jc w:val="center"/>
              <w:rPr>
                <w:rFonts w:ascii="Times New Roman" w:hAnsi="Times New Roman" w:cs="Times New Roman"/>
                <w:sz w:val="20"/>
                <w:szCs w:val="20"/>
              </w:rPr>
            </w:pPr>
            <w:r w:rsidRPr="005F796C">
              <w:rPr>
                <w:rFonts w:ascii="Times New Roman" w:hAnsi="Times New Roman" w:cs="Times New Roman"/>
                <w:sz w:val="20"/>
                <w:szCs w:val="20"/>
              </w:rPr>
              <w:t>76</w:t>
            </w:r>
          </w:p>
        </w:tc>
        <w:tc>
          <w:tcPr>
            <w:tcW w:w="665" w:type="dxa"/>
          </w:tcPr>
          <w:p w:rsidR="00BF7A4E" w:rsidRPr="005F796C" w:rsidRDefault="00BF7A4E" w:rsidP="00D52879">
            <w:pPr>
              <w:rPr>
                <w:sz w:val="20"/>
                <w:szCs w:val="20"/>
              </w:rPr>
            </w:pPr>
            <w:r w:rsidRPr="005F796C">
              <w:rPr>
                <w:sz w:val="20"/>
                <w:szCs w:val="20"/>
              </w:rPr>
              <w:t>100</w:t>
            </w:r>
          </w:p>
        </w:tc>
        <w:tc>
          <w:tcPr>
            <w:tcW w:w="709" w:type="dxa"/>
            <w:tcBorders>
              <w:left w:val="single" w:sz="4" w:space="0" w:color="auto"/>
              <w:right w:val="single" w:sz="4" w:space="0" w:color="auto"/>
            </w:tcBorders>
          </w:tcPr>
          <w:p w:rsidR="00BF7A4E" w:rsidRPr="00BF7A4E" w:rsidRDefault="00BF7A4E" w:rsidP="00015D7B">
            <w:pPr>
              <w:rPr>
                <w:sz w:val="20"/>
                <w:szCs w:val="20"/>
              </w:rPr>
            </w:pPr>
            <w:r w:rsidRPr="00BF7A4E">
              <w:rPr>
                <w:sz w:val="20"/>
                <w:szCs w:val="20"/>
              </w:rPr>
              <w:t>100</w:t>
            </w:r>
          </w:p>
        </w:tc>
      </w:tr>
      <w:tr w:rsidR="00BF7A4E" w:rsidRPr="00AC1C90" w:rsidTr="005F796C">
        <w:tc>
          <w:tcPr>
            <w:tcW w:w="709" w:type="dxa"/>
            <w:tcBorders>
              <w:left w:val="single" w:sz="4" w:space="0" w:color="auto"/>
            </w:tcBorders>
          </w:tcPr>
          <w:p w:rsidR="00BF7A4E" w:rsidRPr="005F796C" w:rsidRDefault="00BF7A4E" w:rsidP="00D52879">
            <w:pPr>
              <w:rPr>
                <w:sz w:val="20"/>
                <w:szCs w:val="20"/>
              </w:rPr>
            </w:pPr>
            <w:r w:rsidRPr="005F796C">
              <w:rPr>
                <w:sz w:val="20"/>
                <w:szCs w:val="20"/>
              </w:rPr>
              <w:t>6в</w:t>
            </w:r>
          </w:p>
        </w:tc>
        <w:tc>
          <w:tcPr>
            <w:tcW w:w="567"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58</w:t>
            </w:r>
          </w:p>
        </w:tc>
        <w:tc>
          <w:tcPr>
            <w:tcW w:w="567" w:type="dxa"/>
          </w:tcPr>
          <w:p w:rsidR="00BF7A4E" w:rsidRPr="005F796C" w:rsidRDefault="00BF7A4E" w:rsidP="00D52879">
            <w:pPr>
              <w:rPr>
                <w:sz w:val="20"/>
                <w:szCs w:val="20"/>
              </w:rPr>
            </w:pPr>
            <w:r w:rsidRPr="005F796C">
              <w:rPr>
                <w:sz w:val="20"/>
                <w:szCs w:val="20"/>
              </w:rPr>
              <w:t>67</w:t>
            </w:r>
          </w:p>
        </w:tc>
        <w:tc>
          <w:tcPr>
            <w:tcW w:w="567" w:type="dxa"/>
          </w:tcPr>
          <w:p w:rsidR="00BF7A4E" w:rsidRPr="005F796C" w:rsidRDefault="00BF7A4E" w:rsidP="00D52879">
            <w:pPr>
              <w:rPr>
                <w:sz w:val="20"/>
                <w:szCs w:val="20"/>
              </w:rPr>
            </w:pPr>
            <w:r w:rsidRPr="005F796C">
              <w:rPr>
                <w:sz w:val="20"/>
                <w:szCs w:val="20"/>
              </w:rPr>
              <w:t>100</w:t>
            </w:r>
          </w:p>
        </w:tc>
        <w:tc>
          <w:tcPr>
            <w:tcW w:w="567" w:type="dxa"/>
          </w:tcPr>
          <w:p w:rsidR="00BF7A4E" w:rsidRPr="005F796C" w:rsidRDefault="00BF7A4E" w:rsidP="00D52879">
            <w:pPr>
              <w:rPr>
                <w:sz w:val="20"/>
                <w:szCs w:val="20"/>
              </w:rPr>
            </w:pPr>
            <w:r w:rsidRPr="005F796C">
              <w:rPr>
                <w:sz w:val="20"/>
                <w:szCs w:val="20"/>
              </w:rPr>
              <w:t>47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21</w:t>
            </w:r>
          </w:p>
        </w:tc>
        <w:tc>
          <w:tcPr>
            <w:tcW w:w="665" w:type="dxa"/>
            <w:tcBorders>
              <w:left w:val="single" w:sz="4" w:space="0" w:color="auto"/>
            </w:tcBorders>
          </w:tcPr>
          <w:p w:rsidR="00BF7A4E" w:rsidRPr="005F796C" w:rsidRDefault="00BF7A4E" w:rsidP="00D52879">
            <w:pPr>
              <w:rPr>
                <w:rFonts w:ascii="Times New Roman" w:hAnsi="Times New Roman" w:cs="Times New Roman"/>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21</w:t>
            </w:r>
          </w:p>
        </w:tc>
        <w:tc>
          <w:tcPr>
            <w:tcW w:w="709"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42</w:t>
            </w:r>
          </w:p>
        </w:tc>
        <w:tc>
          <w:tcPr>
            <w:tcW w:w="611"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37</w:t>
            </w:r>
          </w:p>
        </w:tc>
        <w:tc>
          <w:tcPr>
            <w:tcW w:w="567" w:type="dxa"/>
          </w:tcPr>
          <w:p w:rsidR="00BF7A4E" w:rsidRPr="005F796C" w:rsidRDefault="00BF7A4E" w:rsidP="00D52879">
            <w:pPr>
              <w:jc w:val="both"/>
              <w:rPr>
                <w:sz w:val="20"/>
                <w:szCs w:val="20"/>
              </w:rPr>
            </w:pPr>
          </w:p>
        </w:tc>
        <w:tc>
          <w:tcPr>
            <w:tcW w:w="567" w:type="dxa"/>
          </w:tcPr>
          <w:p w:rsidR="00BF7A4E" w:rsidRPr="005F796C" w:rsidRDefault="00BF7A4E" w:rsidP="00D52879">
            <w:pPr>
              <w:jc w:val="both"/>
              <w:rPr>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5</w:t>
            </w:r>
          </w:p>
        </w:tc>
        <w:tc>
          <w:tcPr>
            <w:tcW w:w="665" w:type="dxa"/>
          </w:tcPr>
          <w:p w:rsidR="00BF7A4E" w:rsidRPr="005F796C" w:rsidRDefault="00BF7A4E" w:rsidP="00D52879">
            <w:pPr>
              <w:jc w:val="both"/>
              <w:rPr>
                <w:sz w:val="20"/>
                <w:szCs w:val="20"/>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37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jc w:val="center"/>
              <w:rPr>
                <w:rFonts w:ascii="Times New Roman" w:hAnsi="Times New Roman" w:cs="Times New Roman"/>
                <w:sz w:val="20"/>
                <w:szCs w:val="20"/>
              </w:rPr>
            </w:pPr>
            <w:r w:rsidRPr="005F796C">
              <w:rPr>
                <w:rFonts w:ascii="Times New Roman" w:hAnsi="Times New Roman" w:cs="Times New Roman"/>
                <w:sz w:val="20"/>
                <w:szCs w:val="20"/>
              </w:rPr>
              <w:t>89</w:t>
            </w:r>
          </w:p>
        </w:tc>
        <w:tc>
          <w:tcPr>
            <w:tcW w:w="665" w:type="dxa"/>
          </w:tcPr>
          <w:p w:rsidR="00BF7A4E" w:rsidRPr="005F796C" w:rsidRDefault="00BF7A4E" w:rsidP="00D52879">
            <w:pPr>
              <w:rPr>
                <w:sz w:val="20"/>
                <w:szCs w:val="20"/>
              </w:rPr>
            </w:pPr>
            <w:r w:rsidRPr="005F796C">
              <w:rPr>
                <w:sz w:val="20"/>
                <w:szCs w:val="20"/>
              </w:rPr>
              <w:t>79</w:t>
            </w:r>
          </w:p>
        </w:tc>
        <w:tc>
          <w:tcPr>
            <w:tcW w:w="709" w:type="dxa"/>
            <w:tcBorders>
              <w:left w:val="single" w:sz="4" w:space="0" w:color="auto"/>
              <w:right w:val="single" w:sz="4" w:space="0" w:color="auto"/>
            </w:tcBorders>
          </w:tcPr>
          <w:p w:rsidR="00BF7A4E" w:rsidRPr="00BF7A4E" w:rsidRDefault="00BF7A4E" w:rsidP="00015D7B">
            <w:pPr>
              <w:rPr>
                <w:sz w:val="20"/>
                <w:szCs w:val="20"/>
              </w:rPr>
            </w:pPr>
            <w:r w:rsidRPr="00BF7A4E">
              <w:rPr>
                <w:sz w:val="20"/>
                <w:szCs w:val="20"/>
              </w:rPr>
              <w:t>95</w:t>
            </w:r>
          </w:p>
        </w:tc>
      </w:tr>
      <w:tr w:rsidR="00BF7A4E" w:rsidRPr="00AC1C90" w:rsidTr="005F796C">
        <w:tc>
          <w:tcPr>
            <w:tcW w:w="709" w:type="dxa"/>
            <w:tcBorders>
              <w:left w:val="single" w:sz="4" w:space="0" w:color="auto"/>
            </w:tcBorders>
          </w:tcPr>
          <w:p w:rsidR="00BF7A4E" w:rsidRPr="005F796C" w:rsidRDefault="00BF7A4E" w:rsidP="00D52879">
            <w:pPr>
              <w:rPr>
                <w:sz w:val="20"/>
                <w:szCs w:val="20"/>
              </w:rPr>
            </w:pPr>
            <w:r w:rsidRPr="005F796C">
              <w:rPr>
                <w:sz w:val="20"/>
                <w:szCs w:val="20"/>
              </w:rPr>
              <w:t>7а</w:t>
            </w:r>
          </w:p>
        </w:tc>
        <w:tc>
          <w:tcPr>
            <w:tcW w:w="567"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61</w:t>
            </w:r>
          </w:p>
        </w:tc>
        <w:tc>
          <w:tcPr>
            <w:tcW w:w="567" w:type="dxa"/>
          </w:tcPr>
          <w:p w:rsidR="00BF7A4E" w:rsidRPr="005F796C" w:rsidRDefault="00BF7A4E" w:rsidP="00D52879">
            <w:pPr>
              <w:rPr>
                <w:sz w:val="20"/>
                <w:szCs w:val="20"/>
              </w:rPr>
            </w:pPr>
            <w:r w:rsidRPr="005F796C">
              <w:rPr>
                <w:sz w:val="20"/>
                <w:szCs w:val="20"/>
              </w:rPr>
              <w:t>84</w:t>
            </w:r>
          </w:p>
        </w:tc>
        <w:tc>
          <w:tcPr>
            <w:tcW w:w="567" w:type="dxa"/>
          </w:tcPr>
          <w:p w:rsidR="00BF7A4E" w:rsidRPr="005F796C" w:rsidRDefault="00BF7A4E" w:rsidP="00D52879">
            <w:pPr>
              <w:rPr>
                <w:sz w:val="20"/>
                <w:szCs w:val="20"/>
              </w:rPr>
            </w:pPr>
            <w:r w:rsidRPr="005F796C">
              <w:rPr>
                <w:sz w:val="20"/>
                <w:szCs w:val="20"/>
              </w:rPr>
              <w:t>31</w:t>
            </w:r>
          </w:p>
        </w:tc>
        <w:tc>
          <w:tcPr>
            <w:tcW w:w="567" w:type="dxa"/>
          </w:tcPr>
          <w:p w:rsidR="00BF7A4E" w:rsidRPr="005F796C" w:rsidRDefault="00BF7A4E" w:rsidP="00D52879">
            <w:pPr>
              <w:rPr>
                <w:sz w:val="20"/>
                <w:szCs w:val="20"/>
              </w:rPr>
            </w:pPr>
            <w:r w:rsidRPr="005F796C">
              <w:rPr>
                <w:sz w:val="20"/>
                <w:szCs w:val="20"/>
              </w:rPr>
              <w:t>56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50</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67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44</w:t>
            </w:r>
          </w:p>
        </w:tc>
        <w:tc>
          <w:tcPr>
            <w:tcW w:w="709"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83</w:t>
            </w:r>
          </w:p>
        </w:tc>
        <w:tc>
          <w:tcPr>
            <w:tcW w:w="611"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67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88</w:t>
            </w:r>
          </w:p>
        </w:tc>
        <w:tc>
          <w:tcPr>
            <w:tcW w:w="567" w:type="dxa"/>
          </w:tcPr>
          <w:p w:rsidR="00BF7A4E" w:rsidRPr="005F796C" w:rsidRDefault="00BF7A4E" w:rsidP="00D52879">
            <w:pPr>
              <w:jc w:val="both"/>
              <w:rPr>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47</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F7A4E" w:rsidRPr="005F796C" w:rsidRDefault="00BF7A4E" w:rsidP="00D52879">
            <w:pPr>
              <w:jc w:val="right"/>
              <w:rPr>
                <w:rFonts w:ascii="Calibri" w:hAnsi="Calibri" w:cs="Calibri"/>
                <w:sz w:val="20"/>
                <w:szCs w:val="20"/>
              </w:rPr>
            </w:pPr>
            <w:r w:rsidRPr="005F796C">
              <w:rPr>
                <w:rFonts w:ascii="Calibri" w:hAnsi="Calibri" w:cs="Calibri"/>
                <w:sz w:val="20"/>
                <w:szCs w:val="20"/>
              </w:rPr>
              <w:t>61</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72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jc w:val="center"/>
              <w:rPr>
                <w:rFonts w:ascii="Times New Roman" w:hAnsi="Times New Roman" w:cs="Times New Roman"/>
                <w:sz w:val="20"/>
                <w:szCs w:val="20"/>
              </w:rPr>
            </w:pPr>
            <w:r w:rsidRPr="005F796C">
              <w:rPr>
                <w:rFonts w:ascii="Times New Roman" w:hAnsi="Times New Roman" w:cs="Times New Roman"/>
                <w:sz w:val="20"/>
                <w:szCs w:val="20"/>
              </w:rPr>
              <w:t>94</w:t>
            </w:r>
          </w:p>
        </w:tc>
        <w:tc>
          <w:tcPr>
            <w:tcW w:w="665" w:type="dxa"/>
          </w:tcPr>
          <w:p w:rsidR="00BF7A4E" w:rsidRPr="005F796C" w:rsidRDefault="00BF7A4E" w:rsidP="00D52879">
            <w:pPr>
              <w:rPr>
                <w:sz w:val="20"/>
                <w:szCs w:val="20"/>
              </w:rPr>
            </w:pPr>
            <w:r w:rsidRPr="005F796C">
              <w:rPr>
                <w:sz w:val="20"/>
                <w:szCs w:val="20"/>
              </w:rPr>
              <w:t>100</w:t>
            </w:r>
          </w:p>
        </w:tc>
        <w:tc>
          <w:tcPr>
            <w:tcW w:w="709" w:type="dxa"/>
            <w:tcBorders>
              <w:left w:val="single" w:sz="4" w:space="0" w:color="auto"/>
              <w:right w:val="single" w:sz="4" w:space="0" w:color="auto"/>
            </w:tcBorders>
          </w:tcPr>
          <w:p w:rsidR="00BF7A4E" w:rsidRPr="00BF7A4E" w:rsidRDefault="00BF7A4E" w:rsidP="00015D7B">
            <w:pPr>
              <w:rPr>
                <w:sz w:val="20"/>
                <w:szCs w:val="20"/>
              </w:rPr>
            </w:pPr>
            <w:r w:rsidRPr="00BF7A4E">
              <w:rPr>
                <w:sz w:val="20"/>
                <w:szCs w:val="20"/>
              </w:rPr>
              <w:t>94</w:t>
            </w:r>
          </w:p>
        </w:tc>
      </w:tr>
      <w:tr w:rsidR="00BF7A4E" w:rsidRPr="00AC1C90" w:rsidTr="005F796C">
        <w:tc>
          <w:tcPr>
            <w:tcW w:w="709" w:type="dxa"/>
            <w:tcBorders>
              <w:left w:val="single" w:sz="4" w:space="0" w:color="auto"/>
            </w:tcBorders>
          </w:tcPr>
          <w:p w:rsidR="00BF7A4E" w:rsidRPr="005F796C" w:rsidRDefault="00BF7A4E" w:rsidP="00D52879">
            <w:pPr>
              <w:rPr>
                <w:sz w:val="20"/>
                <w:szCs w:val="20"/>
              </w:rPr>
            </w:pPr>
            <w:r w:rsidRPr="005F796C">
              <w:rPr>
                <w:sz w:val="20"/>
                <w:szCs w:val="20"/>
              </w:rPr>
              <w:t>7б</w:t>
            </w:r>
          </w:p>
        </w:tc>
        <w:tc>
          <w:tcPr>
            <w:tcW w:w="567"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84</w:t>
            </w:r>
          </w:p>
        </w:tc>
        <w:tc>
          <w:tcPr>
            <w:tcW w:w="567" w:type="dxa"/>
          </w:tcPr>
          <w:p w:rsidR="00BF7A4E" w:rsidRPr="005F796C" w:rsidRDefault="00BF7A4E" w:rsidP="00D52879">
            <w:pPr>
              <w:rPr>
                <w:sz w:val="20"/>
                <w:szCs w:val="20"/>
              </w:rPr>
            </w:pPr>
            <w:r w:rsidRPr="005F796C">
              <w:rPr>
                <w:sz w:val="20"/>
                <w:szCs w:val="20"/>
              </w:rPr>
              <w:t>65</w:t>
            </w:r>
          </w:p>
        </w:tc>
        <w:tc>
          <w:tcPr>
            <w:tcW w:w="567" w:type="dxa"/>
          </w:tcPr>
          <w:p w:rsidR="00BF7A4E" w:rsidRPr="005F796C" w:rsidRDefault="00BF7A4E" w:rsidP="00D52879">
            <w:pPr>
              <w:rPr>
                <w:sz w:val="20"/>
                <w:szCs w:val="20"/>
              </w:rPr>
            </w:pPr>
            <w:r w:rsidRPr="005F796C">
              <w:rPr>
                <w:sz w:val="20"/>
                <w:szCs w:val="20"/>
              </w:rPr>
              <w:t>68</w:t>
            </w:r>
          </w:p>
        </w:tc>
        <w:tc>
          <w:tcPr>
            <w:tcW w:w="567" w:type="dxa"/>
          </w:tcPr>
          <w:p w:rsidR="00BF7A4E" w:rsidRPr="005F796C" w:rsidRDefault="00BF7A4E" w:rsidP="00D52879">
            <w:pPr>
              <w:rPr>
                <w:sz w:val="20"/>
                <w:szCs w:val="20"/>
              </w:rPr>
            </w:pPr>
            <w:r w:rsidRPr="005F796C">
              <w:rPr>
                <w:sz w:val="20"/>
                <w:szCs w:val="20"/>
              </w:rPr>
              <w:t>74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72</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63</w:t>
            </w:r>
          </w:p>
        </w:tc>
        <w:tc>
          <w:tcPr>
            <w:tcW w:w="709"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79</w:t>
            </w:r>
          </w:p>
        </w:tc>
        <w:tc>
          <w:tcPr>
            <w:tcW w:w="611"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79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89</w:t>
            </w:r>
          </w:p>
        </w:tc>
        <w:tc>
          <w:tcPr>
            <w:tcW w:w="567" w:type="dxa"/>
          </w:tcPr>
          <w:p w:rsidR="00BF7A4E" w:rsidRPr="005F796C" w:rsidRDefault="00BF7A4E" w:rsidP="00D52879">
            <w:pPr>
              <w:jc w:val="both"/>
              <w:rPr>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78</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F7A4E" w:rsidRPr="005F796C" w:rsidRDefault="00BF7A4E" w:rsidP="00D52879">
            <w:pPr>
              <w:jc w:val="right"/>
              <w:rPr>
                <w:rFonts w:ascii="Calibri" w:hAnsi="Calibri" w:cs="Calibri"/>
                <w:sz w:val="20"/>
                <w:szCs w:val="20"/>
              </w:rPr>
            </w:pPr>
            <w:r w:rsidRPr="005F796C">
              <w:rPr>
                <w:rFonts w:ascii="Calibri" w:hAnsi="Calibri" w:cs="Calibri"/>
                <w:sz w:val="20"/>
                <w:szCs w:val="20"/>
              </w:rPr>
              <w:t>68</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79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jc w:val="center"/>
              <w:rPr>
                <w:rFonts w:ascii="Times New Roman" w:hAnsi="Times New Roman" w:cs="Times New Roman"/>
                <w:sz w:val="20"/>
                <w:szCs w:val="20"/>
              </w:rPr>
            </w:pPr>
            <w:r w:rsidRPr="005F796C">
              <w:rPr>
                <w:rFonts w:ascii="Times New Roman" w:hAnsi="Times New Roman" w:cs="Times New Roman"/>
                <w:sz w:val="20"/>
                <w:szCs w:val="20"/>
              </w:rPr>
              <w:t>100</w:t>
            </w:r>
          </w:p>
        </w:tc>
        <w:tc>
          <w:tcPr>
            <w:tcW w:w="665" w:type="dxa"/>
          </w:tcPr>
          <w:p w:rsidR="00BF7A4E" w:rsidRPr="005F796C" w:rsidRDefault="00BF7A4E" w:rsidP="00D52879">
            <w:pPr>
              <w:rPr>
                <w:sz w:val="20"/>
                <w:szCs w:val="20"/>
              </w:rPr>
            </w:pPr>
            <w:r w:rsidRPr="005F796C">
              <w:rPr>
                <w:sz w:val="20"/>
                <w:szCs w:val="20"/>
              </w:rPr>
              <w:t>95</w:t>
            </w:r>
          </w:p>
        </w:tc>
        <w:tc>
          <w:tcPr>
            <w:tcW w:w="709" w:type="dxa"/>
            <w:tcBorders>
              <w:left w:val="single" w:sz="4" w:space="0" w:color="auto"/>
              <w:right w:val="single" w:sz="4" w:space="0" w:color="auto"/>
            </w:tcBorders>
          </w:tcPr>
          <w:p w:rsidR="00BF7A4E" w:rsidRPr="00BF7A4E" w:rsidRDefault="00BF7A4E" w:rsidP="00015D7B">
            <w:pPr>
              <w:rPr>
                <w:sz w:val="20"/>
                <w:szCs w:val="20"/>
              </w:rPr>
            </w:pPr>
            <w:r w:rsidRPr="00BF7A4E">
              <w:rPr>
                <w:sz w:val="20"/>
                <w:szCs w:val="20"/>
              </w:rPr>
              <w:t>100</w:t>
            </w:r>
          </w:p>
        </w:tc>
      </w:tr>
      <w:tr w:rsidR="00BF7A4E" w:rsidRPr="00AC1C90" w:rsidTr="005F796C">
        <w:tc>
          <w:tcPr>
            <w:tcW w:w="709" w:type="dxa"/>
            <w:tcBorders>
              <w:left w:val="single" w:sz="4" w:space="0" w:color="auto"/>
            </w:tcBorders>
          </w:tcPr>
          <w:p w:rsidR="00BF7A4E" w:rsidRPr="005F796C" w:rsidRDefault="00BF7A4E" w:rsidP="00D52879">
            <w:pPr>
              <w:rPr>
                <w:sz w:val="20"/>
                <w:szCs w:val="20"/>
              </w:rPr>
            </w:pPr>
            <w:r w:rsidRPr="005F796C">
              <w:rPr>
                <w:sz w:val="20"/>
                <w:szCs w:val="20"/>
              </w:rPr>
              <w:t>7в</w:t>
            </w:r>
          </w:p>
        </w:tc>
        <w:tc>
          <w:tcPr>
            <w:tcW w:w="567"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47</w:t>
            </w:r>
          </w:p>
        </w:tc>
        <w:tc>
          <w:tcPr>
            <w:tcW w:w="567" w:type="dxa"/>
          </w:tcPr>
          <w:p w:rsidR="00BF7A4E" w:rsidRPr="005F796C" w:rsidRDefault="00BF7A4E" w:rsidP="00D52879">
            <w:pPr>
              <w:rPr>
                <w:sz w:val="20"/>
                <w:szCs w:val="20"/>
              </w:rPr>
            </w:pPr>
            <w:r w:rsidRPr="005F796C">
              <w:rPr>
                <w:sz w:val="20"/>
                <w:szCs w:val="20"/>
              </w:rPr>
              <w:t>67</w:t>
            </w:r>
          </w:p>
        </w:tc>
        <w:tc>
          <w:tcPr>
            <w:tcW w:w="567" w:type="dxa"/>
          </w:tcPr>
          <w:p w:rsidR="00BF7A4E" w:rsidRPr="005F796C" w:rsidRDefault="00BF7A4E" w:rsidP="00D52879">
            <w:pPr>
              <w:rPr>
                <w:sz w:val="20"/>
                <w:szCs w:val="20"/>
              </w:rPr>
            </w:pPr>
            <w:r w:rsidRPr="005F796C">
              <w:rPr>
                <w:sz w:val="20"/>
                <w:szCs w:val="20"/>
              </w:rPr>
              <w:t>59</w:t>
            </w:r>
          </w:p>
        </w:tc>
        <w:tc>
          <w:tcPr>
            <w:tcW w:w="567" w:type="dxa"/>
          </w:tcPr>
          <w:p w:rsidR="00BF7A4E" w:rsidRPr="005F796C" w:rsidRDefault="00BF7A4E" w:rsidP="00D52879">
            <w:pPr>
              <w:rPr>
                <w:sz w:val="20"/>
                <w:szCs w:val="20"/>
              </w:rPr>
            </w:pPr>
            <w:r w:rsidRPr="005F796C">
              <w:rPr>
                <w:sz w:val="20"/>
                <w:szCs w:val="20"/>
              </w:rPr>
              <w:t>71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47</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53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53</w:t>
            </w:r>
          </w:p>
        </w:tc>
        <w:tc>
          <w:tcPr>
            <w:tcW w:w="709"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71</w:t>
            </w:r>
          </w:p>
        </w:tc>
        <w:tc>
          <w:tcPr>
            <w:tcW w:w="611"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65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71</w:t>
            </w:r>
          </w:p>
        </w:tc>
        <w:tc>
          <w:tcPr>
            <w:tcW w:w="567" w:type="dxa"/>
          </w:tcPr>
          <w:p w:rsidR="00BF7A4E" w:rsidRPr="005F796C" w:rsidRDefault="00BF7A4E" w:rsidP="00D52879">
            <w:pPr>
              <w:jc w:val="both"/>
              <w:rPr>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47</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F7A4E" w:rsidRPr="005F796C" w:rsidRDefault="00BF7A4E" w:rsidP="00D52879">
            <w:pPr>
              <w:jc w:val="right"/>
              <w:rPr>
                <w:rFonts w:ascii="Calibri" w:hAnsi="Calibri" w:cs="Calibri"/>
                <w:sz w:val="20"/>
                <w:szCs w:val="20"/>
              </w:rPr>
            </w:pPr>
            <w:r w:rsidRPr="005F796C">
              <w:rPr>
                <w:rFonts w:ascii="Calibri" w:hAnsi="Calibri" w:cs="Calibri"/>
                <w:sz w:val="20"/>
                <w:szCs w:val="20"/>
              </w:rPr>
              <w:t>59</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76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jc w:val="center"/>
              <w:rPr>
                <w:rFonts w:ascii="Times New Roman" w:hAnsi="Times New Roman" w:cs="Times New Roman"/>
                <w:sz w:val="20"/>
                <w:szCs w:val="20"/>
              </w:rPr>
            </w:pPr>
            <w:r w:rsidRPr="005F796C">
              <w:rPr>
                <w:rFonts w:ascii="Times New Roman" w:hAnsi="Times New Roman" w:cs="Times New Roman"/>
                <w:sz w:val="20"/>
                <w:szCs w:val="20"/>
              </w:rPr>
              <w:t xml:space="preserve"> 94 </w:t>
            </w:r>
          </w:p>
        </w:tc>
        <w:tc>
          <w:tcPr>
            <w:tcW w:w="665" w:type="dxa"/>
          </w:tcPr>
          <w:p w:rsidR="00BF7A4E" w:rsidRPr="005F796C" w:rsidRDefault="00BF7A4E" w:rsidP="00D52879">
            <w:pPr>
              <w:rPr>
                <w:sz w:val="20"/>
                <w:szCs w:val="20"/>
              </w:rPr>
            </w:pPr>
            <w:r w:rsidRPr="005F796C">
              <w:rPr>
                <w:sz w:val="20"/>
                <w:szCs w:val="20"/>
              </w:rPr>
              <w:t>100</w:t>
            </w:r>
          </w:p>
        </w:tc>
        <w:tc>
          <w:tcPr>
            <w:tcW w:w="709" w:type="dxa"/>
            <w:tcBorders>
              <w:left w:val="single" w:sz="4" w:space="0" w:color="auto"/>
              <w:right w:val="single" w:sz="4" w:space="0" w:color="auto"/>
            </w:tcBorders>
          </w:tcPr>
          <w:p w:rsidR="00BF7A4E" w:rsidRPr="00BF7A4E" w:rsidRDefault="00BF7A4E" w:rsidP="00015D7B">
            <w:pPr>
              <w:rPr>
                <w:sz w:val="20"/>
                <w:szCs w:val="20"/>
              </w:rPr>
            </w:pPr>
            <w:r w:rsidRPr="00BF7A4E">
              <w:rPr>
                <w:sz w:val="20"/>
                <w:szCs w:val="20"/>
              </w:rPr>
              <w:t>82</w:t>
            </w:r>
          </w:p>
        </w:tc>
      </w:tr>
      <w:tr w:rsidR="00BF7A4E" w:rsidRPr="00AC1C90" w:rsidTr="005F796C">
        <w:tc>
          <w:tcPr>
            <w:tcW w:w="709" w:type="dxa"/>
            <w:tcBorders>
              <w:left w:val="single" w:sz="4" w:space="0" w:color="auto"/>
            </w:tcBorders>
          </w:tcPr>
          <w:p w:rsidR="00BF7A4E" w:rsidRPr="005F796C" w:rsidRDefault="00BF7A4E" w:rsidP="00D52879">
            <w:pPr>
              <w:rPr>
                <w:sz w:val="20"/>
                <w:szCs w:val="20"/>
              </w:rPr>
            </w:pPr>
            <w:r w:rsidRPr="005F796C">
              <w:rPr>
                <w:sz w:val="20"/>
                <w:szCs w:val="20"/>
              </w:rPr>
              <w:t>8а</w:t>
            </w:r>
          </w:p>
        </w:tc>
        <w:tc>
          <w:tcPr>
            <w:tcW w:w="567"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54</w:t>
            </w:r>
          </w:p>
        </w:tc>
        <w:tc>
          <w:tcPr>
            <w:tcW w:w="567" w:type="dxa"/>
          </w:tcPr>
          <w:p w:rsidR="00BF7A4E" w:rsidRPr="005F796C" w:rsidRDefault="00BF7A4E" w:rsidP="00D52879">
            <w:pPr>
              <w:rPr>
                <w:sz w:val="20"/>
                <w:szCs w:val="20"/>
              </w:rPr>
            </w:pPr>
            <w:r w:rsidRPr="005F796C">
              <w:rPr>
                <w:sz w:val="20"/>
                <w:szCs w:val="20"/>
              </w:rPr>
              <w:t>82</w:t>
            </w:r>
          </w:p>
        </w:tc>
        <w:tc>
          <w:tcPr>
            <w:tcW w:w="567" w:type="dxa"/>
          </w:tcPr>
          <w:p w:rsidR="00BF7A4E" w:rsidRPr="005F796C" w:rsidRDefault="00BF7A4E" w:rsidP="00D52879">
            <w:pPr>
              <w:rPr>
                <w:sz w:val="20"/>
                <w:szCs w:val="20"/>
              </w:rPr>
            </w:pPr>
            <w:r w:rsidRPr="005F796C">
              <w:rPr>
                <w:sz w:val="20"/>
                <w:szCs w:val="20"/>
              </w:rPr>
              <w:t>75</w:t>
            </w:r>
          </w:p>
        </w:tc>
        <w:tc>
          <w:tcPr>
            <w:tcW w:w="567" w:type="dxa"/>
          </w:tcPr>
          <w:p w:rsidR="00BF7A4E" w:rsidRPr="005F796C" w:rsidRDefault="00BF7A4E" w:rsidP="00D52879">
            <w:pPr>
              <w:rPr>
                <w:sz w:val="20"/>
                <w:szCs w:val="20"/>
              </w:rPr>
            </w:pPr>
            <w:r w:rsidRPr="005F796C">
              <w:rPr>
                <w:sz w:val="20"/>
                <w:szCs w:val="20"/>
              </w:rPr>
              <w:t>83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63</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71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66</w:t>
            </w:r>
          </w:p>
        </w:tc>
        <w:tc>
          <w:tcPr>
            <w:tcW w:w="709"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75</w:t>
            </w:r>
          </w:p>
        </w:tc>
        <w:tc>
          <w:tcPr>
            <w:tcW w:w="611"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75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58</w:t>
            </w:r>
          </w:p>
        </w:tc>
        <w:tc>
          <w:tcPr>
            <w:tcW w:w="567"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83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70</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F7A4E" w:rsidRPr="005F796C" w:rsidRDefault="00BF7A4E" w:rsidP="00D52879">
            <w:pPr>
              <w:jc w:val="right"/>
              <w:rPr>
                <w:rFonts w:ascii="Calibri" w:hAnsi="Calibri" w:cs="Calibri"/>
                <w:sz w:val="20"/>
                <w:szCs w:val="20"/>
              </w:rPr>
            </w:pPr>
            <w:r w:rsidRPr="005F796C">
              <w:rPr>
                <w:rFonts w:ascii="Calibri" w:hAnsi="Calibri" w:cs="Calibri"/>
                <w:sz w:val="20"/>
                <w:szCs w:val="20"/>
              </w:rPr>
              <w:t>67</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62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jc w:val="center"/>
              <w:rPr>
                <w:rFonts w:ascii="Times New Roman" w:hAnsi="Times New Roman" w:cs="Times New Roman"/>
                <w:sz w:val="20"/>
                <w:szCs w:val="20"/>
              </w:rPr>
            </w:pPr>
            <w:r w:rsidRPr="005F796C">
              <w:rPr>
                <w:rFonts w:ascii="Times New Roman" w:hAnsi="Times New Roman" w:cs="Times New Roman"/>
                <w:sz w:val="20"/>
                <w:szCs w:val="20"/>
              </w:rPr>
              <w:t>94</w:t>
            </w:r>
          </w:p>
        </w:tc>
        <w:tc>
          <w:tcPr>
            <w:tcW w:w="665" w:type="dxa"/>
            <w:tcBorders>
              <w:left w:val="single" w:sz="4" w:space="0" w:color="auto"/>
              <w:right w:val="single" w:sz="4" w:space="0" w:color="auto"/>
            </w:tcBorders>
          </w:tcPr>
          <w:p w:rsidR="00BF7A4E" w:rsidRPr="005F796C" w:rsidRDefault="00BF7A4E" w:rsidP="00D52879">
            <w:pPr>
              <w:rPr>
                <w:sz w:val="20"/>
                <w:szCs w:val="20"/>
              </w:rPr>
            </w:pPr>
            <w:r w:rsidRPr="005F796C">
              <w:rPr>
                <w:sz w:val="20"/>
                <w:szCs w:val="20"/>
              </w:rPr>
              <w:t>61</w:t>
            </w:r>
          </w:p>
        </w:tc>
        <w:tc>
          <w:tcPr>
            <w:tcW w:w="709" w:type="dxa"/>
            <w:tcBorders>
              <w:left w:val="single" w:sz="4" w:space="0" w:color="auto"/>
              <w:right w:val="single" w:sz="4" w:space="0" w:color="auto"/>
            </w:tcBorders>
          </w:tcPr>
          <w:p w:rsidR="00BF7A4E" w:rsidRPr="00BF7A4E" w:rsidRDefault="00BF7A4E" w:rsidP="00015D7B">
            <w:pPr>
              <w:rPr>
                <w:sz w:val="20"/>
                <w:szCs w:val="20"/>
              </w:rPr>
            </w:pPr>
            <w:r w:rsidRPr="00BF7A4E">
              <w:rPr>
                <w:sz w:val="20"/>
                <w:szCs w:val="20"/>
              </w:rPr>
              <w:t>96</w:t>
            </w:r>
          </w:p>
        </w:tc>
      </w:tr>
      <w:tr w:rsidR="00BF7A4E" w:rsidRPr="00AC1C90" w:rsidTr="005F796C">
        <w:tc>
          <w:tcPr>
            <w:tcW w:w="709" w:type="dxa"/>
            <w:tcBorders>
              <w:left w:val="single" w:sz="4" w:space="0" w:color="auto"/>
            </w:tcBorders>
          </w:tcPr>
          <w:p w:rsidR="00BF7A4E" w:rsidRPr="005F796C" w:rsidRDefault="00BF7A4E" w:rsidP="00D52879">
            <w:pPr>
              <w:rPr>
                <w:sz w:val="20"/>
                <w:szCs w:val="20"/>
              </w:rPr>
            </w:pPr>
            <w:r w:rsidRPr="005F796C">
              <w:rPr>
                <w:sz w:val="20"/>
                <w:szCs w:val="20"/>
              </w:rPr>
              <w:t>8б</w:t>
            </w:r>
          </w:p>
        </w:tc>
        <w:tc>
          <w:tcPr>
            <w:tcW w:w="567"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32</w:t>
            </w:r>
          </w:p>
        </w:tc>
        <w:tc>
          <w:tcPr>
            <w:tcW w:w="567" w:type="dxa"/>
          </w:tcPr>
          <w:p w:rsidR="00BF7A4E" w:rsidRPr="005F796C" w:rsidRDefault="00BF7A4E" w:rsidP="00D52879">
            <w:pPr>
              <w:rPr>
                <w:sz w:val="20"/>
                <w:szCs w:val="20"/>
              </w:rPr>
            </w:pPr>
            <w:r w:rsidRPr="005F796C">
              <w:rPr>
                <w:sz w:val="20"/>
                <w:szCs w:val="20"/>
              </w:rPr>
              <w:t>57</w:t>
            </w:r>
          </w:p>
        </w:tc>
        <w:tc>
          <w:tcPr>
            <w:tcW w:w="567" w:type="dxa"/>
          </w:tcPr>
          <w:p w:rsidR="00BF7A4E" w:rsidRPr="005F796C" w:rsidRDefault="00BF7A4E" w:rsidP="00D52879">
            <w:pPr>
              <w:rPr>
                <w:sz w:val="20"/>
                <w:szCs w:val="20"/>
              </w:rPr>
            </w:pPr>
            <w:r w:rsidRPr="005F796C">
              <w:rPr>
                <w:sz w:val="20"/>
                <w:szCs w:val="20"/>
              </w:rPr>
              <w:t>54</w:t>
            </w:r>
          </w:p>
        </w:tc>
        <w:tc>
          <w:tcPr>
            <w:tcW w:w="567" w:type="dxa"/>
          </w:tcPr>
          <w:p w:rsidR="00BF7A4E" w:rsidRPr="005F796C" w:rsidRDefault="00BF7A4E" w:rsidP="00D52879">
            <w:pPr>
              <w:rPr>
                <w:sz w:val="20"/>
                <w:szCs w:val="20"/>
              </w:rPr>
            </w:pPr>
            <w:r w:rsidRPr="005F796C">
              <w:rPr>
                <w:sz w:val="20"/>
                <w:szCs w:val="20"/>
              </w:rPr>
              <w:t>63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39</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43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36</w:t>
            </w:r>
          </w:p>
        </w:tc>
        <w:tc>
          <w:tcPr>
            <w:tcW w:w="709"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37</w:t>
            </w:r>
          </w:p>
        </w:tc>
        <w:tc>
          <w:tcPr>
            <w:tcW w:w="611"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26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42</w:t>
            </w:r>
          </w:p>
        </w:tc>
        <w:tc>
          <w:tcPr>
            <w:tcW w:w="567"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58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45</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F7A4E" w:rsidRPr="005F796C" w:rsidRDefault="00BF7A4E" w:rsidP="00D52879">
            <w:pPr>
              <w:jc w:val="right"/>
              <w:rPr>
                <w:rFonts w:ascii="Calibri" w:hAnsi="Calibri" w:cs="Calibri"/>
                <w:sz w:val="20"/>
                <w:szCs w:val="20"/>
              </w:rPr>
            </w:pPr>
            <w:r w:rsidRPr="005F796C">
              <w:rPr>
                <w:rFonts w:ascii="Calibri" w:hAnsi="Calibri" w:cs="Calibri"/>
                <w:sz w:val="20"/>
                <w:szCs w:val="20"/>
              </w:rPr>
              <w:t>29</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26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jc w:val="center"/>
              <w:rPr>
                <w:rFonts w:ascii="Times New Roman" w:hAnsi="Times New Roman" w:cs="Times New Roman"/>
                <w:sz w:val="20"/>
                <w:szCs w:val="20"/>
              </w:rPr>
            </w:pPr>
            <w:r w:rsidRPr="005F796C">
              <w:rPr>
                <w:rFonts w:ascii="Times New Roman" w:hAnsi="Times New Roman" w:cs="Times New Roman"/>
                <w:sz w:val="20"/>
                <w:szCs w:val="20"/>
              </w:rPr>
              <w:t>100</w:t>
            </w:r>
          </w:p>
        </w:tc>
        <w:tc>
          <w:tcPr>
            <w:tcW w:w="665" w:type="dxa"/>
            <w:tcBorders>
              <w:left w:val="single" w:sz="4" w:space="0" w:color="auto"/>
              <w:right w:val="single" w:sz="4" w:space="0" w:color="auto"/>
            </w:tcBorders>
          </w:tcPr>
          <w:p w:rsidR="00BF7A4E" w:rsidRPr="005F796C" w:rsidRDefault="00BF7A4E" w:rsidP="00D52879">
            <w:pPr>
              <w:rPr>
                <w:sz w:val="20"/>
                <w:szCs w:val="20"/>
              </w:rPr>
            </w:pPr>
            <w:r w:rsidRPr="005F796C">
              <w:rPr>
                <w:sz w:val="20"/>
                <w:szCs w:val="20"/>
              </w:rPr>
              <w:t>73</w:t>
            </w:r>
          </w:p>
        </w:tc>
        <w:tc>
          <w:tcPr>
            <w:tcW w:w="709" w:type="dxa"/>
            <w:tcBorders>
              <w:left w:val="single" w:sz="4" w:space="0" w:color="auto"/>
              <w:right w:val="single" w:sz="4" w:space="0" w:color="auto"/>
            </w:tcBorders>
          </w:tcPr>
          <w:p w:rsidR="00BF7A4E" w:rsidRPr="00BF7A4E" w:rsidRDefault="00BF7A4E" w:rsidP="00015D7B">
            <w:pPr>
              <w:rPr>
                <w:sz w:val="20"/>
                <w:szCs w:val="20"/>
              </w:rPr>
            </w:pPr>
            <w:r w:rsidRPr="00BF7A4E">
              <w:rPr>
                <w:sz w:val="20"/>
                <w:szCs w:val="20"/>
              </w:rPr>
              <w:t>100</w:t>
            </w:r>
          </w:p>
        </w:tc>
      </w:tr>
      <w:tr w:rsidR="00BF7A4E" w:rsidRPr="00AC1C90" w:rsidTr="005F796C">
        <w:tc>
          <w:tcPr>
            <w:tcW w:w="709" w:type="dxa"/>
            <w:tcBorders>
              <w:left w:val="single" w:sz="4" w:space="0" w:color="auto"/>
            </w:tcBorders>
          </w:tcPr>
          <w:p w:rsidR="00BF7A4E" w:rsidRPr="005F796C" w:rsidRDefault="00BF7A4E" w:rsidP="00D52879">
            <w:pPr>
              <w:rPr>
                <w:sz w:val="20"/>
                <w:szCs w:val="20"/>
              </w:rPr>
            </w:pPr>
            <w:r w:rsidRPr="005F796C">
              <w:rPr>
                <w:sz w:val="20"/>
                <w:szCs w:val="20"/>
              </w:rPr>
              <w:t>9а</w:t>
            </w:r>
          </w:p>
        </w:tc>
        <w:tc>
          <w:tcPr>
            <w:tcW w:w="567"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43</w:t>
            </w:r>
          </w:p>
        </w:tc>
        <w:tc>
          <w:tcPr>
            <w:tcW w:w="567" w:type="dxa"/>
          </w:tcPr>
          <w:p w:rsidR="00BF7A4E" w:rsidRPr="005F796C" w:rsidRDefault="00BF7A4E" w:rsidP="00D52879">
            <w:pPr>
              <w:rPr>
                <w:sz w:val="20"/>
                <w:szCs w:val="20"/>
              </w:rPr>
            </w:pPr>
            <w:r w:rsidRPr="005F796C">
              <w:rPr>
                <w:sz w:val="20"/>
                <w:szCs w:val="20"/>
              </w:rPr>
              <w:t>64</w:t>
            </w:r>
          </w:p>
        </w:tc>
        <w:tc>
          <w:tcPr>
            <w:tcW w:w="567" w:type="dxa"/>
          </w:tcPr>
          <w:p w:rsidR="00BF7A4E" w:rsidRPr="005F796C" w:rsidRDefault="00BF7A4E" w:rsidP="00D52879">
            <w:pPr>
              <w:rPr>
                <w:sz w:val="20"/>
                <w:szCs w:val="20"/>
              </w:rPr>
            </w:pPr>
            <w:r w:rsidRPr="005F796C">
              <w:rPr>
                <w:sz w:val="20"/>
                <w:szCs w:val="20"/>
              </w:rPr>
              <w:t>48</w:t>
            </w:r>
          </w:p>
        </w:tc>
        <w:tc>
          <w:tcPr>
            <w:tcW w:w="567" w:type="dxa"/>
          </w:tcPr>
          <w:p w:rsidR="00BF7A4E" w:rsidRPr="005F796C" w:rsidRDefault="00BF7A4E" w:rsidP="00D52879">
            <w:pPr>
              <w:rPr>
                <w:sz w:val="20"/>
                <w:szCs w:val="20"/>
              </w:rPr>
            </w:pPr>
            <w:r w:rsidRPr="005F796C">
              <w:rPr>
                <w:sz w:val="20"/>
                <w:szCs w:val="20"/>
              </w:rPr>
              <w:t>48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48</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48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42</w:t>
            </w:r>
          </w:p>
        </w:tc>
        <w:tc>
          <w:tcPr>
            <w:tcW w:w="709"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52</w:t>
            </w:r>
          </w:p>
        </w:tc>
        <w:tc>
          <w:tcPr>
            <w:tcW w:w="611"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52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33</w:t>
            </w:r>
          </w:p>
        </w:tc>
        <w:tc>
          <w:tcPr>
            <w:tcW w:w="567"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47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38</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F7A4E" w:rsidRPr="005F796C" w:rsidRDefault="00BF7A4E" w:rsidP="00D52879">
            <w:pPr>
              <w:jc w:val="right"/>
              <w:rPr>
                <w:rFonts w:ascii="Calibri" w:hAnsi="Calibri" w:cs="Calibri"/>
                <w:sz w:val="20"/>
                <w:szCs w:val="20"/>
              </w:rPr>
            </w:pPr>
            <w:r w:rsidRPr="005F796C">
              <w:rPr>
                <w:rFonts w:ascii="Calibri" w:hAnsi="Calibri" w:cs="Calibri"/>
                <w:sz w:val="20"/>
                <w:szCs w:val="20"/>
              </w:rPr>
              <w:t>43</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47</w:t>
            </w:r>
          </w:p>
        </w:tc>
        <w:tc>
          <w:tcPr>
            <w:tcW w:w="567" w:type="dxa"/>
            <w:tcBorders>
              <w:right w:val="single" w:sz="4" w:space="0" w:color="auto"/>
            </w:tcBorders>
          </w:tcPr>
          <w:p w:rsidR="00BF7A4E" w:rsidRPr="005F796C" w:rsidRDefault="00BF7A4E" w:rsidP="00D52879">
            <w:pPr>
              <w:jc w:val="center"/>
              <w:rPr>
                <w:sz w:val="20"/>
                <w:szCs w:val="20"/>
              </w:rPr>
            </w:pPr>
          </w:p>
        </w:tc>
        <w:tc>
          <w:tcPr>
            <w:tcW w:w="665" w:type="dxa"/>
            <w:tcBorders>
              <w:left w:val="single" w:sz="4" w:space="0" w:color="auto"/>
              <w:right w:val="single" w:sz="4" w:space="0" w:color="auto"/>
            </w:tcBorders>
          </w:tcPr>
          <w:p w:rsidR="00BF7A4E" w:rsidRPr="005F796C" w:rsidRDefault="00BF7A4E" w:rsidP="00D52879">
            <w:pPr>
              <w:rPr>
                <w:sz w:val="20"/>
                <w:szCs w:val="20"/>
              </w:rPr>
            </w:pPr>
            <w:r w:rsidRPr="005F796C">
              <w:rPr>
                <w:sz w:val="20"/>
                <w:szCs w:val="20"/>
              </w:rPr>
              <w:t>58</w:t>
            </w:r>
          </w:p>
        </w:tc>
        <w:tc>
          <w:tcPr>
            <w:tcW w:w="709" w:type="dxa"/>
            <w:tcBorders>
              <w:left w:val="single" w:sz="4" w:space="0" w:color="auto"/>
              <w:right w:val="single" w:sz="4" w:space="0" w:color="auto"/>
            </w:tcBorders>
          </w:tcPr>
          <w:p w:rsidR="00BF7A4E" w:rsidRPr="00BF7A4E" w:rsidRDefault="00BF7A4E" w:rsidP="00015D7B">
            <w:pPr>
              <w:rPr>
                <w:sz w:val="20"/>
                <w:szCs w:val="20"/>
              </w:rPr>
            </w:pPr>
          </w:p>
        </w:tc>
      </w:tr>
      <w:tr w:rsidR="00BF7A4E" w:rsidRPr="00AC1C90" w:rsidTr="005F796C">
        <w:tc>
          <w:tcPr>
            <w:tcW w:w="709" w:type="dxa"/>
            <w:tcBorders>
              <w:left w:val="single" w:sz="4" w:space="0" w:color="auto"/>
            </w:tcBorders>
          </w:tcPr>
          <w:p w:rsidR="00BF7A4E" w:rsidRPr="005F796C" w:rsidRDefault="00BF7A4E" w:rsidP="00D52879">
            <w:pPr>
              <w:rPr>
                <w:sz w:val="20"/>
                <w:szCs w:val="20"/>
              </w:rPr>
            </w:pPr>
            <w:r w:rsidRPr="005F796C">
              <w:rPr>
                <w:sz w:val="20"/>
                <w:szCs w:val="20"/>
              </w:rPr>
              <w:t>9б</w:t>
            </w:r>
          </w:p>
        </w:tc>
        <w:tc>
          <w:tcPr>
            <w:tcW w:w="567" w:type="dxa"/>
          </w:tcPr>
          <w:p w:rsidR="00BF7A4E" w:rsidRPr="00573215" w:rsidRDefault="00BF7A4E" w:rsidP="00D52879">
            <w:pPr>
              <w:rPr>
                <w:rFonts w:ascii="Times New Roman" w:hAnsi="Times New Roman" w:cs="Times New Roman"/>
                <w:sz w:val="20"/>
                <w:szCs w:val="20"/>
              </w:rPr>
            </w:pPr>
            <w:r w:rsidRPr="00573215">
              <w:rPr>
                <w:rFonts w:ascii="Times New Roman" w:hAnsi="Times New Roman" w:cs="Times New Roman"/>
                <w:sz w:val="20"/>
                <w:szCs w:val="20"/>
              </w:rPr>
              <w:t>59</w:t>
            </w:r>
          </w:p>
        </w:tc>
        <w:tc>
          <w:tcPr>
            <w:tcW w:w="567" w:type="dxa"/>
            <w:tcBorders>
              <w:right w:val="single" w:sz="4" w:space="0" w:color="auto"/>
            </w:tcBorders>
          </w:tcPr>
          <w:p w:rsidR="00BF7A4E" w:rsidRPr="00573215" w:rsidRDefault="00BF7A4E" w:rsidP="00D52879">
            <w:pPr>
              <w:rPr>
                <w:sz w:val="20"/>
                <w:szCs w:val="20"/>
              </w:rPr>
            </w:pPr>
            <w:r w:rsidRPr="00573215">
              <w:rPr>
                <w:sz w:val="20"/>
                <w:szCs w:val="20"/>
              </w:rPr>
              <w:t>64</w:t>
            </w:r>
          </w:p>
        </w:tc>
        <w:tc>
          <w:tcPr>
            <w:tcW w:w="567" w:type="dxa"/>
          </w:tcPr>
          <w:p w:rsidR="00BF7A4E" w:rsidRPr="00573215" w:rsidRDefault="00BF7A4E" w:rsidP="00D52879">
            <w:pPr>
              <w:rPr>
                <w:sz w:val="20"/>
                <w:szCs w:val="20"/>
              </w:rPr>
            </w:pPr>
            <w:r w:rsidRPr="00573215">
              <w:rPr>
                <w:sz w:val="20"/>
                <w:szCs w:val="20"/>
              </w:rPr>
              <w:t>68</w:t>
            </w:r>
          </w:p>
        </w:tc>
        <w:tc>
          <w:tcPr>
            <w:tcW w:w="567" w:type="dxa"/>
          </w:tcPr>
          <w:p w:rsidR="00BF7A4E" w:rsidRPr="00573215" w:rsidRDefault="00BF7A4E" w:rsidP="00D52879">
            <w:pPr>
              <w:rPr>
                <w:sz w:val="20"/>
                <w:szCs w:val="20"/>
              </w:rPr>
            </w:pPr>
            <w:r w:rsidRPr="00573215">
              <w:rPr>
                <w:sz w:val="20"/>
                <w:szCs w:val="20"/>
              </w:rPr>
              <w:t>68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55</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63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40</w:t>
            </w:r>
          </w:p>
        </w:tc>
        <w:tc>
          <w:tcPr>
            <w:tcW w:w="709"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68</w:t>
            </w:r>
          </w:p>
        </w:tc>
        <w:tc>
          <w:tcPr>
            <w:tcW w:w="611"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77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55</w:t>
            </w:r>
          </w:p>
        </w:tc>
        <w:tc>
          <w:tcPr>
            <w:tcW w:w="567"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41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55</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F7A4E" w:rsidRPr="005F796C" w:rsidRDefault="00BF7A4E" w:rsidP="00D52879">
            <w:pPr>
              <w:jc w:val="right"/>
              <w:rPr>
                <w:rFonts w:ascii="Calibri" w:hAnsi="Calibri" w:cs="Calibri"/>
                <w:sz w:val="20"/>
                <w:szCs w:val="20"/>
              </w:rPr>
            </w:pPr>
            <w:r w:rsidRPr="005F796C">
              <w:rPr>
                <w:rFonts w:ascii="Calibri" w:hAnsi="Calibri" w:cs="Calibri"/>
                <w:sz w:val="20"/>
                <w:szCs w:val="20"/>
              </w:rPr>
              <w:t>59</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54</w:t>
            </w:r>
          </w:p>
        </w:tc>
        <w:tc>
          <w:tcPr>
            <w:tcW w:w="567" w:type="dxa"/>
            <w:tcBorders>
              <w:right w:val="single" w:sz="4" w:space="0" w:color="auto"/>
            </w:tcBorders>
          </w:tcPr>
          <w:p w:rsidR="00BF7A4E" w:rsidRPr="005F796C" w:rsidRDefault="00BF7A4E" w:rsidP="00D52879">
            <w:pPr>
              <w:jc w:val="center"/>
              <w:rPr>
                <w:sz w:val="20"/>
                <w:szCs w:val="20"/>
              </w:rPr>
            </w:pPr>
          </w:p>
        </w:tc>
        <w:tc>
          <w:tcPr>
            <w:tcW w:w="665" w:type="dxa"/>
            <w:tcBorders>
              <w:left w:val="single" w:sz="4" w:space="0" w:color="auto"/>
              <w:right w:val="single" w:sz="4" w:space="0" w:color="auto"/>
            </w:tcBorders>
          </w:tcPr>
          <w:p w:rsidR="00BF7A4E" w:rsidRPr="005F796C" w:rsidRDefault="00BF7A4E" w:rsidP="00D52879">
            <w:pPr>
              <w:rPr>
                <w:sz w:val="20"/>
                <w:szCs w:val="20"/>
              </w:rPr>
            </w:pPr>
            <w:r w:rsidRPr="005F796C">
              <w:rPr>
                <w:sz w:val="20"/>
                <w:szCs w:val="20"/>
              </w:rPr>
              <w:t>27</w:t>
            </w:r>
          </w:p>
        </w:tc>
        <w:tc>
          <w:tcPr>
            <w:tcW w:w="709" w:type="dxa"/>
            <w:tcBorders>
              <w:left w:val="single" w:sz="4" w:space="0" w:color="auto"/>
              <w:right w:val="single" w:sz="4" w:space="0" w:color="auto"/>
            </w:tcBorders>
          </w:tcPr>
          <w:p w:rsidR="00BF7A4E" w:rsidRPr="00BF7A4E" w:rsidRDefault="00BF7A4E" w:rsidP="00015D7B">
            <w:pPr>
              <w:rPr>
                <w:sz w:val="20"/>
                <w:szCs w:val="20"/>
              </w:rPr>
            </w:pPr>
          </w:p>
        </w:tc>
      </w:tr>
      <w:tr w:rsidR="00BF7A4E" w:rsidRPr="00AC1C90" w:rsidTr="005F796C">
        <w:tc>
          <w:tcPr>
            <w:tcW w:w="709" w:type="dxa"/>
            <w:tcBorders>
              <w:left w:val="single" w:sz="4" w:space="0" w:color="auto"/>
            </w:tcBorders>
          </w:tcPr>
          <w:p w:rsidR="00BF7A4E" w:rsidRPr="005F796C" w:rsidRDefault="00BF7A4E" w:rsidP="00D52879">
            <w:pPr>
              <w:rPr>
                <w:sz w:val="20"/>
                <w:szCs w:val="20"/>
              </w:rPr>
            </w:pPr>
            <w:r w:rsidRPr="005F796C">
              <w:rPr>
                <w:sz w:val="20"/>
                <w:szCs w:val="20"/>
              </w:rPr>
              <w:t xml:space="preserve">Итог% </w:t>
            </w:r>
          </w:p>
        </w:tc>
        <w:tc>
          <w:tcPr>
            <w:tcW w:w="567" w:type="dxa"/>
          </w:tcPr>
          <w:p w:rsidR="00BF7A4E" w:rsidRPr="00573215" w:rsidRDefault="00BF7A4E" w:rsidP="00D52879">
            <w:pPr>
              <w:jc w:val="both"/>
              <w:rPr>
                <w:sz w:val="20"/>
                <w:szCs w:val="20"/>
              </w:rPr>
            </w:pPr>
            <w:r w:rsidRPr="00573215">
              <w:rPr>
                <w:sz w:val="20"/>
                <w:szCs w:val="20"/>
              </w:rPr>
              <w:t>56</w:t>
            </w:r>
          </w:p>
        </w:tc>
        <w:tc>
          <w:tcPr>
            <w:tcW w:w="567" w:type="dxa"/>
            <w:tcBorders>
              <w:right w:val="single" w:sz="4" w:space="0" w:color="auto"/>
            </w:tcBorders>
          </w:tcPr>
          <w:p w:rsidR="00BF7A4E" w:rsidRPr="00573215" w:rsidRDefault="00BF7A4E" w:rsidP="00D52879">
            <w:pPr>
              <w:jc w:val="both"/>
              <w:rPr>
                <w:sz w:val="20"/>
                <w:szCs w:val="20"/>
              </w:rPr>
            </w:pPr>
            <w:r w:rsidRPr="00573215">
              <w:rPr>
                <w:sz w:val="20"/>
                <w:szCs w:val="20"/>
              </w:rPr>
              <w:t>71</w:t>
            </w:r>
          </w:p>
        </w:tc>
        <w:tc>
          <w:tcPr>
            <w:tcW w:w="567" w:type="dxa"/>
            <w:tcBorders>
              <w:left w:val="single" w:sz="4" w:space="0" w:color="auto"/>
            </w:tcBorders>
          </w:tcPr>
          <w:p w:rsidR="00BF7A4E" w:rsidRPr="00573215" w:rsidRDefault="00BF7A4E" w:rsidP="00D52879">
            <w:pPr>
              <w:jc w:val="both"/>
              <w:rPr>
                <w:sz w:val="20"/>
                <w:szCs w:val="20"/>
              </w:rPr>
            </w:pPr>
            <w:r w:rsidRPr="00573215">
              <w:rPr>
                <w:sz w:val="20"/>
                <w:szCs w:val="20"/>
              </w:rPr>
              <w:t>64</w:t>
            </w:r>
          </w:p>
        </w:tc>
        <w:tc>
          <w:tcPr>
            <w:tcW w:w="567" w:type="dxa"/>
          </w:tcPr>
          <w:p w:rsidR="00BF7A4E" w:rsidRPr="00573215" w:rsidRDefault="00BF7A4E" w:rsidP="00D52879">
            <w:pPr>
              <w:rPr>
                <w:sz w:val="20"/>
                <w:szCs w:val="20"/>
              </w:rPr>
            </w:pPr>
            <w:r w:rsidRPr="00573215">
              <w:rPr>
                <w:sz w:val="20"/>
                <w:szCs w:val="20"/>
              </w:rPr>
              <w:t>68</w:t>
            </w:r>
          </w:p>
        </w:tc>
        <w:tc>
          <w:tcPr>
            <w:tcW w:w="567" w:type="dxa"/>
            <w:tcBorders>
              <w:right w:val="single" w:sz="4" w:space="0" w:color="auto"/>
            </w:tcBorders>
          </w:tcPr>
          <w:p w:rsidR="00BF7A4E" w:rsidRPr="005F796C" w:rsidRDefault="00BF7A4E" w:rsidP="00D52879">
            <w:pPr>
              <w:jc w:val="both"/>
              <w:rPr>
                <w:sz w:val="20"/>
                <w:szCs w:val="20"/>
              </w:rPr>
            </w:pPr>
            <w:r w:rsidRPr="005F796C">
              <w:rPr>
                <w:sz w:val="20"/>
                <w:szCs w:val="20"/>
              </w:rPr>
              <w:t>51</w:t>
            </w:r>
          </w:p>
        </w:tc>
        <w:tc>
          <w:tcPr>
            <w:tcW w:w="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60</w:t>
            </w:r>
          </w:p>
        </w:tc>
        <w:tc>
          <w:tcPr>
            <w:tcW w:w="709" w:type="dxa"/>
          </w:tcPr>
          <w:p w:rsidR="00BF7A4E" w:rsidRPr="005F796C" w:rsidRDefault="00BF7A4E" w:rsidP="00D52879">
            <w:pPr>
              <w:jc w:val="both"/>
              <w:rPr>
                <w:sz w:val="20"/>
                <w:szCs w:val="20"/>
              </w:rPr>
            </w:pPr>
            <w:r w:rsidRPr="005F796C">
              <w:rPr>
                <w:sz w:val="20"/>
                <w:szCs w:val="20"/>
              </w:rPr>
              <w:t>57</w:t>
            </w:r>
          </w:p>
        </w:tc>
        <w:tc>
          <w:tcPr>
            <w:tcW w:w="709" w:type="dxa"/>
          </w:tcPr>
          <w:p w:rsidR="00BF7A4E" w:rsidRPr="005F796C" w:rsidRDefault="00BF7A4E" w:rsidP="00D52879">
            <w:pPr>
              <w:jc w:val="both"/>
              <w:rPr>
                <w:sz w:val="20"/>
                <w:szCs w:val="20"/>
              </w:rPr>
            </w:pPr>
            <w:r w:rsidRPr="005F796C">
              <w:rPr>
                <w:sz w:val="20"/>
                <w:szCs w:val="20"/>
              </w:rPr>
              <w:t>70</w:t>
            </w:r>
          </w:p>
        </w:tc>
        <w:tc>
          <w:tcPr>
            <w:tcW w:w="611" w:type="dxa"/>
          </w:tcPr>
          <w:p w:rsidR="00BF7A4E" w:rsidRPr="005F796C" w:rsidRDefault="00BF7A4E" w:rsidP="00D52879">
            <w:pPr>
              <w:rPr>
                <w:rFonts w:ascii="Times New Roman" w:hAnsi="Times New Roman" w:cs="Times New Roman"/>
                <w:sz w:val="20"/>
                <w:szCs w:val="20"/>
              </w:rPr>
            </w:pPr>
            <w:r w:rsidRPr="005F796C">
              <w:rPr>
                <w:rFonts w:ascii="Times New Roman" w:hAnsi="Times New Roman" w:cs="Times New Roman"/>
                <w:sz w:val="20"/>
                <w:szCs w:val="20"/>
              </w:rPr>
              <w:t>61</w:t>
            </w:r>
          </w:p>
        </w:tc>
        <w:tc>
          <w:tcPr>
            <w:tcW w:w="567" w:type="dxa"/>
          </w:tcPr>
          <w:p w:rsidR="00BF7A4E" w:rsidRPr="005F796C" w:rsidRDefault="00BF7A4E" w:rsidP="00D52879">
            <w:pPr>
              <w:jc w:val="both"/>
              <w:rPr>
                <w:sz w:val="20"/>
                <w:szCs w:val="20"/>
              </w:rPr>
            </w:pPr>
            <w:r>
              <w:rPr>
                <w:sz w:val="20"/>
                <w:szCs w:val="20"/>
              </w:rPr>
              <w:t>62</w:t>
            </w:r>
          </w:p>
        </w:tc>
        <w:tc>
          <w:tcPr>
            <w:tcW w:w="567" w:type="dxa"/>
          </w:tcPr>
          <w:p w:rsidR="00BF7A4E" w:rsidRPr="005F796C" w:rsidRDefault="00BF7A4E" w:rsidP="00D52879">
            <w:pPr>
              <w:jc w:val="both"/>
              <w:rPr>
                <w:sz w:val="20"/>
                <w:szCs w:val="20"/>
              </w:rPr>
            </w:pPr>
            <w:r>
              <w:rPr>
                <w:sz w:val="20"/>
                <w:szCs w:val="20"/>
              </w:rPr>
              <w:t>57</w:t>
            </w:r>
          </w:p>
        </w:tc>
        <w:tc>
          <w:tcPr>
            <w:tcW w:w="567" w:type="dxa"/>
          </w:tcPr>
          <w:p w:rsidR="00BF7A4E" w:rsidRPr="005F796C" w:rsidRDefault="00BF7A4E" w:rsidP="00D52879">
            <w:pPr>
              <w:jc w:val="both"/>
              <w:rPr>
                <w:sz w:val="20"/>
                <w:szCs w:val="20"/>
              </w:rPr>
            </w:pPr>
            <w:r w:rsidRPr="005F796C">
              <w:rPr>
                <w:sz w:val="20"/>
                <w:szCs w:val="20"/>
              </w:rPr>
              <w:t>56</w:t>
            </w:r>
          </w:p>
        </w:tc>
        <w:tc>
          <w:tcPr>
            <w:tcW w:w="665" w:type="dxa"/>
          </w:tcPr>
          <w:p w:rsidR="00BF7A4E" w:rsidRPr="005F796C" w:rsidRDefault="00BF7A4E" w:rsidP="00D52879">
            <w:pPr>
              <w:jc w:val="both"/>
              <w:rPr>
                <w:sz w:val="20"/>
                <w:szCs w:val="20"/>
              </w:rPr>
            </w:pPr>
            <w:r w:rsidRPr="005F796C">
              <w:rPr>
                <w:sz w:val="20"/>
                <w:szCs w:val="20"/>
              </w:rPr>
              <w:t>55</w:t>
            </w:r>
          </w:p>
        </w:tc>
        <w:tc>
          <w:tcPr>
            <w:tcW w:w="610" w:type="dxa"/>
          </w:tcPr>
          <w:p w:rsidR="00BF7A4E" w:rsidRPr="005F796C" w:rsidRDefault="00BF7A4E" w:rsidP="00D52879">
            <w:pPr>
              <w:jc w:val="both"/>
              <w:rPr>
                <w:sz w:val="20"/>
                <w:szCs w:val="20"/>
              </w:rPr>
            </w:pPr>
            <w:r w:rsidRPr="005F796C">
              <w:rPr>
                <w:sz w:val="20"/>
                <w:szCs w:val="20"/>
              </w:rPr>
              <w:t>66</w:t>
            </w:r>
          </w:p>
        </w:tc>
        <w:tc>
          <w:tcPr>
            <w:tcW w:w="567" w:type="dxa"/>
            <w:tcBorders>
              <w:right w:val="single" w:sz="4" w:space="0" w:color="auto"/>
            </w:tcBorders>
          </w:tcPr>
          <w:p w:rsidR="00BF7A4E" w:rsidRPr="005F796C" w:rsidRDefault="00BF7A4E" w:rsidP="00D52879">
            <w:pPr>
              <w:jc w:val="center"/>
              <w:rPr>
                <w:sz w:val="20"/>
                <w:szCs w:val="20"/>
              </w:rPr>
            </w:pPr>
            <w:r w:rsidRPr="005F796C">
              <w:rPr>
                <w:sz w:val="20"/>
                <w:szCs w:val="20"/>
              </w:rPr>
              <w:t>89</w:t>
            </w:r>
          </w:p>
        </w:tc>
        <w:tc>
          <w:tcPr>
            <w:tcW w:w="665" w:type="dxa"/>
            <w:tcBorders>
              <w:left w:val="single" w:sz="4" w:space="0" w:color="auto"/>
              <w:right w:val="single" w:sz="4" w:space="0" w:color="auto"/>
            </w:tcBorders>
          </w:tcPr>
          <w:p w:rsidR="00BF7A4E" w:rsidRPr="005F796C" w:rsidRDefault="00BF7A4E" w:rsidP="00D52879">
            <w:pPr>
              <w:jc w:val="center"/>
              <w:rPr>
                <w:sz w:val="20"/>
                <w:szCs w:val="20"/>
              </w:rPr>
            </w:pPr>
            <w:r w:rsidRPr="005F796C">
              <w:rPr>
                <w:sz w:val="20"/>
                <w:szCs w:val="20"/>
              </w:rPr>
              <w:t>85</w:t>
            </w:r>
          </w:p>
        </w:tc>
        <w:tc>
          <w:tcPr>
            <w:tcW w:w="709" w:type="dxa"/>
            <w:tcBorders>
              <w:left w:val="single" w:sz="4" w:space="0" w:color="auto"/>
              <w:right w:val="single" w:sz="4" w:space="0" w:color="auto"/>
            </w:tcBorders>
          </w:tcPr>
          <w:p w:rsidR="00BF7A4E" w:rsidRPr="00BF7A4E" w:rsidRDefault="00BF7A4E" w:rsidP="00015D7B">
            <w:pPr>
              <w:rPr>
                <w:sz w:val="20"/>
                <w:szCs w:val="20"/>
              </w:rPr>
            </w:pPr>
            <w:r w:rsidRPr="00BF7A4E">
              <w:rPr>
                <w:sz w:val="20"/>
                <w:szCs w:val="20"/>
              </w:rPr>
              <w:t>96</w:t>
            </w:r>
          </w:p>
        </w:tc>
      </w:tr>
    </w:tbl>
    <w:p w:rsidR="00D52879" w:rsidRDefault="00D52879" w:rsidP="00A90E21">
      <w:pPr>
        <w:spacing w:after="0" w:line="240" w:lineRule="auto"/>
        <w:jc w:val="both"/>
        <w:rPr>
          <w:rStyle w:val="20"/>
          <w:b w:val="0"/>
          <w:color w:val="FF0000"/>
          <w:sz w:val="24"/>
          <w:szCs w:val="24"/>
        </w:rPr>
      </w:pPr>
    </w:p>
    <w:p w:rsidR="00910BC1" w:rsidRPr="00910BC1" w:rsidRDefault="00910BC1" w:rsidP="00910BC1">
      <w:pPr>
        <w:spacing w:after="0" w:line="240" w:lineRule="auto"/>
        <w:ind w:firstLine="284"/>
        <w:jc w:val="both"/>
        <w:rPr>
          <w:rFonts w:ascii="Times New Roman" w:hAnsi="Times New Roman" w:cs="Times New Roman"/>
          <w:b/>
          <w:color w:val="FF0000"/>
          <w:sz w:val="24"/>
          <w:szCs w:val="24"/>
          <w:u w:val="single"/>
        </w:rPr>
      </w:pPr>
    </w:p>
    <w:p w:rsidR="00910BC1" w:rsidRPr="00CC3F8F" w:rsidRDefault="00910BC1" w:rsidP="00910BC1">
      <w:pPr>
        <w:spacing w:after="0" w:line="240" w:lineRule="auto"/>
        <w:ind w:firstLine="284"/>
        <w:jc w:val="both"/>
        <w:rPr>
          <w:rFonts w:ascii="Times New Roman" w:hAnsi="Times New Roman" w:cs="Times New Roman"/>
          <w:b/>
          <w:sz w:val="24"/>
          <w:szCs w:val="24"/>
          <w:u w:val="single"/>
        </w:rPr>
      </w:pPr>
      <w:r w:rsidRPr="00CC3F8F">
        <w:rPr>
          <w:rFonts w:ascii="Times New Roman" w:hAnsi="Times New Roman" w:cs="Times New Roman"/>
          <w:b/>
          <w:sz w:val="24"/>
          <w:szCs w:val="24"/>
          <w:u w:val="single"/>
        </w:rPr>
        <w:t xml:space="preserve">Преемственность в обучении. </w:t>
      </w:r>
    </w:p>
    <w:p w:rsidR="00910BC1" w:rsidRPr="00CC3F8F" w:rsidRDefault="00910BC1" w:rsidP="00910BC1">
      <w:pPr>
        <w:spacing w:after="0" w:line="240" w:lineRule="auto"/>
        <w:jc w:val="both"/>
        <w:rPr>
          <w:rFonts w:ascii="Times New Roman" w:hAnsi="Times New Roman" w:cs="Times New Roman"/>
          <w:sz w:val="24"/>
          <w:szCs w:val="24"/>
        </w:rPr>
      </w:pPr>
      <w:r w:rsidRPr="00CC3F8F">
        <w:rPr>
          <w:rFonts w:ascii="Times New Roman" w:hAnsi="Times New Roman" w:cs="Times New Roman"/>
          <w:sz w:val="24"/>
          <w:szCs w:val="24"/>
        </w:rPr>
        <w:t xml:space="preserve">По плану </w:t>
      </w:r>
      <w:proofErr w:type="gramStart"/>
      <w:r w:rsidRPr="00CC3F8F">
        <w:rPr>
          <w:rFonts w:ascii="Times New Roman" w:hAnsi="Times New Roman" w:cs="Times New Roman"/>
          <w:sz w:val="24"/>
          <w:szCs w:val="24"/>
        </w:rPr>
        <w:t>ВШК  с</w:t>
      </w:r>
      <w:proofErr w:type="gramEnd"/>
      <w:r>
        <w:rPr>
          <w:rFonts w:ascii="Times New Roman" w:hAnsi="Times New Roman" w:cs="Times New Roman"/>
          <w:sz w:val="24"/>
          <w:szCs w:val="24"/>
        </w:rPr>
        <w:t xml:space="preserve"> 15.11-30.11.18</w:t>
      </w:r>
      <w:r w:rsidRPr="00CC3F8F">
        <w:rPr>
          <w:rFonts w:ascii="Times New Roman" w:hAnsi="Times New Roman" w:cs="Times New Roman"/>
          <w:sz w:val="24"/>
          <w:szCs w:val="24"/>
        </w:rPr>
        <w:t xml:space="preserve">г  в 5х классах проведен контроль  для исследования  преемственности в обучении и выявления  уровня адаптации детей в  средней школе. </w:t>
      </w:r>
    </w:p>
    <w:p w:rsidR="00910BC1" w:rsidRPr="00CC3F8F" w:rsidRDefault="00910BC1" w:rsidP="00910BC1">
      <w:pPr>
        <w:spacing w:after="0" w:line="240" w:lineRule="auto"/>
        <w:jc w:val="center"/>
        <w:rPr>
          <w:rFonts w:ascii="Times New Roman" w:hAnsi="Times New Roman" w:cs="Times New Roman"/>
          <w:sz w:val="24"/>
          <w:szCs w:val="24"/>
        </w:rPr>
      </w:pPr>
    </w:p>
    <w:p w:rsidR="00910BC1" w:rsidRPr="00CC3F8F" w:rsidRDefault="00910BC1" w:rsidP="00910BC1">
      <w:pPr>
        <w:spacing w:after="0" w:line="240" w:lineRule="auto"/>
        <w:jc w:val="both"/>
        <w:rPr>
          <w:rFonts w:ascii="Times New Roman" w:hAnsi="Times New Roman" w:cs="Times New Roman"/>
          <w:sz w:val="24"/>
          <w:szCs w:val="24"/>
        </w:rPr>
      </w:pPr>
      <w:r w:rsidRPr="00CC3F8F">
        <w:rPr>
          <w:rFonts w:ascii="Times New Roman" w:hAnsi="Times New Roman" w:cs="Times New Roman"/>
          <w:b/>
          <w:sz w:val="24"/>
          <w:szCs w:val="24"/>
        </w:rPr>
        <w:t xml:space="preserve">Методы проверки: </w:t>
      </w:r>
      <w:r w:rsidRPr="00CC3F8F">
        <w:rPr>
          <w:rFonts w:ascii="Times New Roman" w:hAnsi="Times New Roman" w:cs="Times New Roman"/>
          <w:sz w:val="24"/>
          <w:szCs w:val="24"/>
        </w:rPr>
        <w:t xml:space="preserve">наблюдение образовательного процесса, </w:t>
      </w:r>
      <w:proofErr w:type="gramStart"/>
      <w:r w:rsidRPr="00CC3F8F">
        <w:rPr>
          <w:rFonts w:ascii="Times New Roman" w:hAnsi="Times New Roman" w:cs="Times New Roman"/>
          <w:sz w:val="24"/>
          <w:szCs w:val="24"/>
        </w:rPr>
        <w:t>посещение  уроков</w:t>
      </w:r>
      <w:proofErr w:type="gramEnd"/>
      <w:r w:rsidRPr="00CC3F8F">
        <w:rPr>
          <w:rFonts w:ascii="Times New Roman" w:hAnsi="Times New Roman" w:cs="Times New Roman"/>
          <w:sz w:val="24"/>
          <w:szCs w:val="24"/>
        </w:rPr>
        <w:t xml:space="preserve"> в 5 классах,  проверка документации, диагностирование (входные контрольные работы), проверка объема домашнего задания, собеседование с участниками образовательного процесса.</w:t>
      </w:r>
    </w:p>
    <w:p w:rsidR="00910BC1" w:rsidRPr="00CC3F8F" w:rsidRDefault="00910BC1" w:rsidP="00910BC1">
      <w:pPr>
        <w:spacing w:after="0" w:line="240" w:lineRule="auto"/>
        <w:rPr>
          <w:rFonts w:ascii="Times New Roman" w:hAnsi="Times New Roman" w:cs="Times New Roman"/>
          <w:sz w:val="24"/>
          <w:szCs w:val="24"/>
        </w:rPr>
      </w:pPr>
      <w:r w:rsidRPr="00CC3F8F">
        <w:rPr>
          <w:rFonts w:ascii="Times New Roman" w:hAnsi="Times New Roman" w:cs="Times New Roman"/>
          <w:b/>
          <w:sz w:val="24"/>
          <w:szCs w:val="24"/>
        </w:rPr>
        <w:t xml:space="preserve">Ф.И.О. проверяющих: </w:t>
      </w:r>
      <w:r w:rsidRPr="00CC3F8F">
        <w:rPr>
          <w:rFonts w:ascii="Times New Roman" w:hAnsi="Times New Roman" w:cs="Times New Roman"/>
          <w:sz w:val="24"/>
          <w:szCs w:val="24"/>
        </w:rPr>
        <w:t xml:space="preserve">заместитель директора по УВР </w:t>
      </w:r>
      <w:proofErr w:type="spellStart"/>
      <w:r w:rsidRPr="00CC3F8F">
        <w:rPr>
          <w:rFonts w:ascii="Times New Roman" w:hAnsi="Times New Roman" w:cs="Times New Roman"/>
          <w:sz w:val="24"/>
          <w:szCs w:val="24"/>
        </w:rPr>
        <w:t>Хатуева</w:t>
      </w:r>
      <w:proofErr w:type="spellEnd"/>
      <w:r w:rsidRPr="00CC3F8F">
        <w:rPr>
          <w:rFonts w:ascii="Times New Roman" w:hAnsi="Times New Roman" w:cs="Times New Roman"/>
          <w:sz w:val="24"/>
          <w:szCs w:val="24"/>
        </w:rPr>
        <w:t xml:space="preserve"> Р.С, </w:t>
      </w:r>
      <w:proofErr w:type="spellStart"/>
      <w:r w:rsidRPr="00CC3F8F">
        <w:rPr>
          <w:rFonts w:ascii="Times New Roman" w:hAnsi="Times New Roman" w:cs="Times New Roman"/>
          <w:sz w:val="24"/>
          <w:szCs w:val="24"/>
        </w:rPr>
        <w:t>зам.директора</w:t>
      </w:r>
      <w:proofErr w:type="spellEnd"/>
      <w:r w:rsidRPr="00CC3F8F">
        <w:rPr>
          <w:rFonts w:ascii="Times New Roman" w:hAnsi="Times New Roman" w:cs="Times New Roman"/>
          <w:sz w:val="24"/>
          <w:szCs w:val="24"/>
        </w:rPr>
        <w:t xml:space="preserve"> по НМР, психолог </w:t>
      </w:r>
      <w:proofErr w:type="spellStart"/>
      <w:r w:rsidRPr="00CC3F8F">
        <w:rPr>
          <w:rFonts w:ascii="Times New Roman" w:hAnsi="Times New Roman" w:cs="Times New Roman"/>
          <w:sz w:val="24"/>
          <w:szCs w:val="24"/>
        </w:rPr>
        <w:t>Алхастова</w:t>
      </w:r>
      <w:proofErr w:type="spellEnd"/>
      <w:r w:rsidRPr="00CC3F8F">
        <w:rPr>
          <w:rFonts w:ascii="Times New Roman" w:hAnsi="Times New Roman" w:cs="Times New Roman"/>
          <w:sz w:val="24"/>
          <w:szCs w:val="24"/>
        </w:rPr>
        <w:t xml:space="preserve"> З.А, завуч по </w:t>
      </w:r>
      <w:proofErr w:type="gramStart"/>
      <w:r w:rsidRPr="00CC3F8F">
        <w:rPr>
          <w:rFonts w:ascii="Times New Roman" w:hAnsi="Times New Roman" w:cs="Times New Roman"/>
          <w:sz w:val="24"/>
          <w:szCs w:val="24"/>
        </w:rPr>
        <w:t xml:space="preserve">ВР  </w:t>
      </w:r>
      <w:proofErr w:type="spellStart"/>
      <w:r w:rsidRPr="00CC3F8F">
        <w:rPr>
          <w:rFonts w:ascii="Times New Roman" w:hAnsi="Times New Roman" w:cs="Times New Roman"/>
          <w:sz w:val="24"/>
          <w:szCs w:val="24"/>
        </w:rPr>
        <w:t>Расламбекова</w:t>
      </w:r>
      <w:proofErr w:type="spellEnd"/>
      <w:proofErr w:type="gramEnd"/>
      <w:r w:rsidRPr="00CC3F8F">
        <w:rPr>
          <w:rFonts w:ascii="Times New Roman" w:hAnsi="Times New Roman" w:cs="Times New Roman"/>
          <w:sz w:val="24"/>
          <w:szCs w:val="24"/>
        </w:rPr>
        <w:t xml:space="preserve"> Н.Ф.</w:t>
      </w:r>
    </w:p>
    <w:p w:rsidR="00910BC1" w:rsidRPr="00CC3F8F" w:rsidRDefault="00910BC1" w:rsidP="00910BC1">
      <w:pPr>
        <w:spacing w:after="0" w:line="240" w:lineRule="auto"/>
        <w:jc w:val="both"/>
        <w:rPr>
          <w:rFonts w:ascii="Times New Roman" w:hAnsi="Times New Roman" w:cs="Times New Roman"/>
          <w:b/>
          <w:sz w:val="24"/>
          <w:szCs w:val="24"/>
        </w:rPr>
      </w:pPr>
      <w:r w:rsidRPr="00CC3F8F">
        <w:rPr>
          <w:rFonts w:ascii="Times New Roman" w:hAnsi="Times New Roman" w:cs="Times New Roman"/>
          <w:sz w:val="24"/>
          <w:szCs w:val="24"/>
        </w:rPr>
        <w:t>Собранный в ходе проверки материал позволяет утверждать,</w:t>
      </w:r>
      <w:r w:rsidR="003101C0">
        <w:rPr>
          <w:rFonts w:ascii="Times New Roman" w:hAnsi="Times New Roman" w:cs="Times New Roman"/>
          <w:sz w:val="24"/>
          <w:szCs w:val="24"/>
        </w:rPr>
        <w:t xml:space="preserve"> </w:t>
      </w:r>
      <w:r w:rsidRPr="00CC3F8F">
        <w:rPr>
          <w:rFonts w:ascii="Times New Roman" w:hAnsi="Times New Roman" w:cs="Times New Roman"/>
          <w:sz w:val="24"/>
          <w:szCs w:val="24"/>
        </w:rPr>
        <w:t>что учебно-</w:t>
      </w:r>
      <w:proofErr w:type="gramStart"/>
      <w:r w:rsidRPr="00CC3F8F">
        <w:rPr>
          <w:rFonts w:ascii="Times New Roman" w:hAnsi="Times New Roman" w:cs="Times New Roman"/>
          <w:sz w:val="24"/>
          <w:szCs w:val="24"/>
        </w:rPr>
        <w:t>воспитательный</w:t>
      </w:r>
      <w:r w:rsidR="003101C0">
        <w:rPr>
          <w:rFonts w:ascii="Times New Roman" w:hAnsi="Times New Roman" w:cs="Times New Roman"/>
          <w:sz w:val="24"/>
          <w:szCs w:val="24"/>
        </w:rPr>
        <w:t xml:space="preserve">  </w:t>
      </w:r>
      <w:r w:rsidRPr="00CC3F8F">
        <w:rPr>
          <w:rFonts w:ascii="Times New Roman" w:hAnsi="Times New Roman" w:cs="Times New Roman"/>
          <w:sz w:val="24"/>
          <w:szCs w:val="24"/>
        </w:rPr>
        <w:t>процесс</w:t>
      </w:r>
      <w:proofErr w:type="gramEnd"/>
      <w:r w:rsidRPr="00CC3F8F">
        <w:rPr>
          <w:rFonts w:ascii="Times New Roman" w:hAnsi="Times New Roman" w:cs="Times New Roman"/>
          <w:sz w:val="24"/>
          <w:szCs w:val="24"/>
        </w:rPr>
        <w:t xml:space="preserve">  в 5х классах осуществляется,  в соответствии с гигиеническими нормами и требованиями  к организации и объему учебной и </w:t>
      </w:r>
      <w:proofErr w:type="spellStart"/>
      <w:r w:rsidRPr="00CC3F8F">
        <w:rPr>
          <w:rFonts w:ascii="Times New Roman" w:hAnsi="Times New Roman" w:cs="Times New Roman"/>
          <w:sz w:val="24"/>
          <w:szCs w:val="24"/>
        </w:rPr>
        <w:t>внеучебной</w:t>
      </w:r>
      <w:proofErr w:type="spellEnd"/>
      <w:r w:rsidRPr="00CC3F8F">
        <w:rPr>
          <w:rFonts w:ascii="Times New Roman" w:hAnsi="Times New Roman" w:cs="Times New Roman"/>
          <w:sz w:val="24"/>
          <w:szCs w:val="24"/>
        </w:rPr>
        <w:t xml:space="preserve"> нагрузки учащихся. Расписание уроков максимально приближено к требованиям по составлению расписания.</w:t>
      </w:r>
    </w:p>
    <w:p w:rsidR="00910BC1" w:rsidRPr="00CC3F8F" w:rsidRDefault="00910BC1" w:rsidP="00910BC1">
      <w:pPr>
        <w:spacing w:after="0" w:line="240" w:lineRule="auto"/>
        <w:ind w:firstLine="284"/>
        <w:rPr>
          <w:rFonts w:ascii="Times New Roman" w:hAnsi="Times New Roman" w:cs="Times New Roman"/>
          <w:sz w:val="24"/>
          <w:szCs w:val="24"/>
        </w:rPr>
      </w:pPr>
      <w:r w:rsidRPr="00CC3F8F">
        <w:rPr>
          <w:rFonts w:ascii="Times New Roman" w:hAnsi="Times New Roman" w:cs="Times New Roman"/>
          <w:sz w:val="24"/>
          <w:szCs w:val="24"/>
        </w:rPr>
        <w:t xml:space="preserve">Количество часов в неделю составляет 32 </w:t>
      </w:r>
      <w:proofErr w:type="spellStart"/>
      <w:r w:rsidRPr="00CC3F8F">
        <w:rPr>
          <w:rFonts w:ascii="Times New Roman" w:hAnsi="Times New Roman" w:cs="Times New Roman"/>
          <w:sz w:val="24"/>
          <w:szCs w:val="24"/>
        </w:rPr>
        <w:t>часа.Учебно</w:t>
      </w:r>
      <w:proofErr w:type="spellEnd"/>
      <w:r w:rsidRPr="00CC3F8F">
        <w:rPr>
          <w:rFonts w:ascii="Times New Roman" w:hAnsi="Times New Roman" w:cs="Times New Roman"/>
          <w:sz w:val="24"/>
          <w:szCs w:val="24"/>
        </w:rPr>
        <w:t xml:space="preserve">-методический комплект (УМК) используемый в пятых классах, соответствует требованиям Федерального государственного стандарта ООО.  </w:t>
      </w:r>
    </w:p>
    <w:p w:rsidR="00910BC1" w:rsidRPr="00CC3F8F" w:rsidRDefault="00910BC1" w:rsidP="00910BC1">
      <w:pPr>
        <w:spacing w:after="0" w:line="240" w:lineRule="auto"/>
        <w:rPr>
          <w:rFonts w:ascii="Times New Roman" w:hAnsi="Times New Roman" w:cs="Times New Roman"/>
          <w:sz w:val="24"/>
          <w:szCs w:val="24"/>
        </w:rPr>
      </w:pPr>
      <w:r w:rsidRPr="00CC3F8F">
        <w:rPr>
          <w:rFonts w:ascii="Times New Roman" w:hAnsi="Times New Roman" w:cs="Times New Roman"/>
          <w:sz w:val="24"/>
          <w:szCs w:val="24"/>
        </w:rPr>
        <w:t xml:space="preserve">У </w:t>
      </w:r>
      <w:proofErr w:type="gramStart"/>
      <w:r w:rsidRPr="00CC3F8F">
        <w:rPr>
          <w:rFonts w:ascii="Times New Roman" w:hAnsi="Times New Roman" w:cs="Times New Roman"/>
          <w:sz w:val="24"/>
          <w:szCs w:val="24"/>
        </w:rPr>
        <w:t>более  65</w:t>
      </w:r>
      <w:proofErr w:type="gramEnd"/>
      <w:r w:rsidRPr="00CC3F8F">
        <w:rPr>
          <w:rFonts w:ascii="Times New Roman" w:hAnsi="Times New Roman" w:cs="Times New Roman"/>
          <w:sz w:val="24"/>
          <w:szCs w:val="24"/>
        </w:rPr>
        <w:t xml:space="preserve">% учащихся пятых классов высокий уровень познавательной мотивации. </w:t>
      </w:r>
      <w:proofErr w:type="gramStart"/>
      <w:r w:rsidRPr="00CC3F8F">
        <w:rPr>
          <w:rFonts w:ascii="Times New Roman" w:hAnsi="Times New Roman" w:cs="Times New Roman"/>
          <w:sz w:val="24"/>
          <w:szCs w:val="24"/>
        </w:rPr>
        <w:t>Учащиеся,  желают</w:t>
      </w:r>
      <w:proofErr w:type="gramEnd"/>
      <w:r w:rsidRPr="00CC3F8F">
        <w:rPr>
          <w:rFonts w:ascii="Times New Roman" w:hAnsi="Times New Roman" w:cs="Times New Roman"/>
          <w:sz w:val="24"/>
          <w:szCs w:val="24"/>
        </w:rPr>
        <w:t xml:space="preserve">  учиться и положительно относятся к школе, доброжелательны по  отношению к учителям, классным  руководителям  и одноклассникам. Обстановка в классах хорошая в плане психологического комфорта.  </w:t>
      </w:r>
      <w:proofErr w:type="gramStart"/>
      <w:r w:rsidRPr="00CC3F8F">
        <w:rPr>
          <w:rFonts w:ascii="Times New Roman" w:hAnsi="Times New Roman" w:cs="Times New Roman"/>
          <w:sz w:val="24"/>
          <w:szCs w:val="24"/>
        </w:rPr>
        <w:t>Классные  руководители</w:t>
      </w:r>
      <w:proofErr w:type="gramEnd"/>
      <w:r w:rsidRPr="00CC3F8F">
        <w:rPr>
          <w:rFonts w:ascii="Times New Roman" w:hAnsi="Times New Roman" w:cs="Times New Roman"/>
          <w:sz w:val="24"/>
          <w:szCs w:val="24"/>
        </w:rPr>
        <w:t xml:space="preserve">5а– </w:t>
      </w:r>
      <w:proofErr w:type="spellStart"/>
      <w:r w:rsidRPr="00CC3F8F">
        <w:rPr>
          <w:rFonts w:ascii="Times New Roman" w:hAnsi="Times New Roman" w:cs="Times New Roman"/>
          <w:sz w:val="24"/>
          <w:szCs w:val="24"/>
        </w:rPr>
        <w:t>Алханова</w:t>
      </w:r>
      <w:proofErr w:type="spellEnd"/>
      <w:r w:rsidRPr="00CC3F8F">
        <w:rPr>
          <w:rFonts w:ascii="Times New Roman" w:hAnsi="Times New Roman" w:cs="Times New Roman"/>
          <w:sz w:val="24"/>
          <w:szCs w:val="24"/>
        </w:rPr>
        <w:t xml:space="preserve"> И. С, 5б- </w:t>
      </w:r>
      <w:proofErr w:type="spellStart"/>
      <w:r w:rsidRPr="00CC3F8F">
        <w:rPr>
          <w:rFonts w:ascii="Times New Roman" w:hAnsi="Times New Roman" w:cs="Times New Roman"/>
          <w:sz w:val="24"/>
          <w:szCs w:val="24"/>
        </w:rPr>
        <w:t>Магомадова</w:t>
      </w:r>
      <w:proofErr w:type="spellEnd"/>
      <w:r w:rsidRPr="00CC3F8F">
        <w:rPr>
          <w:rFonts w:ascii="Times New Roman" w:hAnsi="Times New Roman" w:cs="Times New Roman"/>
          <w:sz w:val="24"/>
          <w:szCs w:val="24"/>
        </w:rPr>
        <w:t xml:space="preserve"> И.Х и 5в </w:t>
      </w:r>
      <w:proofErr w:type="spellStart"/>
      <w:r w:rsidRPr="00CC3F8F">
        <w:rPr>
          <w:rFonts w:ascii="Times New Roman" w:hAnsi="Times New Roman" w:cs="Times New Roman"/>
          <w:sz w:val="24"/>
          <w:szCs w:val="24"/>
        </w:rPr>
        <w:t>Мукаева</w:t>
      </w:r>
      <w:proofErr w:type="spellEnd"/>
      <w:r w:rsidRPr="00CC3F8F">
        <w:rPr>
          <w:rFonts w:ascii="Times New Roman" w:hAnsi="Times New Roman" w:cs="Times New Roman"/>
          <w:sz w:val="24"/>
          <w:szCs w:val="24"/>
        </w:rPr>
        <w:t xml:space="preserve"> З.С.  Все классные руководители в тесном контакте с учащимися и их родителями.  Поддерживают   в классах эмоциональный комфортный климат </w:t>
      </w:r>
      <w:proofErr w:type="gramStart"/>
      <w:r w:rsidRPr="00CC3F8F">
        <w:rPr>
          <w:rFonts w:ascii="Times New Roman" w:hAnsi="Times New Roman" w:cs="Times New Roman"/>
          <w:sz w:val="24"/>
          <w:szCs w:val="24"/>
        </w:rPr>
        <w:t>и  способствуют</w:t>
      </w:r>
      <w:proofErr w:type="gramEnd"/>
      <w:r w:rsidRPr="00CC3F8F">
        <w:rPr>
          <w:rFonts w:ascii="Times New Roman" w:hAnsi="Times New Roman" w:cs="Times New Roman"/>
          <w:sz w:val="24"/>
          <w:szCs w:val="24"/>
        </w:rPr>
        <w:t xml:space="preserve">   дальнейшему  сплочению и укреплению классных  коллективов.</w:t>
      </w:r>
    </w:p>
    <w:p w:rsidR="00910BC1" w:rsidRPr="00CC3F8F" w:rsidRDefault="00910BC1" w:rsidP="00910BC1">
      <w:pPr>
        <w:spacing w:after="0" w:line="240" w:lineRule="auto"/>
        <w:ind w:firstLine="708"/>
        <w:jc w:val="both"/>
        <w:rPr>
          <w:rFonts w:ascii="Times New Roman" w:hAnsi="Times New Roman" w:cs="Times New Roman"/>
          <w:sz w:val="24"/>
          <w:szCs w:val="24"/>
        </w:rPr>
      </w:pPr>
      <w:r w:rsidRPr="00CC3F8F">
        <w:rPr>
          <w:rFonts w:ascii="Times New Roman" w:hAnsi="Times New Roman" w:cs="Times New Roman"/>
          <w:sz w:val="24"/>
          <w:szCs w:val="24"/>
        </w:rPr>
        <w:t xml:space="preserve">В ходе контроля были посещены уроки русского языка, литературы, математики, чеченского, английского языка, истории, </w:t>
      </w:r>
      <w:proofErr w:type="gramStart"/>
      <w:r w:rsidRPr="00CC3F8F">
        <w:rPr>
          <w:rFonts w:ascii="Times New Roman" w:hAnsi="Times New Roman" w:cs="Times New Roman"/>
          <w:sz w:val="24"/>
          <w:szCs w:val="24"/>
        </w:rPr>
        <w:t>географии  и</w:t>
      </w:r>
      <w:proofErr w:type="gramEnd"/>
      <w:r w:rsidRPr="00CC3F8F">
        <w:rPr>
          <w:rFonts w:ascii="Times New Roman" w:hAnsi="Times New Roman" w:cs="Times New Roman"/>
          <w:sz w:val="24"/>
          <w:szCs w:val="24"/>
        </w:rPr>
        <w:t xml:space="preserve"> другие.</w:t>
      </w:r>
    </w:p>
    <w:p w:rsidR="00910BC1" w:rsidRPr="00CC3F8F" w:rsidRDefault="00910BC1" w:rsidP="00910BC1">
      <w:pPr>
        <w:spacing w:after="0" w:line="240" w:lineRule="auto"/>
        <w:jc w:val="both"/>
        <w:rPr>
          <w:rFonts w:ascii="Times New Roman" w:hAnsi="Times New Roman" w:cs="Times New Roman"/>
          <w:sz w:val="24"/>
          <w:szCs w:val="24"/>
        </w:rPr>
      </w:pPr>
      <w:r w:rsidRPr="00CC3F8F">
        <w:rPr>
          <w:rFonts w:ascii="Times New Roman" w:hAnsi="Times New Roman" w:cs="Times New Roman"/>
          <w:sz w:val="24"/>
          <w:szCs w:val="24"/>
        </w:rPr>
        <w:t xml:space="preserve">Посещенные уроки показали, что </w:t>
      </w:r>
      <w:proofErr w:type="gramStart"/>
      <w:r w:rsidRPr="00CC3F8F">
        <w:rPr>
          <w:rFonts w:ascii="Times New Roman" w:hAnsi="Times New Roman" w:cs="Times New Roman"/>
          <w:sz w:val="24"/>
          <w:szCs w:val="24"/>
        </w:rPr>
        <w:t>учителя  в</w:t>
      </w:r>
      <w:proofErr w:type="gramEnd"/>
      <w:r w:rsidRPr="00CC3F8F">
        <w:rPr>
          <w:rFonts w:ascii="Times New Roman" w:hAnsi="Times New Roman" w:cs="Times New Roman"/>
          <w:sz w:val="24"/>
          <w:szCs w:val="24"/>
        </w:rPr>
        <w:t xml:space="preserve"> системе проводят работу над формированием учебных умений и навыков учащихся. </w:t>
      </w:r>
      <w:proofErr w:type="gramStart"/>
      <w:r w:rsidRPr="00CC3F8F">
        <w:rPr>
          <w:rFonts w:ascii="Times New Roman" w:hAnsi="Times New Roman" w:cs="Times New Roman"/>
          <w:sz w:val="24"/>
          <w:szCs w:val="24"/>
        </w:rPr>
        <w:t>Большинство  пятиклассников</w:t>
      </w:r>
      <w:proofErr w:type="gramEnd"/>
      <w:r w:rsidRPr="00CC3F8F">
        <w:rPr>
          <w:rFonts w:ascii="Times New Roman" w:hAnsi="Times New Roman" w:cs="Times New Roman"/>
          <w:sz w:val="24"/>
          <w:szCs w:val="24"/>
        </w:rPr>
        <w:t xml:space="preserve">, имеют хорошую базу знаний за начальную школу и  учащиеся активны на уроках. </w:t>
      </w:r>
    </w:p>
    <w:p w:rsidR="00910BC1" w:rsidRPr="00CC3F8F" w:rsidRDefault="00910BC1" w:rsidP="00910BC1">
      <w:pPr>
        <w:spacing w:after="0" w:line="240" w:lineRule="auto"/>
        <w:jc w:val="both"/>
        <w:rPr>
          <w:rFonts w:ascii="Times New Roman" w:hAnsi="Times New Roman" w:cs="Times New Roman"/>
          <w:b/>
          <w:sz w:val="24"/>
          <w:szCs w:val="24"/>
        </w:rPr>
      </w:pPr>
      <w:r w:rsidRPr="00CC3F8F">
        <w:rPr>
          <w:rFonts w:ascii="Times New Roman" w:hAnsi="Times New Roman" w:cs="Times New Roman"/>
          <w:b/>
          <w:sz w:val="24"/>
          <w:szCs w:val="24"/>
        </w:rPr>
        <w:t>Преподавание английского языка:</w:t>
      </w:r>
    </w:p>
    <w:p w:rsidR="00910BC1" w:rsidRPr="000244AB" w:rsidRDefault="00910BC1" w:rsidP="000244AB">
      <w:pPr>
        <w:spacing w:after="0" w:line="240" w:lineRule="auto"/>
        <w:rPr>
          <w:rFonts w:ascii="Times New Roman" w:hAnsi="Times New Roman" w:cs="Times New Roman"/>
          <w:color w:val="374332"/>
          <w:sz w:val="24"/>
          <w:szCs w:val="24"/>
        </w:rPr>
      </w:pPr>
      <w:r w:rsidRPr="000244AB">
        <w:rPr>
          <w:rFonts w:ascii="Times New Roman" w:hAnsi="Times New Roman" w:cs="Times New Roman"/>
          <w:sz w:val="24"/>
          <w:szCs w:val="24"/>
        </w:rPr>
        <w:t xml:space="preserve">Уроки английского языка </w:t>
      </w:r>
      <w:proofErr w:type="gramStart"/>
      <w:r w:rsidRPr="000244AB">
        <w:rPr>
          <w:rFonts w:ascii="Times New Roman" w:hAnsi="Times New Roman" w:cs="Times New Roman"/>
          <w:sz w:val="24"/>
          <w:szCs w:val="24"/>
        </w:rPr>
        <w:t xml:space="preserve">преподает </w:t>
      </w:r>
      <w:r w:rsidR="003101C0" w:rsidRPr="000244AB">
        <w:rPr>
          <w:rFonts w:ascii="Times New Roman" w:hAnsi="Times New Roman" w:cs="Times New Roman"/>
          <w:sz w:val="24"/>
          <w:szCs w:val="24"/>
        </w:rPr>
        <w:t xml:space="preserve"> </w:t>
      </w:r>
      <w:proofErr w:type="spellStart"/>
      <w:r w:rsidRPr="000244AB">
        <w:rPr>
          <w:rFonts w:ascii="Times New Roman" w:hAnsi="Times New Roman" w:cs="Times New Roman"/>
          <w:sz w:val="24"/>
          <w:szCs w:val="24"/>
        </w:rPr>
        <w:t>Алхастова</w:t>
      </w:r>
      <w:proofErr w:type="spellEnd"/>
      <w:proofErr w:type="gramEnd"/>
      <w:r w:rsidRPr="000244AB">
        <w:rPr>
          <w:rFonts w:ascii="Times New Roman" w:hAnsi="Times New Roman" w:cs="Times New Roman"/>
          <w:sz w:val="24"/>
          <w:szCs w:val="24"/>
        </w:rPr>
        <w:t xml:space="preserve"> М.А. Посещенные уроки показывают, что учитель знает класс, имеет с детьми хороший контакт. </w:t>
      </w:r>
      <w:r w:rsidRPr="000244AB">
        <w:rPr>
          <w:rFonts w:ascii="Times New Roman" w:hAnsi="Times New Roman" w:cs="Times New Roman"/>
          <w:color w:val="374332"/>
          <w:sz w:val="24"/>
          <w:szCs w:val="24"/>
        </w:rPr>
        <w:t xml:space="preserve">Уроки строит методически грамотно, правильно, но в основе своей в традиционной форме. Учитель   доступно излагает новый материал, старается активизировать деятельность учащихся. На уроке </w:t>
      </w:r>
      <w:proofErr w:type="gramStart"/>
      <w:r w:rsidRPr="000244AB">
        <w:rPr>
          <w:rFonts w:ascii="Times New Roman" w:hAnsi="Times New Roman" w:cs="Times New Roman"/>
          <w:color w:val="374332"/>
          <w:sz w:val="24"/>
          <w:szCs w:val="24"/>
        </w:rPr>
        <w:t>использует</w:t>
      </w:r>
      <w:r w:rsidR="003101C0" w:rsidRPr="000244AB">
        <w:rPr>
          <w:rFonts w:ascii="Times New Roman" w:hAnsi="Times New Roman" w:cs="Times New Roman"/>
          <w:color w:val="374332"/>
          <w:sz w:val="24"/>
          <w:szCs w:val="24"/>
        </w:rPr>
        <w:t xml:space="preserve">  </w:t>
      </w:r>
      <w:r w:rsidRPr="000244AB">
        <w:rPr>
          <w:rFonts w:ascii="Times New Roman" w:hAnsi="Times New Roman" w:cs="Times New Roman"/>
          <w:color w:val="374332"/>
          <w:sz w:val="24"/>
          <w:szCs w:val="24"/>
        </w:rPr>
        <w:t>индивидуальный</w:t>
      </w:r>
      <w:proofErr w:type="gramEnd"/>
      <w:r w:rsidRPr="000244AB">
        <w:rPr>
          <w:rFonts w:ascii="Times New Roman" w:hAnsi="Times New Roman" w:cs="Times New Roman"/>
          <w:color w:val="374332"/>
          <w:sz w:val="24"/>
          <w:szCs w:val="24"/>
        </w:rPr>
        <w:t xml:space="preserve"> и фронтальный</w:t>
      </w:r>
      <w:r w:rsidR="003101C0" w:rsidRPr="000244AB">
        <w:rPr>
          <w:rFonts w:ascii="Times New Roman" w:hAnsi="Times New Roman" w:cs="Times New Roman"/>
          <w:color w:val="374332"/>
          <w:sz w:val="24"/>
          <w:szCs w:val="24"/>
        </w:rPr>
        <w:t xml:space="preserve">  </w:t>
      </w:r>
      <w:r w:rsidRPr="000244AB">
        <w:rPr>
          <w:rFonts w:ascii="Times New Roman" w:hAnsi="Times New Roman" w:cs="Times New Roman"/>
          <w:color w:val="374332"/>
          <w:sz w:val="24"/>
          <w:szCs w:val="24"/>
        </w:rPr>
        <w:t>метод обучения.</w:t>
      </w:r>
    </w:p>
    <w:p w:rsidR="00910BC1" w:rsidRPr="000244AB" w:rsidRDefault="00910BC1" w:rsidP="000244AB">
      <w:pPr>
        <w:spacing w:after="0" w:line="240" w:lineRule="auto"/>
        <w:rPr>
          <w:rFonts w:ascii="Times New Roman" w:hAnsi="Times New Roman" w:cs="Times New Roman"/>
          <w:color w:val="374332"/>
          <w:sz w:val="24"/>
          <w:szCs w:val="24"/>
        </w:rPr>
      </w:pPr>
      <w:r w:rsidRPr="000244AB">
        <w:rPr>
          <w:rFonts w:ascii="Times New Roman" w:hAnsi="Times New Roman" w:cs="Times New Roman"/>
          <w:b/>
          <w:color w:val="374332"/>
          <w:sz w:val="24"/>
          <w:szCs w:val="24"/>
        </w:rPr>
        <w:t>Рекомендации для учителя:</w:t>
      </w:r>
    </w:p>
    <w:p w:rsidR="00910BC1" w:rsidRPr="000244AB" w:rsidRDefault="00910BC1" w:rsidP="000244AB">
      <w:pPr>
        <w:numPr>
          <w:ilvl w:val="0"/>
          <w:numId w:val="41"/>
        </w:numPr>
        <w:spacing w:after="0" w:line="240" w:lineRule="auto"/>
        <w:jc w:val="both"/>
        <w:rPr>
          <w:rFonts w:ascii="Times New Roman" w:hAnsi="Times New Roman" w:cs="Times New Roman"/>
          <w:color w:val="374332"/>
          <w:sz w:val="24"/>
          <w:szCs w:val="24"/>
        </w:rPr>
      </w:pPr>
      <w:r w:rsidRPr="000244AB">
        <w:rPr>
          <w:rFonts w:ascii="Times New Roman" w:hAnsi="Times New Roman" w:cs="Times New Roman"/>
          <w:color w:val="374332"/>
          <w:sz w:val="24"/>
          <w:szCs w:val="24"/>
        </w:rPr>
        <w:t xml:space="preserve">По возможности осуществлять дифференцированный подход для слабых и сильных учащихся, особенно при выдаче д\з.  </w:t>
      </w:r>
    </w:p>
    <w:p w:rsidR="00910BC1" w:rsidRPr="000244AB" w:rsidRDefault="00910BC1" w:rsidP="000244AB">
      <w:pPr>
        <w:numPr>
          <w:ilvl w:val="0"/>
          <w:numId w:val="41"/>
        </w:numPr>
        <w:spacing w:after="0" w:line="240" w:lineRule="auto"/>
        <w:jc w:val="both"/>
        <w:rPr>
          <w:rFonts w:ascii="Times New Roman" w:hAnsi="Times New Roman" w:cs="Times New Roman"/>
          <w:color w:val="374332"/>
          <w:sz w:val="24"/>
          <w:szCs w:val="24"/>
        </w:rPr>
      </w:pPr>
      <w:r w:rsidRPr="000244AB">
        <w:rPr>
          <w:rFonts w:ascii="Times New Roman" w:hAnsi="Times New Roman" w:cs="Times New Roman"/>
          <w:sz w:val="24"/>
          <w:szCs w:val="24"/>
        </w:rPr>
        <w:t xml:space="preserve">Использовать аудиозаписи, для развития зрительного и слухового каналов восприятия. </w:t>
      </w:r>
    </w:p>
    <w:p w:rsidR="00910BC1" w:rsidRPr="000244AB" w:rsidRDefault="00910BC1" w:rsidP="000244AB">
      <w:pPr>
        <w:numPr>
          <w:ilvl w:val="0"/>
          <w:numId w:val="41"/>
        </w:numPr>
        <w:spacing w:after="0" w:line="240" w:lineRule="auto"/>
        <w:jc w:val="both"/>
        <w:rPr>
          <w:rFonts w:ascii="Times New Roman" w:hAnsi="Times New Roman" w:cs="Times New Roman"/>
          <w:b/>
          <w:sz w:val="24"/>
          <w:szCs w:val="24"/>
        </w:rPr>
      </w:pPr>
      <w:r w:rsidRPr="000244AB">
        <w:rPr>
          <w:rFonts w:ascii="Times New Roman" w:hAnsi="Times New Roman" w:cs="Times New Roman"/>
          <w:sz w:val="24"/>
          <w:szCs w:val="24"/>
        </w:rPr>
        <w:t xml:space="preserve">Соблюдать </w:t>
      </w:r>
      <w:proofErr w:type="spellStart"/>
      <w:r w:rsidRPr="000244AB">
        <w:rPr>
          <w:rFonts w:ascii="Times New Roman" w:hAnsi="Times New Roman" w:cs="Times New Roman"/>
          <w:sz w:val="24"/>
          <w:szCs w:val="24"/>
        </w:rPr>
        <w:t>условияСанПин</w:t>
      </w:r>
      <w:proofErr w:type="spellEnd"/>
      <w:r w:rsidRPr="000244AB">
        <w:rPr>
          <w:rFonts w:ascii="Times New Roman" w:hAnsi="Times New Roman" w:cs="Times New Roman"/>
          <w:sz w:val="24"/>
          <w:szCs w:val="24"/>
        </w:rPr>
        <w:t xml:space="preserve"> (освещенность доски, изменение рабочих мест) в целях сохранения зрения учащихся.  </w:t>
      </w:r>
    </w:p>
    <w:p w:rsidR="00910BC1" w:rsidRPr="00CC3F8F" w:rsidRDefault="00910BC1" w:rsidP="000244AB">
      <w:pPr>
        <w:spacing w:after="0"/>
        <w:ind w:left="720"/>
        <w:jc w:val="both"/>
        <w:rPr>
          <w:b/>
        </w:rPr>
      </w:pPr>
      <w:r w:rsidRPr="00CC3F8F">
        <w:rPr>
          <w:b/>
        </w:rPr>
        <w:t>Преподавание русского языка:</w:t>
      </w:r>
    </w:p>
    <w:p w:rsidR="00910BC1" w:rsidRPr="00CC3F8F" w:rsidRDefault="00910BC1" w:rsidP="00910BC1">
      <w:pPr>
        <w:spacing w:after="0" w:line="240" w:lineRule="auto"/>
        <w:jc w:val="both"/>
        <w:rPr>
          <w:rFonts w:ascii="Times New Roman" w:hAnsi="Times New Roman" w:cs="Times New Roman"/>
          <w:sz w:val="24"/>
          <w:szCs w:val="24"/>
        </w:rPr>
      </w:pPr>
      <w:r w:rsidRPr="00CC3F8F">
        <w:rPr>
          <w:rFonts w:ascii="Times New Roman" w:hAnsi="Times New Roman" w:cs="Times New Roman"/>
          <w:sz w:val="24"/>
          <w:szCs w:val="24"/>
        </w:rPr>
        <w:t>Русский язык и литерат</w:t>
      </w:r>
      <w:r w:rsidR="003101C0">
        <w:rPr>
          <w:rFonts w:ascii="Times New Roman" w:hAnsi="Times New Roman" w:cs="Times New Roman"/>
          <w:sz w:val="24"/>
          <w:szCs w:val="24"/>
        </w:rPr>
        <w:t xml:space="preserve">уру в 5х </w:t>
      </w:r>
      <w:proofErr w:type="gramStart"/>
      <w:r w:rsidR="003101C0">
        <w:rPr>
          <w:rFonts w:ascii="Times New Roman" w:hAnsi="Times New Roman" w:cs="Times New Roman"/>
          <w:sz w:val="24"/>
          <w:szCs w:val="24"/>
        </w:rPr>
        <w:t xml:space="preserve">класса  </w:t>
      </w:r>
      <w:r w:rsidRPr="00CC3F8F">
        <w:rPr>
          <w:rFonts w:ascii="Times New Roman" w:hAnsi="Times New Roman" w:cs="Times New Roman"/>
          <w:sz w:val="24"/>
          <w:szCs w:val="24"/>
        </w:rPr>
        <w:t>ведет</w:t>
      </w:r>
      <w:proofErr w:type="gramEnd"/>
      <w:r w:rsidRPr="00CC3F8F">
        <w:rPr>
          <w:rFonts w:ascii="Times New Roman" w:hAnsi="Times New Roman" w:cs="Times New Roman"/>
          <w:sz w:val="24"/>
          <w:szCs w:val="24"/>
        </w:rPr>
        <w:t xml:space="preserve"> </w:t>
      </w:r>
      <w:proofErr w:type="spellStart"/>
      <w:r w:rsidRPr="00CC3F8F">
        <w:rPr>
          <w:rFonts w:ascii="Times New Roman" w:hAnsi="Times New Roman" w:cs="Times New Roman"/>
          <w:sz w:val="24"/>
          <w:szCs w:val="24"/>
        </w:rPr>
        <w:t>Магомадова</w:t>
      </w:r>
      <w:proofErr w:type="spellEnd"/>
      <w:r w:rsidRPr="00CC3F8F">
        <w:rPr>
          <w:rFonts w:ascii="Times New Roman" w:hAnsi="Times New Roman" w:cs="Times New Roman"/>
          <w:sz w:val="24"/>
          <w:szCs w:val="24"/>
        </w:rPr>
        <w:t xml:space="preserve"> И.Х. </w:t>
      </w:r>
      <w:r w:rsidRPr="00CC3F8F">
        <w:rPr>
          <w:rFonts w:ascii="Times New Roman" w:hAnsi="Times New Roman" w:cs="Times New Roman"/>
          <w:color w:val="374332"/>
          <w:sz w:val="24"/>
          <w:szCs w:val="24"/>
        </w:rPr>
        <w:t xml:space="preserve">Уроки </w:t>
      </w:r>
      <w:r w:rsidR="003101C0">
        <w:rPr>
          <w:rFonts w:ascii="Times New Roman" w:hAnsi="Times New Roman" w:cs="Times New Roman"/>
          <w:color w:val="374332"/>
          <w:sz w:val="24"/>
          <w:szCs w:val="24"/>
        </w:rPr>
        <w:t xml:space="preserve"> она проводит согласно требованием ФГОС, о</w:t>
      </w:r>
      <w:r w:rsidRPr="00CC3F8F">
        <w:rPr>
          <w:rFonts w:ascii="Times New Roman" w:hAnsi="Times New Roman" w:cs="Times New Roman"/>
          <w:color w:val="374332"/>
          <w:sz w:val="24"/>
          <w:szCs w:val="24"/>
        </w:rPr>
        <w:t>ни выстроены в коммуникации учитель-ученик. Учитель быстро создает рабочую обстановку</w:t>
      </w:r>
      <w:r w:rsidR="003101C0">
        <w:rPr>
          <w:rFonts w:ascii="Times New Roman" w:hAnsi="Times New Roman" w:cs="Times New Roman"/>
          <w:color w:val="374332"/>
          <w:sz w:val="24"/>
          <w:szCs w:val="24"/>
        </w:rPr>
        <w:t xml:space="preserve"> в классе, работает соблюдая структуру </w:t>
      </w:r>
      <w:proofErr w:type="gramStart"/>
      <w:r w:rsidR="003101C0">
        <w:rPr>
          <w:rFonts w:ascii="Times New Roman" w:hAnsi="Times New Roman" w:cs="Times New Roman"/>
          <w:color w:val="374332"/>
          <w:sz w:val="24"/>
          <w:szCs w:val="24"/>
        </w:rPr>
        <w:t>урока,  достигает</w:t>
      </w:r>
      <w:proofErr w:type="gramEnd"/>
      <w:r w:rsidR="003101C0">
        <w:rPr>
          <w:rFonts w:ascii="Times New Roman" w:hAnsi="Times New Roman" w:cs="Times New Roman"/>
          <w:color w:val="374332"/>
          <w:sz w:val="24"/>
          <w:szCs w:val="24"/>
        </w:rPr>
        <w:t xml:space="preserve"> </w:t>
      </w:r>
      <w:r w:rsidR="00A22CA7">
        <w:rPr>
          <w:rFonts w:ascii="Times New Roman" w:hAnsi="Times New Roman" w:cs="Times New Roman"/>
          <w:color w:val="374332"/>
          <w:sz w:val="24"/>
          <w:szCs w:val="24"/>
        </w:rPr>
        <w:t xml:space="preserve">поставленной цели </w:t>
      </w:r>
      <w:proofErr w:type="spellStart"/>
      <w:r w:rsidR="00A22CA7">
        <w:rPr>
          <w:rFonts w:ascii="Times New Roman" w:hAnsi="Times New Roman" w:cs="Times New Roman"/>
          <w:color w:val="374332"/>
          <w:sz w:val="24"/>
          <w:szCs w:val="24"/>
        </w:rPr>
        <w:t>урока.</w:t>
      </w:r>
      <w:r w:rsidRPr="00CC3F8F">
        <w:rPr>
          <w:rFonts w:ascii="Times New Roman" w:hAnsi="Times New Roman" w:cs="Times New Roman"/>
          <w:sz w:val="24"/>
          <w:szCs w:val="24"/>
        </w:rPr>
        <w:t>ИманХусейновна</w:t>
      </w:r>
      <w:proofErr w:type="spellEnd"/>
      <w:r w:rsidRPr="00CC3F8F">
        <w:rPr>
          <w:rFonts w:ascii="Times New Roman" w:hAnsi="Times New Roman" w:cs="Times New Roman"/>
          <w:sz w:val="24"/>
          <w:szCs w:val="24"/>
        </w:rPr>
        <w:t xml:space="preserve"> любит детей. Она ответственна и старательна, доброжелательна и внимательна к детям. </w:t>
      </w:r>
      <w:r w:rsidRPr="00CC3F8F">
        <w:rPr>
          <w:rFonts w:ascii="Times New Roman" w:hAnsi="Times New Roman" w:cs="Times New Roman"/>
          <w:color w:val="374332"/>
          <w:sz w:val="24"/>
          <w:szCs w:val="24"/>
        </w:rPr>
        <w:t>На ее уроках учащиеся активны, учатся вести диалог, монолог.</w:t>
      </w:r>
      <w:r w:rsidR="00A22CA7">
        <w:rPr>
          <w:rFonts w:ascii="Times New Roman" w:hAnsi="Times New Roman" w:cs="Times New Roman"/>
          <w:color w:val="374332"/>
          <w:sz w:val="24"/>
          <w:szCs w:val="24"/>
        </w:rPr>
        <w:t xml:space="preserve"> </w:t>
      </w:r>
      <w:r w:rsidRPr="00CC3F8F">
        <w:rPr>
          <w:rFonts w:ascii="Times New Roman" w:hAnsi="Times New Roman" w:cs="Times New Roman"/>
          <w:color w:val="374332"/>
          <w:sz w:val="24"/>
          <w:szCs w:val="24"/>
        </w:rPr>
        <w:t>Учителю рекомендовано обращать внимание на посадку учащихся и создать условия хорошей видимости записей на доске.</w:t>
      </w:r>
    </w:p>
    <w:p w:rsidR="00910BC1" w:rsidRPr="00CC3F8F" w:rsidRDefault="00910BC1" w:rsidP="00910BC1">
      <w:pPr>
        <w:autoSpaceDE w:val="0"/>
        <w:autoSpaceDN w:val="0"/>
        <w:adjustRightInd w:val="0"/>
        <w:spacing w:after="0" w:line="240" w:lineRule="auto"/>
        <w:ind w:right="-307"/>
        <w:rPr>
          <w:rFonts w:ascii="Times New Roman" w:hAnsi="Times New Roman" w:cs="Times New Roman"/>
          <w:sz w:val="24"/>
          <w:szCs w:val="24"/>
        </w:rPr>
      </w:pPr>
      <w:r w:rsidRPr="00CC3F8F">
        <w:rPr>
          <w:rFonts w:ascii="Times New Roman" w:hAnsi="Times New Roman" w:cs="Times New Roman"/>
          <w:b/>
          <w:color w:val="374332"/>
          <w:sz w:val="24"/>
          <w:szCs w:val="24"/>
        </w:rPr>
        <w:t xml:space="preserve">Преподавание чеченского языка и литературы </w:t>
      </w:r>
      <w:r w:rsidRPr="00CC3F8F">
        <w:rPr>
          <w:rFonts w:ascii="Times New Roman" w:hAnsi="Times New Roman" w:cs="Times New Roman"/>
          <w:color w:val="374332"/>
          <w:sz w:val="24"/>
          <w:szCs w:val="24"/>
        </w:rPr>
        <w:t>осуществляет начинающий учитель</w:t>
      </w:r>
      <w:r w:rsidR="00A22CA7">
        <w:rPr>
          <w:rFonts w:ascii="Times New Roman" w:hAnsi="Times New Roman" w:cs="Times New Roman"/>
          <w:color w:val="374332"/>
          <w:sz w:val="24"/>
          <w:szCs w:val="24"/>
        </w:rPr>
        <w:t xml:space="preserve"> </w:t>
      </w:r>
      <w:proofErr w:type="spellStart"/>
      <w:r w:rsidRPr="00CC3F8F">
        <w:rPr>
          <w:rFonts w:ascii="Times New Roman" w:hAnsi="Times New Roman" w:cs="Times New Roman"/>
          <w:sz w:val="24"/>
          <w:szCs w:val="24"/>
        </w:rPr>
        <w:t>Алханова</w:t>
      </w:r>
      <w:proofErr w:type="spellEnd"/>
      <w:r w:rsidRPr="00CC3F8F">
        <w:rPr>
          <w:rFonts w:ascii="Times New Roman" w:hAnsi="Times New Roman" w:cs="Times New Roman"/>
          <w:sz w:val="24"/>
          <w:szCs w:val="24"/>
        </w:rPr>
        <w:t xml:space="preserve"> И.С. Она старательна, ответственна. Готовится к урокам очень тщательно.  Посещает уроки старших коллег. Работает в сотрудничестве со своим наставником </w:t>
      </w:r>
      <w:proofErr w:type="spellStart"/>
      <w:r w:rsidRPr="00CC3F8F">
        <w:rPr>
          <w:rFonts w:ascii="Times New Roman" w:hAnsi="Times New Roman" w:cs="Times New Roman"/>
          <w:sz w:val="24"/>
          <w:szCs w:val="24"/>
        </w:rPr>
        <w:t>МукаевойС.А.Она</w:t>
      </w:r>
      <w:proofErr w:type="spellEnd"/>
      <w:r w:rsidRPr="00CC3F8F">
        <w:rPr>
          <w:rFonts w:ascii="Times New Roman" w:hAnsi="Times New Roman" w:cs="Times New Roman"/>
          <w:sz w:val="24"/>
          <w:szCs w:val="24"/>
        </w:rPr>
        <w:t xml:space="preserve"> все время в поиске; спрашивает, интересуется, делится со своими успехами и неудачами на уроке. Стремление работать, работать плодотворно у нее большое. Уроки проходят по-разному, в общем на удовлетворительном уровне. Испытывает трудности в планировании урока, его организованном проведении, в соблюдение времени по этапам урока. Учитель на уроке стараясь направить учеников на оптимальную волну, но получается еще плохо. За урок делают мало, темп урока слабый. Многие учащиеся не умеют выражать свои мысли в устной и письменной форме.  </w:t>
      </w:r>
    </w:p>
    <w:p w:rsidR="00910BC1" w:rsidRPr="00CC3F8F" w:rsidRDefault="00910BC1" w:rsidP="00910BC1">
      <w:pPr>
        <w:spacing w:after="0" w:line="240" w:lineRule="auto"/>
        <w:rPr>
          <w:rFonts w:ascii="Times New Roman" w:hAnsi="Times New Roman" w:cs="Times New Roman"/>
          <w:b/>
          <w:sz w:val="24"/>
          <w:szCs w:val="24"/>
        </w:rPr>
      </w:pPr>
      <w:r w:rsidRPr="00CC3F8F">
        <w:rPr>
          <w:rFonts w:ascii="Times New Roman" w:hAnsi="Times New Roman" w:cs="Times New Roman"/>
          <w:b/>
          <w:sz w:val="24"/>
          <w:szCs w:val="24"/>
        </w:rPr>
        <w:t>Преподавание математики:</w:t>
      </w:r>
    </w:p>
    <w:p w:rsidR="00910BC1" w:rsidRPr="00CC3F8F" w:rsidRDefault="00910BC1" w:rsidP="00910BC1">
      <w:pPr>
        <w:spacing w:after="0" w:line="240" w:lineRule="auto"/>
        <w:rPr>
          <w:rFonts w:ascii="Times New Roman" w:hAnsi="Times New Roman" w:cs="Times New Roman"/>
          <w:sz w:val="24"/>
          <w:szCs w:val="24"/>
        </w:rPr>
      </w:pPr>
      <w:r w:rsidRPr="00CC3F8F">
        <w:rPr>
          <w:rFonts w:ascii="Times New Roman" w:hAnsi="Times New Roman" w:cs="Times New Roman"/>
          <w:sz w:val="24"/>
          <w:szCs w:val="24"/>
        </w:rPr>
        <w:t>Уроки математики ведет тоже начинающий учитель, студентка последнего курса ЧГУ математического факультета Садыкова Б.С. говорить о целесообразности ее работы очень рано. Ей в первую очередь нужно работать над собой, работать над формированием твердого и прочного характера.</w:t>
      </w:r>
    </w:p>
    <w:p w:rsidR="00910BC1" w:rsidRPr="00CC3F8F" w:rsidRDefault="00910BC1" w:rsidP="00910BC1">
      <w:pPr>
        <w:spacing w:after="0" w:line="240" w:lineRule="auto"/>
        <w:rPr>
          <w:rFonts w:ascii="Times New Roman" w:hAnsi="Times New Roman" w:cs="Times New Roman"/>
          <w:sz w:val="24"/>
          <w:szCs w:val="24"/>
        </w:rPr>
      </w:pPr>
    </w:p>
    <w:p w:rsidR="00910BC1" w:rsidRPr="00CC3F8F" w:rsidRDefault="00910BC1" w:rsidP="00910BC1">
      <w:pPr>
        <w:spacing w:after="0" w:line="240" w:lineRule="auto"/>
        <w:rPr>
          <w:rFonts w:ascii="Times New Roman" w:hAnsi="Times New Roman" w:cs="Times New Roman"/>
          <w:sz w:val="24"/>
          <w:szCs w:val="24"/>
        </w:rPr>
      </w:pPr>
      <w:r w:rsidRPr="00CC3F8F">
        <w:rPr>
          <w:rFonts w:ascii="Times New Roman" w:hAnsi="Times New Roman" w:cs="Times New Roman"/>
          <w:b/>
          <w:sz w:val="24"/>
          <w:szCs w:val="24"/>
        </w:rPr>
        <w:t>Преподавание географии</w:t>
      </w:r>
    </w:p>
    <w:p w:rsidR="00910BC1" w:rsidRPr="00CC3F8F" w:rsidRDefault="00910BC1" w:rsidP="00910BC1">
      <w:pPr>
        <w:spacing w:after="0" w:line="240" w:lineRule="auto"/>
        <w:rPr>
          <w:rFonts w:ascii="Times New Roman" w:hAnsi="Times New Roman" w:cs="Times New Roman"/>
          <w:sz w:val="24"/>
          <w:szCs w:val="24"/>
        </w:rPr>
      </w:pPr>
      <w:r w:rsidRPr="00CC3F8F">
        <w:rPr>
          <w:rFonts w:ascii="Times New Roman" w:hAnsi="Times New Roman" w:cs="Times New Roman"/>
          <w:sz w:val="24"/>
          <w:szCs w:val="24"/>
        </w:rPr>
        <w:t xml:space="preserve">Уроки географии в 5х </w:t>
      </w:r>
      <w:proofErr w:type="gramStart"/>
      <w:r w:rsidRPr="00CC3F8F">
        <w:rPr>
          <w:rFonts w:ascii="Times New Roman" w:hAnsi="Times New Roman" w:cs="Times New Roman"/>
          <w:sz w:val="24"/>
          <w:szCs w:val="24"/>
        </w:rPr>
        <w:t>классах</w:t>
      </w:r>
      <w:r w:rsidR="00A22CA7">
        <w:rPr>
          <w:rFonts w:ascii="Times New Roman" w:hAnsi="Times New Roman" w:cs="Times New Roman"/>
          <w:sz w:val="24"/>
          <w:szCs w:val="24"/>
        </w:rPr>
        <w:t xml:space="preserve">  </w:t>
      </w:r>
      <w:r w:rsidRPr="00CC3F8F">
        <w:rPr>
          <w:rFonts w:ascii="Times New Roman" w:hAnsi="Times New Roman" w:cs="Times New Roman"/>
          <w:sz w:val="24"/>
          <w:szCs w:val="24"/>
        </w:rPr>
        <w:t>ведет</w:t>
      </w:r>
      <w:proofErr w:type="gramEnd"/>
      <w:r w:rsidR="00A22CA7">
        <w:rPr>
          <w:rFonts w:ascii="Times New Roman" w:hAnsi="Times New Roman" w:cs="Times New Roman"/>
          <w:sz w:val="24"/>
          <w:szCs w:val="24"/>
        </w:rPr>
        <w:t xml:space="preserve"> </w:t>
      </w:r>
      <w:proofErr w:type="spellStart"/>
      <w:r w:rsidRPr="00CC3F8F">
        <w:rPr>
          <w:rFonts w:ascii="Times New Roman" w:hAnsi="Times New Roman" w:cs="Times New Roman"/>
          <w:sz w:val="24"/>
          <w:szCs w:val="24"/>
        </w:rPr>
        <w:t>ГумакаеваА.Р</w:t>
      </w:r>
      <w:proofErr w:type="spellEnd"/>
      <w:r w:rsidRPr="00CC3F8F">
        <w:rPr>
          <w:rFonts w:ascii="Times New Roman" w:hAnsi="Times New Roman" w:cs="Times New Roman"/>
          <w:sz w:val="24"/>
          <w:szCs w:val="24"/>
        </w:rPr>
        <w:t>.</w:t>
      </w:r>
      <w:r w:rsidR="00A22CA7">
        <w:rPr>
          <w:rFonts w:ascii="Times New Roman" w:hAnsi="Times New Roman" w:cs="Times New Roman"/>
          <w:sz w:val="24"/>
          <w:szCs w:val="24"/>
        </w:rPr>
        <w:t xml:space="preserve"> </w:t>
      </w:r>
      <w:r w:rsidRPr="00CC3F8F">
        <w:rPr>
          <w:rFonts w:ascii="Times New Roman" w:hAnsi="Times New Roman" w:cs="Times New Roman"/>
          <w:sz w:val="24"/>
          <w:szCs w:val="24"/>
        </w:rPr>
        <w:t>Посещенные уроки показали, что учитель в совершенстве владеет методикой работы с пятиклассниками.</w:t>
      </w:r>
      <w:r w:rsidR="00A22CA7">
        <w:rPr>
          <w:rFonts w:ascii="Times New Roman" w:hAnsi="Times New Roman" w:cs="Times New Roman"/>
          <w:sz w:val="24"/>
          <w:szCs w:val="24"/>
        </w:rPr>
        <w:t xml:space="preserve">  </w:t>
      </w:r>
      <w:r w:rsidRPr="00CC3F8F">
        <w:rPr>
          <w:rFonts w:ascii="Times New Roman" w:hAnsi="Times New Roman" w:cs="Times New Roman"/>
          <w:sz w:val="24"/>
          <w:szCs w:val="24"/>
        </w:rPr>
        <w:t xml:space="preserve">Методы используемые на ее уроках, соответствуют современным требованиям. Учитель четко </w:t>
      </w:r>
      <w:proofErr w:type="gramStart"/>
      <w:r w:rsidRPr="00CC3F8F">
        <w:rPr>
          <w:rFonts w:ascii="Times New Roman" w:hAnsi="Times New Roman" w:cs="Times New Roman"/>
          <w:sz w:val="24"/>
          <w:szCs w:val="24"/>
        </w:rPr>
        <w:t>планирует</w:t>
      </w:r>
      <w:r w:rsidR="00A22CA7">
        <w:rPr>
          <w:rFonts w:ascii="Times New Roman" w:hAnsi="Times New Roman" w:cs="Times New Roman"/>
          <w:sz w:val="24"/>
          <w:szCs w:val="24"/>
        </w:rPr>
        <w:t xml:space="preserve">  </w:t>
      </w:r>
      <w:r w:rsidRPr="00CC3F8F">
        <w:rPr>
          <w:rFonts w:ascii="Times New Roman" w:hAnsi="Times New Roman" w:cs="Times New Roman"/>
          <w:sz w:val="24"/>
          <w:szCs w:val="24"/>
        </w:rPr>
        <w:t>и</w:t>
      </w:r>
      <w:proofErr w:type="gramEnd"/>
      <w:r w:rsidRPr="00CC3F8F">
        <w:rPr>
          <w:rFonts w:ascii="Times New Roman" w:hAnsi="Times New Roman" w:cs="Times New Roman"/>
          <w:sz w:val="24"/>
          <w:szCs w:val="24"/>
        </w:rPr>
        <w:t xml:space="preserve"> соблюдает все этапы урока. Уроки имеют развивающую направленность, учитель учит детей давать полные ответы, выделять главное.  Большинство    учащихся проявляют на уроках активность, речь учащихся развита неплохо, ответы в основном полные, хотя и не всегда правильные.  Заботясь о здоровье детей, учитель на каждом уроке проводит различные паузы, </w:t>
      </w:r>
      <w:proofErr w:type="spellStart"/>
      <w:r w:rsidRPr="00CC3F8F">
        <w:rPr>
          <w:rFonts w:ascii="Times New Roman" w:hAnsi="Times New Roman" w:cs="Times New Roman"/>
          <w:sz w:val="24"/>
          <w:szCs w:val="24"/>
        </w:rPr>
        <w:t>физминутки</w:t>
      </w:r>
      <w:proofErr w:type="spellEnd"/>
      <w:r w:rsidRPr="00CC3F8F">
        <w:rPr>
          <w:rFonts w:ascii="Times New Roman" w:hAnsi="Times New Roman" w:cs="Times New Roman"/>
          <w:sz w:val="24"/>
          <w:szCs w:val="24"/>
        </w:rPr>
        <w:t>, игровые моменты, мини презентации, мини сообщения. Детям нравятся уроки географии, они с удовольствием их посещают.</w:t>
      </w:r>
    </w:p>
    <w:p w:rsidR="00910BC1" w:rsidRPr="00CC3F8F" w:rsidRDefault="00910BC1" w:rsidP="00910BC1">
      <w:pPr>
        <w:spacing w:after="0" w:line="240" w:lineRule="auto"/>
        <w:jc w:val="both"/>
        <w:rPr>
          <w:rFonts w:ascii="Times New Roman" w:eastAsia="Times New Roman" w:hAnsi="Times New Roman" w:cs="Times New Roman"/>
          <w:color w:val="000000"/>
          <w:sz w:val="24"/>
          <w:szCs w:val="24"/>
        </w:rPr>
      </w:pPr>
      <w:r w:rsidRPr="00CC3F8F">
        <w:rPr>
          <w:rFonts w:ascii="Times New Roman" w:eastAsia="Times New Roman" w:hAnsi="Times New Roman" w:cs="Times New Roman"/>
          <w:b/>
          <w:color w:val="000000"/>
          <w:sz w:val="24"/>
          <w:szCs w:val="24"/>
        </w:rPr>
        <w:t>Русский язык</w:t>
      </w:r>
    </w:p>
    <w:p w:rsidR="00910BC1" w:rsidRPr="00CC3F8F" w:rsidRDefault="00910BC1" w:rsidP="00910BC1">
      <w:pPr>
        <w:spacing w:after="0" w:line="240" w:lineRule="auto"/>
        <w:ind w:firstLine="540"/>
        <w:jc w:val="center"/>
        <w:rPr>
          <w:rFonts w:ascii="Times New Roman" w:eastAsia="Times New Roman" w:hAnsi="Times New Roman" w:cs="Times New Roman"/>
          <w:b/>
          <w:color w:val="000000"/>
          <w:sz w:val="24"/>
          <w:szCs w:val="24"/>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993"/>
        <w:gridCol w:w="992"/>
        <w:gridCol w:w="992"/>
        <w:gridCol w:w="709"/>
        <w:gridCol w:w="709"/>
        <w:gridCol w:w="708"/>
        <w:gridCol w:w="709"/>
        <w:gridCol w:w="992"/>
        <w:gridCol w:w="993"/>
        <w:gridCol w:w="1701"/>
      </w:tblGrid>
      <w:tr w:rsidR="00910BC1" w:rsidRPr="00CC3F8F" w:rsidTr="00910BC1">
        <w:trPr>
          <w:cantSplit/>
        </w:trPr>
        <w:tc>
          <w:tcPr>
            <w:tcW w:w="1134" w:type="dxa"/>
            <w:vMerge w:val="restart"/>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proofErr w:type="spellStart"/>
            <w:r w:rsidRPr="00CC3F8F">
              <w:rPr>
                <w:rFonts w:ascii="Times New Roman" w:eastAsia="Times New Roman" w:hAnsi="Times New Roman" w:cs="Times New Roman"/>
                <w:color w:val="000000"/>
                <w:sz w:val="24"/>
                <w:szCs w:val="24"/>
              </w:rPr>
              <w:t>Предм</w:t>
            </w:r>
            <w:proofErr w:type="spellEnd"/>
          </w:p>
        </w:tc>
        <w:tc>
          <w:tcPr>
            <w:tcW w:w="993" w:type="dxa"/>
            <w:vMerge w:val="restart"/>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 xml:space="preserve">Класс </w:t>
            </w:r>
          </w:p>
        </w:tc>
        <w:tc>
          <w:tcPr>
            <w:tcW w:w="992" w:type="dxa"/>
            <w:vMerge w:val="restart"/>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По списку</w:t>
            </w:r>
          </w:p>
        </w:tc>
        <w:tc>
          <w:tcPr>
            <w:tcW w:w="992" w:type="dxa"/>
            <w:vMerge w:val="restart"/>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color w:val="000000"/>
                <w:sz w:val="24"/>
                <w:szCs w:val="24"/>
              </w:rPr>
            </w:pPr>
            <w:proofErr w:type="spellStart"/>
            <w:r w:rsidRPr="00CC3F8F">
              <w:rPr>
                <w:rFonts w:ascii="Times New Roman" w:eastAsia="Times New Roman" w:hAnsi="Times New Roman" w:cs="Times New Roman"/>
                <w:color w:val="000000"/>
                <w:sz w:val="24"/>
                <w:szCs w:val="24"/>
              </w:rPr>
              <w:t>Присут</w:t>
            </w:r>
            <w:proofErr w:type="spellEnd"/>
          </w:p>
        </w:tc>
        <w:tc>
          <w:tcPr>
            <w:tcW w:w="2835" w:type="dxa"/>
            <w:gridSpan w:val="4"/>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 xml:space="preserve">Оценки </w:t>
            </w:r>
          </w:p>
        </w:tc>
        <w:tc>
          <w:tcPr>
            <w:tcW w:w="992" w:type="dxa"/>
            <w:vMerge w:val="restart"/>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 успев</w:t>
            </w:r>
          </w:p>
        </w:tc>
        <w:tc>
          <w:tcPr>
            <w:tcW w:w="993" w:type="dxa"/>
            <w:vMerge w:val="restart"/>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 xml:space="preserve">% </w:t>
            </w:r>
          </w:p>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КЗ</w:t>
            </w:r>
          </w:p>
        </w:tc>
        <w:tc>
          <w:tcPr>
            <w:tcW w:w="1701" w:type="dxa"/>
            <w:vMerge w:val="restart"/>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 xml:space="preserve">Уровень развития </w:t>
            </w:r>
          </w:p>
        </w:tc>
      </w:tr>
      <w:tr w:rsidR="00910BC1" w:rsidRPr="00CC3F8F" w:rsidTr="00910BC1">
        <w:trPr>
          <w:cantSplit/>
        </w:trPr>
        <w:tc>
          <w:tcPr>
            <w:tcW w:w="1134" w:type="dxa"/>
            <w:vMerge/>
            <w:tcBorders>
              <w:top w:val="single" w:sz="4" w:space="0" w:color="auto"/>
              <w:left w:val="single" w:sz="4" w:space="0" w:color="auto"/>
              <w:bottom w:val="single" w:sz="4" w:space="0" w:color="auto"/>
              <w:right w:val="single" w:sz="4" w:space="0" w:color="auto"/>
            </w:tcBorders>
            <w:vAlign w:val="center"/>
          </w:tcPr>
          <w:p w:rsidR="00910BC1" w:rsidRPr="00CC3F8F" w:rsidRDefault="00910BC1" w:rsidP="00910BC1">
            <w:pPr>
              <w:spacing w:after="0" w:line="240" w:lineRule="auto"/>
              <w:rPr>
                <w:rFonts w:ascii="Times New Roman" w:eastAsia="Times New Roman" w:hAnsi="Times New Roman" w:cs="Times New Roman"/>
                <w:b/>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910BC1" w:rsidRPr="00CC3F8F" w:rsidRDefault="00910BC1" w:rsidP="00910BC1">
            <w:pPr>
              <w:spacing w:after="0" w:line="240" w:lineRule="auto"/>
              <w:rPr>
                <w:rFonts w:ascii="Times New Roman" w:eastAsia="Times New Roman" w:hAnsi="Times New Roman" w:cs="Times New Roman"/>
                <w:b/>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910BC1" w:rsidRPr="00CC3F8F" w:rsidRDefault="00910BC1" w:rsidP="00910BC1">
            <w:pPr>
              <w:spacing w:after="0" w:line="240" w:lineRule="auto"/>
              <w:rPr>
                <w:rFonts w:ascii="Times New Roman" w:eastAsia="Times New Roman" w:hAnsi="Times New Roman" w:cs="Times New Roman"/>
                <w:b/>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910BC1" w:rsidRPr="00CC3F8F" w:rsidRDefault="00910BC1" w:rsidP="00910BC1">
            <w:pPr>
              <w:spacing w:after="0" w:line="240" w:lineRule="auto"/>
              <w:rPr>
                <w:rFonts w:ascii="Times New Roman" w:eastAsia="Times New Roman" w:hAnsi="Times New Roman" w:cs="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ind w:left="-150" w:right="-108"/>
              <w:jc w:val="center"/>
              <w:rPr>
                <w:rFonts w:ascii="Times New Roman" w:eastAsia="Times New Roman" w:hAnsi="Times New Roman" w:cs="Times New Roman"/>
                <w:b/>
                <w:color w:val="000000"/>
                <w:sz w:val="24"/>
                <w:szCs w:val="24"/>
              </w:rPr>
            </w:pPr>
            <w:r w:rsidRPr="00CC3F8F">
              <w:rPr>
                <w:rFonts w:ascii="Times New Roman" w:eastAsia="Times New Roman" w:hAnsi="Times New Roman" w:cs="Times New Roman"/>
                <w:b/>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b/>
                <w:color w:val="000000"/>
                <w:sz w:val="24"/>
                <w:szCs w:val="24"/>
              </w:rPr>
            </w:pPr>
            <w:r w:rsidRPr="00CC3F8F">
              <w:rPr>
                <w:rFonts w:ascii="Times New Roman" w:eastAsia="Times New Roman" w:hAnsi="Times New Roman" w:cs="Times New Roman"/>
                <w:b/>
                <w:color w:val="000000"/>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b/>
                <w:color w:val="000000"/>
                <w:sz w:val="24"/>
                <w:szCs w:val="24"/>
              </w:rPr>
            </w:pPr>
            <w:r w:rsidRPr="00CC3F8F">
              <w:rPr>
                <w:rFonts w:ascii="Times New Roman" w:eastAsia="Times New Roman" w:hAnsi="Times New Roman" w:cs="Times New Roman"/>
                <w:b/>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b/>
                <w:color w:val="000000"/>
                <w:sz w:val="24"/>
                <w:szCs w:val="24"/>
              </w:rPr>
            </w:pPr>
            <w:r w:rsidRPr="00CC3F8F">
              <w:rPr>
                <w:rFonts w:ascii="Times New Roman" w:eastAsia="Times New Roman" w:hAnsi="Times New Roman" w:cs="Times New Roman"/>
                <w:b/>
                <w:color w:val="000000"/>
                <w:sz w:val="24"/>
                <w:szCs w:val="24"/>
              </w:rPr>
              <w:t>«2»</w:t>
            </w:r>
          </w:p>
        </w:tc>
        <w:tc>
          <w:tcPr>
            <w:tcW w:w="992" w:type="dxa"/>
            <w:vMerge/>
            <w:tcBorders>
              <w:top w:val="single" w:sz="4" w:space="0" w:color="auto"/>
              <w:left w:val="single" w:sz="4" w:space="0" w:color="auto"/>
              <w:bottom w:val="single" w:sz="4" w:space="0" w:color="auto"/>
              <w:right w:val="single" w:sz="4" w:space="0" w:color="auto"/>
            </w:tcBorders>
            <w:vAlign w:val="center"/>
          </w:tcPr>
          <w:p w:rsidR="00910BC1" w:rsidRPr="00CC3F8F" w:rsidRDefault="00910BC1" w:rsidP="00910BC1">
            <w:pPr>
              <w:spacing w:after="0" w:line="240" w:lineRule="auto"/>
              <w:rPr>
                <w:rFonts w:ascii="Times New Roman" w:eastAsia="Times New Roman" w:hAnsi="Times New Roman" w:cs="Times New Roman"/>
                <w:b/>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910BC1" w:rsidRPr="00CC3F8F" w:rsidRDefault="00910BC1" w:rsidP="00910BC1">
            <w:pPr>
              <w:spacing w:after="0" w:line="240" w:lineRule="auto"/>
              <w:rPr>
                <w:rFonts w:ascii="Times New Roman" w:eastAsia="Times New Roman" w:hAnsi="Times New Roman" w:cs="Times New Roman"/>
                <w:b/>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10BC1" w:rsidRPr="00CC3F8F" w:rsidRDefault="00910BC1" w:rsidP="00910BC1">
            <w:pPr>
              <w:spacing w:after="0" w:line="240" w:lineRule="auto"/>
              <w:jc w:val="right"/>
              <w:rPr>
                <w:rFonts w:ascii="Times New Roman" w:eastAsia="Times New Roman" w:hAnsi="Times New Roman" w:cs="Times New Roman"/>
                <w:b/>
                <w:color w:val="000000"/>
                <w:sz w:val="24"/>
                <w:szCs w:val="24"/>
              </w:rPr>
            </w:pPr>
          </w:p>
        </w:tc>
      </w:tr>
      <w:tr w:rsidR="00910BC1" w:rsidRPr="00CC3F8F" w:rsidTr="00910BC1">
        <w:tc>
          <w:tcPr>
            <w:tcW w:w="1134" w:type="dxa"/>
            <w:vMerge w:val="restart"/>
            <w:tcBorders>
              <w:top w:val="single" w:sz="4" w:space="0" w:color="auto"/>
              <w:left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Русский</w:t>
            </w:r>
          </w:p>
        </w:tc>
        <w:tc>
          <w:tcPr>
            <w:tcW w:w="993"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5а</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17</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15</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60</w:t>
            </w:r>
          </w:p>
        </w:tc>
        <w:tc>
          <w:tcPr>
            <w:tcW w:w="993"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33</w:t>
            </w:r>
          </w:p>
        </w:tc>
        <w:tc>
          <w:tcPr>
            <w:tcW w:w="1701"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color w:val="000000"/>
                <w:sz w:val="24"/>
                <w:szCs w:val="24"/>
              </w:rPr>
            </w:pPr>
            <w:proofErr w:type="spellStart"/>
            <w:r w:rsidRPr="00CC3F8F">
              <w:rPr>
                <w:rFonts w:ascii="Times New Roman" w:eastAsia="Times New Roman" w:hAnsi="Times New Roman" w:cs="Times New Roman"/>
                <w:color w:val="000000"/>
                <w:sz w:val="24"/>
                <w:szCs w:val="24"/>
              </w:rPr>
              <w:t>Низкмй</w:t>
            </w:r>
            <w:proofErr w:type="spellEnd"/>
          </w:p>
        </w:tc>
      </w:tr>
      <w:tr w:rsidR="00910BC1" w:rsidRPr="00CC3F8F" w:rsidTr="00910BC1">
        <w:tc>
          <w:tcPr>
            <w:tcW w:w="1134" w:type="dxa"/>
            <w:vMerge/>
            <w:tcBorders>
              <w:left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5б</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24</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22</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91</w:t>
            </w:r>
          </w:p>
        </w:tc>
        <w:tc>
          <w:tcPr>
            <w:tcW w:w="993"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77</w:t>
            </w:r>
          </w:p>
        </w:tc>
        <w:tc>
          <w:tcPr>
            <w:tcW w:w="1701"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 xml:space="preserve">Средний </w:t>
            </w:r>
          </w:p>
        </w:tc>
      </w:tr>
      <w:tr w:rsidR="00910BC1" w:rsidRPr="00CC3F8F" w:rsidTr="00910BC1">
        <w:trPr>
          <w:trHeight w:val="297"/>
        </w:trPr>
        <w:tc>
          <w:tcPr>
            <w:tcW w:w="1134" w:type="dxa"/>
            <w:vMerge/>
            <w:tcBorders>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5в</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18</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17</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59</w:t>
            </w:r>
          </w:p>
        </w:tc>
        <w:tc>
          <w:tcPr>
            <w:tcW w:w="993"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Критический</w:t>
            </w:r>
          </w:p>
        </w:tc>
      </w:tr>
      <w:tr w:rsidR="00910BC1" w:rsidRPr="00CC3F8F" w:rsidTr="00910BC1">
        <w:trPr>
          <w:trHeight w:val="297"/>
        </w:trPr>
        <w:tc>
          <w:tcPr>
            <w:tcW w:w="1134" w:type="dxa"/>
            <w:tcBorders>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 xml:space="preserve">Итог </w:t>
            </w: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59</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54</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18</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70</w:t>
            </w: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39</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 xml:space="preserve">Низкий </w:t>
            </w:r>
          </w:p>
        </w:tc>
      </w:tr>
      <w:tr w:rsidR="00910BC1" w:rsidRPr="00CC3F8F" w:rsidTr="00910BC1">
        <w:tc>
          <w:tcPr>
            <w:tcW w:w="1134" w:type="dxa"/>
            <w:vMerge w:val="restart"/>
            <w:tcBorders>
              <w:top w:val="single" w:sz="4" w:space="0" w:color="auto"/>
              <w:left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proofErr w:type="spellStart"/>
            <w:r w:rsidRPr="00CC3F8F">
              <w:rPr>
                <w:rFonts w:ascii="Times New Roman" w:eastAsia="Times New Roman" w:hAnsi="Times New Roman" w:cs="Times New Roman"/>
                <w:color w:val="000000"/>
                <w:sz w:val="24"/>
                <w:szCs w:val="24"/>
              </w:rPr>
              <w:t>Чеченск</w:t>
            </w:r>
            <w:proofErr w:type="spellEnd"/>
          </w:p>
        </w:tc>
        <w:tc>
          <w:tcPr>
            <w:tcW w:w="993"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5а</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17</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15</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85</w:t>
            </w:r>
          </w:p>
        </w:tc>
        <w:tc>
          <w:tcPr>
            <w:tcW w:w="993"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69</w:t>
            </w:r>
          </w:p>
        </w:tc>
        <w:tc>
          <w:tcPr>
            <w:tcW w:w="1701"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 xml:space="preserve">Допустимый </w:t>
            </w:r>
          </w:p>
        </w:tc>
      </w:tr>
      <w:tr w:rsidR="00910BC1" w:rsidRPr="00CC3F8F" w:rsidTr="00910BC1">
        <w:tc>
          <w:tcPr>
            <w:tcW w:w="1134" w:type="dxa"/>
            <w:vMerge/>
            <w:tcBorders>
              <w:left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5б</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24</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81</w:t>
            </w:r>
          </w:p>
        </w:tc>
        <w:tc>
          <w:tcPr>
            <w:tcW w:w="993"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80</w:t>
            </w:r>
          </w:p>
        </w:tc>
        <w:tc>
          <w:tcPr>
            <w:tcW w:w="1701"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 xml:space="preserve">Средний </w:t>
            </w:r>
          </w:p>
        </w:tc>
      </w:tr>
      <w:tr w:rsidR="00910BC1" w:rsidRPr="00CC3F8F" w:rsidTr="00910BC1">
        <w:tc>
          <w:tcPr>
            <w:tcW w:w="1134" w:type="dxa"/>
            <w:vMerge/>
            <w:tcBorders>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5в</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18</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17</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77</w:t>
            </w:r>
          </w:p>
        </w:tc>
        <w:tc>
          <w:tcPr>
            <w:tcW w:w="993"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76</w:t>
            </w:r>
          </w:p>
        </w:tc>
        <w:tc>
          <w:tcPr>
            <w:tcW w:w="1701"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 xml:space="preserve">Средний </w:t>
            </w:r>
          </w:p>
        </w:tc>
      </w:tr>
      <w:tr w:rsidR="00910BC1" w:rsidRPr="00CC3F8F" w:rsidTr="00910BC1">
        <w:tc>
          <w:tcPr>
            <w:tcW w:w="1134" w:type="dxa"/>
            <w:tcBorders>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 xml:space="preserve">Итог </w:t>
            </w: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59</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53</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6</w:t>
            </w:r>
          </w:p>
        </w:tc>
        <w:tc>
          <w:tcPr>
            <w:tcW w:w="708"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81</w:t>
            </w: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75</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Средний</w:t>
            </w:r>
          </w:p>
        </w:tc>
      </w:tr>
      <w:tr w:rsidR="00910BC1" w:rsidRPr="00CC3F8F" w:rsidTr="00910BC1">
        <w:tc>
          <w:tcPr>
            <w:tcW w:w="1134" w:type="dxa"/>
            <w:vMerge w:val="restart"/>
            <w:tcBorders>
              <w:top w:val="single" w:sz="4" w:space="0" w:color="auto"/>
              <w:left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proofErr w:type="spellStart"/>
            <w:r w:rsidRPr="00CC3F8F">
              <w:rPr>
                <w:rFonts w:ascii="Times New Roman" w:eastAsia="Times New Roman" w:hAnsi="Times New Roman" w:cs="Times New Roman"/>
                <w:color w:val="000000"/>
                <w:sz w:val="24"/>
                <w:szCs w:val="24"/>
              </w:rPr>
              <w:t>Математ</w:t>
            </w:r>
            <w:proofErr w:type="spellEnd"/>
          </w:p>
        </w:tc>
        <w:tc>
          <w:tcPr>
            <w:tcW w:w="993"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5а</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17</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13</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77</w:t>
            </w:r>
          </w:p>
        </w:tc>
        <w:tc>
          <w:tcPr>
            <w:tcW w:w="993"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61</w:t>
            </w:r>
          </w:p>
        </w:tc>
        <w:tc>
          <w:tcPr>
            <w:tcW w:w="1701"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 xml:space="preserve">Допустимый </w:t>
            </w:r>
          </w:p>
        </w:tc>
      </w:tr>
      <w:tr w:rsidR="00910BC1" w:rsidRPr="00CC3F8F" w:rsidTr="00910BC1">
        <w:tc>
          <w:tcPr>
            <w:tcW w:w="1134" w:type="dxa"/>
            <w:vMerge/>
            <w:tcBorders>
              <w:left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5б</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24</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22</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95</w:t>
            </w:r>
          </w:p>
        </w:tc>
        <w:tc>
          <w:tcPr>
            <w:tcW w:w="993"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86</w:t>
            </w:r>
          </w:p>
        </w:tc>
        <w:tc>
          <w:tcPr>
            <w:tcW w:w="1701"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 xml:space="preserve">Средний  </w:t>
            </w:r>
          </w:p>
        </w:tc>
      </w:tr>
      <w:tr w:rsidR="00910BC1" w:rsidRPr="00CC3F8F" w:rsidTr="00910BC1">
        <w:tc>
          <w:tcPr>
            <w:tcW w:w="1134" w:type="dxa"/>
            <w:vMerge/>
            <w:tcBorders>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5в</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18</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17</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71</w:t>
            </w:r>
          </w:p>
        </w:tc>
        <w:tc>
          <w:tcPr>
            <w:tcW w:w="993"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65</w:t>
            </w:r>
          </w:p>
        </w:tc>
        <w:tc>
          <w:tcPr>
            <w:tcW w:w="1701" w:type="dxa"/>
            <w:tcBorders>
              <w:top w:val="single" w:sz="4" w:space="0" w:color="auto"/>
              <w:left w:val="single" w:sz="4" w:space="0" w:color="auto"/>
              <w:bottom w:val="single" w:sz="4" w:space="0" w:color="auto"/>
              <w:right w:val="single" w:sz="4" w:space="0" w:color="auto"/>
            </w:tcBorders>
          </w:tcPr>
          <w:p w:rsidR="00910BC1" w:rsidRPr="00CC3F8F" w:rsidRDefault="00910BC1" w:rsidP="00910BC1">
            <w:pPr>
              <w:spacing w:after="0" w:line="240" w:lineRule="auto"/>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 xml:space="preserve">Допустимый </w:t>
            </w:r>
          </w:p>
        </w:tc>
      </w:tr>
      <w:tr w:rsidR="00910BC1" w:rsidRPr="00CC3F8F" w:rsidTr="00910BC1">
        <w:tc>
          <w:tcPr>
            <w:tcW w:w="1134"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 xml:space="preserve">Итог </w:t>
            </w: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jc w:val="cente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59</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52</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25</w:t>
            </w:r>
          </w:p>
        </w:tc>
        <w:tc>
          <w:tcPr>
            <w:tcW w:w="708"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81</w:t>
            </w: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71</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910BC1" w:rsidRPr="00CC3F8F" w:rsidRDefault="00910BC1" w:rsidP="00910BC1">
            <w:pPr>
              <w:spacing w:after="0" w:line="240" w:lineRule="auto"/>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Средний</w:t>
            </w:r>
          </w:p>
        </w:tc>
      </w:tr>
    </w:tbl>
    <w:p w:rsidR="00910BC1" w:rsidRPr="00CC3F8F" w:rsidRDefault="00910BC1" w:rsidP="00910BC1">
      <w:pPr>
        <w:spacing w:after="0" w:line="240" w:lineRule="auto"/>
        <w:rPr>
          <w:rFonts w:ascii="Times New Roman" w:hAnsi="Times New Roman" w:cs="Times New Roman"/>
          <w:sz w:val="24"/>
          <w:szCs w:val="24"/>
        </w:rPr>
      </w:pPr>
    </w:p>
    <w:p w:rsidR="00910BC1" w:rsidRPr="00CC3F8F" w:rsidRDefault="00910BC1" w:rsidP="00910BC1">
      <w:pPr>
        <w:spacing w:after="0" w:line="240" w:lineRule="auto"/>
        <w:jc w:val="both"/>
        <w:rPr>
          <w:rFonts w:ascii="Times New Roman" w:hAnsi="Times New Roman" w:cs="Times New Roman"/>
          <w:sz w:val="24"/>
          <w:szCs w:val="24"/>
        </w:rPr>
      </w:pPr>
    </w:p>
    <w:p w:rsidR="00910BC1" w:rsidRPr="00CC3F8F" w:rsidRDefault="00910BC1" w:rsidP="00910BC1">
      <w:pPr>
        <w:spacing w:after="0" w:line="240" w:lineRule="auto"/>
        <w:rPr>
          <w:rFonts w:ascii="Times New Roman" w:hAnsi="Times New Roman" w:cs="Times New Roman"/>
          <w:b/>
          <w:sz w:val="24"/>
          <w:szCs w:val="24"/>
        </w:rPr>
      </w:pPr>
      <w:r w:rsidRPr="00CC3F8F">
        <w:rPr>
          <w:rFonts w:ascii="Times New Roman" w:hAnsi="Times New Roman" w:cs="Times New Roman"/>
          <w:b/>
          <w:sz w:val="24"/>
          <w:szCs w:val="24"/>
        </w:rPr>
        <w:t xml:space="preserve">Анализ типичных ошибок допущенных </w:t>
      </w:r>
      <w:proofErr w:type="gramStart"/>
      <w:r w:rsidRPr="00CC3F8F">
        <w:rPr>
          <w:rFonts w:ascii="Times New Roman" w:hAnsi="Times New Roman" w:cs="Times New Roman"/>
          <w:b/>
          <w:sz w:val="24"/>
          <w:szCs w:val="24"/>
        </w:rPr>
        <w:t>учащимися  по</w:t>
      </w:r>
      <w:proofErr w:type="gramEnd"/>
      <w:r w:rsidRPr="00CC3F8F">
        <w:rPr>
          <w:rFonts w:ascii="Times New Roman" w:hAnsi="Times New Roman" w:cs="Times New Roman"/>
          <w:b/>
          <w:sz w:val="24"/>
          <w:szCs w:val="24"/>
        </w:rPr>
        <w:t xml:space="preserve"> русскому языку.</w:t>
      </w:r>
    </w:p>
    <w:p w:rsidR="00910BC1" w:rsidRPr="00CC3F8F" w:rsidRDefault="00910BC1" w:rsidP="00910BC1">
      <w:pPr>
        <w:spacing w:after="0" w:line="240" w:lineRule="auto"/>
        <w:rPr>
          <w:rFonts w:ascii="Times New Roman" w:hAnsi="Times New Roman" w:cs="Times New Roman"/>
          <w:sz w:val="24"/>
          <w:szCs w:val="24"/>
        </w:rPr>
      </w:pPr>
      <w:r w:rsidRPr="00CC3F8F">
        <w:rPr>
          <w:rFonts w:ascii="Times New Roman" w:hAnsi="Times New Roman" w:cs="Times New Roman"/>
          <w:sz w:val="24"/>
          <w:szCs w:val="24"/>
        </w:rPr>
        <w:t xml:space="preserve"> 1) Ошибки на использование знания последовательности букв в русском алфавите для упорядочивания слов (задание 8)</w:t>
      </w:r>
    </w:p>
    <w:p w:rsidR="00910BC1" w:rsidRPr="00CC3F8F" w:rsidRDefault="00910BC1" w:rsidP="00910BC1">
      <w:pPr>
        <w:spacing w:after="0" w:line="240" w:lineRule="auto"/>
        <w:rPr>
          <w:rFonts w:ascii="Times New Roman" w:hAnsi="Times New Roman" w:cs="Times New Roman"/>
          <w:sz w:val="24"/>
          <w:szCs w:val="24"/>
        </w:rPr>
      </w:pPr>
      <w:r w:rsidRPr="00CC3F8F">
        <w:rPr>
          <w:rFonts w:ascii="Times New Roman" w:hAnsi="Times New Roman" w:cs="Times New Roman"/>
          <w:sz w:val="24"/>
          <w:szCs w:val="24"/>
        </w:rPr>
        <w:t>2) Трудности проведения фонетического разбор слова. Находить в словах с однозначно выделяемыми морфемами окончание, корень, суффикс, приставку.</w:t>
      </w:r>
    </w:p>
    <w:p w:rsidR="00910BC1" w:rsidRPr="00CC3F8F" w:rsidRDefault="00910BC1" w:rsidP="00910BC1">
      <w:pPr>
        <w:spacing w:after="0" w:line="240" w:lineRule="auto"/>
        <w:rPr>
          <w:rFonts w:ascii="Times New Roman" w:hAnsi="Times New Roman" w:cs="Times New Roman"/>
          <w:sz w:val="24"/>
          <w:szCs w:val="24"/>
        </w:rPr>
      </w:pPr>
      <w:r w:rsidRPr="00CC3F8F">
        <w:rPr>
          <w:rFonts w:ascii="Times New Roman" w:hAnsi="Times New Roman" w:cs="Times New Roman"/>
          <w:sz w:val="24"/>
          <w:szCs w:val="24"/>
        </w:rPr>
        <w:t>3) Не умение выбирать правильное утверждение о характеристиках звуков (задание 9)</w:t>
      </w:r>
    </w:p>
    <w:p w:rsidR="00910BC1" w:rsidRPr="00CC3F8F" w:rsidRDefault="00910BC1" w:rsidP="00910BC1">
      <w:pPr>
        <w:spacing w:after="0" w:line="240" w:lineRule="auto"/>
        <w:rPr>
          <w:rFonts w:ascii="Times New Roman" w:hAnsi="Times New Roman" w:cs="Times New Roman"/>
          <w:sz w:val="24"/>
          <w:szCs w:val="24"/>
        </w:rPr>
      </w:pPr>
      <w:r w:rsidRPr="00CC3F8F">
        <w:rPr>
          <w:rFonts w:ascii="Times New Roman" w:hAnsi="Times New Roman" w:cs="Times New Roman"/>
          <w:sz w:val="24"/>
          <w:szCs w:val="24"/>
        </w:rPr>
        <w:t>4)  Не умение соотносить схему состава слова и слово соответствующего состава. (Задание 12);</w:t>
      </w:r>
    </w:p>
    <w:p w:rsidR="00910BC1" w:rsidRPr="00CC3F8F" w:rsidRDefault="00910BC1" w:rsidP="00910BC1">
      <w:pPr>
        <w:spacing w:after="0" w:line="240" w:lineRule="auto"/>
        <w:rPr>
          <w:rFonts w:ascii="Times New Roman" w:hAnsi="Times New Roman" w:cs="Times New Roman"/>
          <w:sz w:val="24"/>
          <w:szCs w:val="24"/>
        </w:rPr>
      </w:pPr>
      <w:r w:rsidRPr="00CC3F8F">
        <w:rPr>
          <w:rFonts w:ascii="Times New Roman" w:hAnsi="Times New Roman" w:cs="Times New Roman"/>
          <w:sz w:val="24"/>
          <w:szCs w:val="24"/>
        </w:rPr>
        <w:t>5) Определение вида глагола (задание 17)</w:t>
      </w:r>
    </w:p>
    <w:p w:rsidR="00910BC1" w:rsidRPr="00CC3F8F" w:rsidRDefault="00910BC1" w:rsidP="00910BC1">
      <w:pPr>
        <w:spacing w:after="0" w:line="240" w:lineRule="auto"/>
        <w:rPr>
          <w:rFonts w:ascii="Times New Roman" w:hAnsi="Times New Roman" w:cs="Times New Roman"/>
          <w:sz w:val="24"/>
          <w:szCs w:val="24"/>
        </w:rPr>
      </w:pPr>
      <w:r w:rsidRPr="00CC3F8F">
        <w:rPr>
          <w:rFonts w:ascii="Times New Roman" w:hAnsi="Times New Roman" w:cs="Times New Roman"/>
          <w:sz w:val="24"/>
          <w:szCs w:val="24"/>
        </w:rPr>
        <w:t xml:space="preserve"> 46 Правило написания мягкого знака в глаголах на -</w:t>
      </w:r>
      <w:proofErr w:type="spellStart"/>
      <w:r w:rsidRPr="00CC3F8F">
        <w:rPr>
          <w:rFonts w:ascii="Times New Roman" w:hAnsi="Times New Roman" w:cs="Times New Roman"/>
          <w:sz w:val="24"/>
          <w:szCs w:val="24"/>
        </w:rPr>
        <w:t>тся</w:t>
      </w:r>
      <w:proofErr w:type="spellEnd"/>
      <w:r w:rsidRPr="00CC3F8F">
        <w:rPr>
          <w:rFonts w:ascii="Times New Roman" w:hAnsi="Times New Roman" w:cs="Times New Roman"/>
          <w:sz w:val="24"/>
          <w:szCs w:val="24"/>
        </w:rPr>
        <w:t>, -</w:t>
      </w:r>
      <w:proofErr w:type="spellStart"/>
      <w:r w:rsidRPr="00CC3F8F">
        <w:rPr>
          <w:rFonts w:ascii="Times New Roman" w:hAnsi="Times New Roman" w:cs="Times New Roman"/>
          <w:sz w:val="24"/>
          <w:szCs w:val="24"/>
        </w:rPr>
        <w:t>ться</w:t>
      </w:r>
      <w:proofErr w:type="spellEnd"/>
      <w:r w:rsidRPr="00CC3F8F">
        <w:rPr>
          <w:rFonts w:ascii="Times New Roman" w:hAnsi="Times New Roman" w:cs="Times New Roman"/>
          <w:sz w:val="24"/>
          <w:szCs w:val="24"/>
        </w:rPr>
        <w:t>.</w:t>
      </w:r>
    </w:p>
    <w:p w:rsidR="00910BC1" w:rsidRPr="00CC3F8F" w:rsidRDefault="00910BC1" w:rsidP="00910BC1">
      <w:pPr>
        <w:spacing w:after="0" w:line="240" w:lineRule="auto"/>
        <w:rPr>
          <w:rFonts w:ascii="Times New Roman" w:hAnsi="Times New Roman" w:cs="Times New Roman"/>
          <w:sz w:val="24"/>
          <w:szCs w:val="24"/>
        </w:rPr>
      </w:pPr>
    </w:p>
    <w:p w:rsidR="00910BC1" w:rsidRPr="00CC3F8F" w:rsidRDefault="00910BC1" w:rsidP="00910BC1">
      <w:pPr>
        <w:spacing w:after="0" w:line="240" w:lineRule="auto"/>
        <w:rPr>
          <w:rFonts w:ascii="Times New Roman" w:eastAsia="Times New Roman" w:hAnsi="Times New Roman" w:cs="Times New Roman"/>
          <w:b/>
          <w:color w:val="000000"/>
          <w:sz w:val="24"/>
          <w:szCs w:val="24"/>
        </w:rPr>
      </w:pPr>
      <w:r w:rsidRPr="00CC3F8F">
        <w:rPr>
          <w:rFonts w:ascii="Times New Roman" w:eastAsia="Times New Roman" w:hAnsi="Times New Roman" w:cs="Times New Roman"/>
          <w:b/>
          <w:color w:val="000000"/>
          <w:sz w:val="24"/>
          <w:szCs w:val="24"/>
        </w:rPr>
        <w:t xml:space="preserve">Выводы и рекомендации: </w:t>
      </w:r>
    </w:p>
    <w:p w:rsidR="00910BC1" w:rsidRPr="00CC3F8F" w:rsidRDefault="00910BC1" w:rsidP="00910BC1">
      <w:pPr>
        <w:spacing w:after="0" w:line="240" w:lineRule="auto"/>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Входной контроль знаний выявил ряд пробелов в знаниях учащихся, на которые следует обратить особое внимание и стремиться к их устранению.</w:t>
      </w:r>
      <w:r w:rsidR="00F2160F">
        <w:rPr>
          <w:rFonts w:ascii="Times New Roman" w:eastAsia="Times New Roman" w:hAnsi="Times New Roman" w:cs="Times New Roman"/>
          <w:color w:val="000000"/>
          <w:sz w:val="24"/>
          <w:szCs w:val="24"/>
        </w:rPr>
        <w:t xml:space="preserve"> </w:t>
      </w:r>
      <w:r w:rsidRPr="00CC3F8F">
        <w:rPr>
          <w:rFonts w:ascii="Times New Roman" w:hAnsi="Times New Roman" w:cs="Times New Roman"/>
          <w:sz w:val="24"/>
          <w:szCs w:val="24"/>
        </w:rPr>
        <w:t>Необходимо поработать над вышеуказанными темами.</w:t>
      </w:r>
      <w:r w:rsidR="00F2160F">
        <w:rPr>
          <w:rFonts w:ascii="Times New Roman" w:hAnsi="Times New Roman" w:cs="Times New Roman"/>
          <w:sz w:val="24"/>
          <w:szCs w:val="24"/>
        </w:rPr>
        <w:t xml:space="preserve"> </w:t>
      </w:r>
      <w:r w:rsidRPr="00CC3F8F">
        <w:rPr>
          <w:rFonts w:ascii="Times New Roman" w:hAnsi="Times New Roman" w:cs="Times New Roman"/>
          <w:sz w:val="24"/>
          <w:szCs w:val="24"/>
        </w:rPr>
        <w:t xml:space="preserve">Для заданий, выполненных плохо и удовлетворительно, целесообразна групповая работа по устранению выявленных пробелов. Для остальных заданий достаточно индивидуальной работы с соответствующими обучающимися. </w:t>
      </w:r>
      <w:r w:rsidRPr="00CC3F8F">
        <w:rPr>
          <w:rFonts w:ascii="Times New Roman" w:eastAsia="Times New Roman" w:hAnsi="Times New Roman" w:cs="Times New Roman"/>
          <w:color w:val="000000"/>
          <w:sz w:val="24"/>
          <w:szCs w:val="24"/>
        </w:rPr>
        <w:t xml:space="preserve">На уроке больше внимания уделять дифференцированной работе и индивидуальных карточках. </w:t>
      </w:r>
    </w:p>
    <w:p w:rsidR="00910BC1" w:rsidRPr="00CC3F8F" w:rsidRDefault="00910BC1" w:rsidP="00910BC1">
      <w:pPr>
        <w:spacing w:after="0" w:line="240" w:lineRule="auto"/>
        <w:rPr>
          <w:rFonts w:ascii="Times New Roman" w:eastAsia="Times New Roman" w:hAnsi="Times New Roman" w:cs="Times New Roman"/>
          <w:color w:val="000000"/>
          <w:sz w:val="24"/>
          <w:szCs w:val="24"/>
        </w:rPr>
      </w:pPr>
    </w:p>
    <w:p w:rsidR="00910BC1" w:rsidRPr="00CC3F8F" w:rsidRDefault="00910BC1" w:rsidP="00910BC1">
      <w:pPr>
        <w:spacing w:after="0" w:line="240" w:lineRule="auto"/>
        <w:rPr>
          <w:rFonts w:ascii="Times New Roman" w:hAnsi="Times New Roman" w:cs="Times New Roman"/>
          <w:b/>
          <w:sz w:val="24"/>
          <w:szCs w:val="24"/>
        </w:rPr>
      </w:pPr>
      <w:r w:rsidRPr="00CC3F8F">
        <w:rPr>
          <w:rFonts w:ascii="Times New Roman" w:hAnsi="Times New Roman" w:cs="Times New Roman"/>
          <w:b/>
          <w:sz w:val="24"/>
          <w:szCs w:val="24"/>
        </w:rPr>
        <w:t>Анализ типичных ошибок допущенных учащимися по</w:t>
      </w:r>
      <w:r w:rsidR="00F2160F">
        <w:rPr>
          <w:rFonts w:ascii="Times New Roman" w:hAnsi="Times New Roman" w:cs="Times New Roman"/>
          <w:b/>
          <w:sz w:val="24"/>
          <w:szCs w:val="24"/>
        </w:rPr>
        <w:t xml:space="preserve"> </w:t>
      </w:r>
      <w:r w:rsidRPr="00CC3F8F">
        <w:rPr>
          <w:rFonts w:ascii="Times New Roman" w:hAnsi="Times New Roman" w:cs="Times New Roman"/>
          <w:b/>
          <w:sz w:val="24"/>
          <w:szCs w:val="24"/>
        </w:rPr>
        <w:t>чеченскому языку.</w:t>
      </w:r>
    </w:p>
    <w:p w:rsidR="00910BC1" w:rsidRPr="00CC3F8F" w:rsidRDefault="00910BC1" w:rsidP="00910BC1">
      <w:pPr>
        <w:spacing w:after="0" w:line="240" w:lineRule="auto"/>
        <w:rPr>
          <w:rFonts w:ascii="Times New Roman" w:eastAsia="Gungsuh" w:hAnsi="Times New Roman" w:cs="Times New Roman"/>
          <w:sz w:val="24"/>
          <w:szCs w:val="24"/>
        </w:rPr>
      </w:pPr>
      <w:r w:rsidRPr="00CC3F8F">
        <w:rPr>
          <w:rFonts w:ascii="Times New Roman" w:eastAsia="Gungsuh" w:hAnsi="Times New Roman" w:cs="Times New Roman"/>
          <w:sz w:val="24"/>
          <w:szCs w:val="24"/>
        </w:rPr>
        <w:t>5а класс. Допустили ошибки при:</w:t>
      </w:r>
    </w:p>
    <w:p w:rsidR="00910BC1" w:rsidRPr="00CC3F8F" w:rsidRDefault="00910BC1" w:rsidP="000E7215">
      <w:pPr>
        <w:numPr>
          <w:ilvl w:val="0"/>
          <w:numId w:val="10"/>
        </w:numPr>
        <w:spacing w:after="0" w:line="240" w:lineRule="auto"/>
        <w:contextualSpacing/>
        <w:rPr>
          <w:rFonts w:ascii="Times New Roman" w:eastAsia="Gungsuh" w:hAnsi="Times New Roman" w:cs="Times New Roman"/>
          <w:sz w:val="24"/>
          <w:szCs w:val="24"/>
          <w:lang w:eastAsia="en-US"/>
        </w:rPr>
      </w:pPr>
      <w:r w:rsidRPr="00CC3F8F">
        <w:rPr>
          <w:rFonts w:ascii="Times New Roman" w:eastAsia="Gungsuh" w:hAnsi="Times New Roman" w:cs="Times New Roman"/>
          <w:sz w:val="24"/>
          <w:szCs w:val="24"/>
          <w:lang w:eastAsia="en-US"/>
        </w:rPr>
        <w:t>При правописании гласных в корне-3чел- (23%)</w:t>
      </w:r>
    </w:p>
    <w:p w:rsidR="00910BC1" w:rsidRPr="00CC3F8F" w:rsidRDefault="00910BC1" w:rsidP="000E7215">
      <w:pPr>
        <w:numPr>
          <w:ilvl w:val="0"/>
          <w:numId w:val="10"/>
        </w:numPr>
        <w:spacing w:after="0" w:line="240" w:lineRule="auto"/>
        <w:contextualSpacing/>
        <w:rPr>
          <w:rFonts w:ascii="Times New Roman" w:eastAsia="Gungsuh" w:hAnsi="Times New Roman" w:cs="Times New Roman"/>
          <w:sz w:val="24"/>
          <w:szCs w:val="24"/>
          <w:lang w:eastAsia="en-US"/>
        </w:rPr>
      </w:pPr>
      <w:r w:rsidRPr="00CC3F8F">
        <w:rPr>
          <w:rFonts w:ascii="Times New Roman" w:eastAsia="Gungsuh" w:hAnsi="Times New Roman" w:cs="Times New Roman"/>
          <w:sz w:val="24"/>
          <w:szCs w:val="24"/>
          <w:lang w:eastAsia="en-US"/>
        </w:rPr>
        <w:t>При правописании буквы «Й» -4чел.</w:t>
      </w:r>
      <w:proofErr w:type="gramStart"/>
      <w:r w:rsidRPr="00CC3F8F">
        <w:rPr>
          <w:rFonts w:ascii="Times New Roman" w:eastAsia="Gungsuh" w:hAnsi="Times New Roman" w:cs="Times New Roman"/>
          <w:sz w:val="24"/>
          <w:szCs w:val="24"/>
          <w:lang w:eastAsia="en-US"/>
        </w:rPr>
        <w:t>-(</w:t>
      </w:r>
      <w:proofErr w:type="gramEnd"/>
      <w:r w:rsidRPr="00CC3F8F">
        <w:rPr>
          <w:rFonts w:ascii="Times New Roman" w:eastAsia="Gungsuh" w:hAnsi="Times New Roman" w:cs="Times New Roman"/>
          <w:sz w:val="24"/>
          <w:szCs w:val="24"/>
          <w:lang w:eastAsia="en-US"/>
        </w:rPr>
        <w:t>30%)</w:t>
      </w:r>
    </w:p>
    <w:p w:rsidR="00910BC1" w:rsidRPr="00CC3F8F" w:rsidRDefault="00910BC1" w:rsidP="000E7215">
      <w:pPr>
        <w:numPr>
          <w:ilvl w:val="0"/>
          <w:numId w:val="10"/>
        </w:numPr>
        <w:spacing w:after="0" w:line="240" w:lineRule="auto"/>
        <w:contextualSpacing/>
        <w:rPr>
          <w:rFonts w:ascii="Times New Roman" w:eastAsia="Gungsuh" w:hAnsi="Times New Roman" w:cs="Times New Roman"/>
          <w:sz w:val="24"/>
          <w:szCs w:val="24"/>
          <w:lang w:eastAsia="en-US"/>
        </w:rPr>
      </w:pPr>
      <w:r w:rsidRPr="00CC3F8F">
        <w:rPr>
          <w:rFonts w:ascii="Times New Roman" w:eastAsia="Gungsuh" w:hAnsi="Times New Roman" w:cs="Times New Roman"/>
          <w:sz w:val="24"/>
          <w:szCs w:val="24"/>
          <w:lang w:eastAsia="en-US"/>
        </w:rPr>
        <w:t>При правописании удвоенной «Н» -4чел. - (30%)</w:t>
      </w:r>
    </w:p>
    <w:p w:rsidR="00910BC1" w:rsidRPr="00CC3F8F" w:rsidRDefault="00910BC1" w:rsidP="000E7215">
      <w:pPr>
        <w:numPr>
          <w:ilvl w:val="0"/>
          <w:numId w:val="10"/>
        </w:numPr>
        <w:spacing w:after="0" w:line="240" w:lineRule="auto"/>
        <w:contextualSpacing/>
        <w:rPr>
          <w:rFonts w:ascii="Times New Roman" w:eastAsia="Gungsuh" w:hAnsi="Times New Roman" w:cs="Times New Roman"/>
          <w:sz w:val="24"/>
          <w:szCs w:val="24"/>
          <w:lang w:eastAsia="en-US"/>
        </w:rPr>
      </w:pPr>
      <w:r w:rsidRPr="00CC3F8F">
        <w:rPr>
          <w:rFonts w:ascii="Times New Roman" w:eastAsia="Gungsuh" w:hAnsi="Times New Roman" w:cs="Times New Roman"/>
          <w:sz w:val="24"/>
          <w:szCs w:val="24"/>
          <w:lang w:eastAsia="en-US"/>
        </w:rPr>
        <w:t>При правописании удвоенных согласных-5чел. (38%)</w:t>
      </w:r>
    </w:p>
    <w:p w:rsidR="00910BC1" w:rsidRPr="00CC3F8F" w:rsidRDefault="00910BC1" w:rsidP="000E7215">
      <w:pPr>
        <w:numPr>
          <w:ilvl w:val="0"/>
          <w:numId w:val="10"/>
        </w:numPr>
        <w:spacing w:after="0" w:line="240" w:lineRule="auto"/>
        <w:contextualSpacing/>
        <w:rPr>
          <w:rFonts w:ascii="Times New Roman" w:eastAsia="Gungsuh" w:hAnsi="Times New Roman" w:cs="Times New Roman"/>
          <w:sz w:val="24"/>
          <w:szCs w:val="24"/>
          <w:lang w:eastAsia="en-US"/>
        </w:rPr>
      </w:pPr>
      <w:r w:rsidRPr="00CC3F8F">
        <w:rPr>
          <w:rFonts w:ascii="Times New Roman" w:eastAsia="Gungsuh" w:hAnsi="Times New Roman" w:cs="Times New Roman"/>
          <w:sz w:val="24"/>
          <w:szCs w:val="24"/>
          <w:lang w:eastAsia="en-US"/>
        </w:rPr>
        <w:t xml:space="preserve"> При правописании безударных гласных в корне –2чел. (15%)</w:t>
      </w:r>
    </w:p>
    <w:p w:rsidR="00910BC1" w:rsidRPr="00CC3F8F" w:rsidRDefault="00910BC1" w:rsidP="00910BC1">
      <w:pPr>
        <w:spacing w:after="0" w:line="240" w:lineRule="auto"/>
        <w:rPr>
          <w:rFonts w:ascii="Times New Roman" w:hAnsi="Times New Roman" w:cs="Times New Roman"/>
          <w:b/>
          <w:sz w:val="24"/>
          <w:szCs w:val="24"/>
        </w:rPr>
      </w:pPr>
      <w:r w:rsidRPr="00CC3F8F">
        <w:rPr>
          <w:rFonts w:ascii="Times New Roman" w:hAnsi="Times New Roman" w:cs="Times New Roman"/>
          <w:b/>
          <w:sz w:val="24"/>
          <w:szCs w:val="24"/>
        </w:rPr>
        <w:t xml:space="preserve">5б класс. Допустили ошибки при: </w:t>
      </w:r>
    </w:p>
    <w:p w:rsidR="00910BC1" w:rsidRPr="00CC3F8F" w:rsidRDefault="00910BC1" w:rsidP="000E7215">
      <w:pPr>
        <w:numPr>
          <w:ilvl w:val="0"/>
          <w:numId w:val="10"/>
        </w:numPr>
        <w:spacing w:after="0" w:line="240" w:lineRule="auto"/>
        <w:contextualSpacing/>
        <w:rPr>
          <w:rFonts w:ascii="Times New Roman" w:eastAsiaTheme="minorHAnsi" w:hAnsi="Times New Roman" w:cs="Times New Roman"/>
          <w:sz w:val="24"/>
          <w:szCs w:val="24"/>
          <w:lang w:eastAsia="en-US"/>
        </w:rPr>
      </w:pPr>
      <w:r w:rsidRPr="00CC3F8F">
        <w:rPr>
          <w:rFonts w:ascii="Times New Roman" w:eastAsiaTheme="minorHAnsi" w:hAnsi="Times New Roman" w:cs="Times New Roman"/>
          <w:sz w:val="24"/>
          <w:szCs w:val="24"/>
          <w:lang w:eastAsia="en-US"/>
        </w:rPr>
        <w:t>При правописании гласных в корне-7чел.- (33%)</w:t>
      </w:r>
    </w:p>
    <w:p w:rsidR="00910BC1" w:rsidRPr="00CC3F8F" w:rsidRDefault="00910BC1" w:rsidP="000E7215">
      <w:pPr>
        <w:numPr>
          <w:ilvl w:val="0"/>
          <w:numId w:val="10"/>
        </w:numPr>
        <w:spacing w:after="0" w:line="240" w:lineRule="auto"/>
        <w:contextualSpacing/>
        <w:rPr>
          <w:rFonts w:ascii="Times New Roman" w:eastAsiaTheme="minorHAnsi" w:hAnsi="Times New Roman" w:cs="Times New Roman"/>
          <w:sz w:val="24"/>
          <w:szCs w:val="24"/>
          <w:lang w:eastAsia="en-US"/>
        </w:rPr>
      </w:pPr>
      <w:r w:rsidRPr="00CC3F8F">
        <w:rPr>
          <w:rFonts w:ascii="Times New Roman" w:eastAsiaTheme="minorHAnsi" w:hAnsi="Times New Roman" w:cs="Times New Roman"/>
          <w:sz w:val="24"/>
          <w:szCs w:val="24"/>
          <w:lang w:eastAsia="en-US"/>
        </w:rPr>
        <w:t xml:space="preserve">При правописании </w:t>
      </w:r>
      <w:proofErr w:type="spellStart"/>
      <w:proofErr w:type="gramStart"/>
      <w:r w:rsidRPr="00CC3F8F">
        <w:rPr>
          <w:rFonts w:ascii="Times New Roman" w:eastAsiaTheme="minorHAnsi" w:hAnsi="Times New Roman" w:cs="Times New Roman"/>
          <w:sz w:val="24"/>
          <w:szCs w:val="24"/>
          <w:lang w:eastAsia="en-US"/>
        </w:rPr>
        <w:t>буквы«</w:t>
      </w:r>
      <w:proofErr w:type="gramEnd"/>
      <w:r w:rsidRPr="00CC3F8F">
        <w:rPr>
          <w:rFonts w:ascii="Times New Roman" w:eastAsiaTheme="minorHAnsi" w:hAnsi="Times New Roman" w:cs="Times New Roman"/>
          <w:sz w:val="24"/>
          <w:szCs w:val="24"/>
          <w:lang w:eastAsia="en-US"/>
        </w:rPr>
        <w:t>Й</w:t>
      </w:r>
      <w:proofErr w:type="spellEnd"/>
      <w:r w:rsidRPr="00CC3F8F">
        <w:rPr>
          <w:rFonts w:ascii="Times New Roman" w:eastAsiaTheme="minorHAnsi" w:hAnsi="Times New Roman" w:cs="Times New Roman"/>
          <w:sz w:val="24"/>
          <w:szCs w:val="24"/>
          <w:lang w:eastAsia="en-US"/>
        </w:rPr>
        <w:t>» -8чел.- (38%)</w:t>
      </w:r>
    </w:p>
    <w:p w:rsidR="00910BC1" w:rsidRPr="00CC3F8F" w:rsidRDefault="00910BC1" w:rsidP="000E7215">
      <w:pPr>
        <w:numPr>
          <w:ilvl w:val="0"/>
          <w:numId w:val="10"/>
        </w:numPr>
        <w:spacing w:after="0" w:line="240" w:lineRule="auto"/>
        <w:contextualSpacing/>
        <w:rPr>
          <w:rFonts w:ascii="Times New Roman" w:eastAsiaTheme="minorHAnsi" w:hAnsi="Times New Roman" w:cs="Times New Roman"/>
          <w:sz w:val="24"/>
          <w:szCs w:val="24"/>
          <w:lang w:eastAsia="en-US"/>
        </w:rPr>
      </w:pPr>
      <w:r w:rsidRPr="00CC3F8F">
        <w:rPr>
          <w:rFonts w:ascii="Times New Roman" w:eastAsiaTheme="minorHAnsi" w:hAnsi="Times New Roman" w:cs="Times New Roman"/>
          <w:sz w:val="24"/>
          <w:szCs w:val="24"/>
          <w:lang w:eastAsia="en-US"/>
        </w:rPr>
        <w:t>При правописании удвоенной «Н» -8чел.- (38%)</w:t>
      </w:r>
    </w:p>
    <w:p w:rsidR="00910BC1" w:rsidRPr="00CC3F8F" w:rsidRDefault="00910BC1" w:rsidP="000E7215">
      <w:pPr>
        <w:numPr>
          <w:ilvl w:val="0"/>
          <w:numId w:val="10"/>
        </w:numPr>
        <w:spacing w:after="0" w:line="240" w:lineRule="auto"/>
        <w:contextualSpacing/>
        <w:rPr>
          <w:rFonts w:ascii="Times New Roman" w:eastAsiaTheme="minorHAnsi" w:hAnsi="Times New Roman" w:cs="Times New Roman"/>
          <w:sz w:val="24"/>
          <w:szCs w:val="24"/>
          <w:lang w:eastAsia="en-US"/>
        </w:rPr>
      </w:pPr>
      <w:r w:rsidRPr="00CC3F8F">
        <w:rPr>
          <w:rFonts w:ascii="Times New Roman" w:eastAsiaTheme="minorHAnsi" w:hAnsi="Times New Roman" w:cs="Times New Roman"/>
          <w:sz w:val="24"/>
          <w:szCs w:val="24"/>
          <w:lang w:eastAsia="en-US"/>
        </w:rPr>
        <w:t>При правописании удвоенных согласных-9чел.</w:t>
      </w:r>
      <w:proofErr w:type="gramStart"/>
      <w:r w:rsidRPr="00CC3F8F">
        <w:rPr>
          <w:rFonts w:ascii="Times New Roman" w:eastAsiaTheme="minorHAnsi" w:hAnsi="Times New Roman" w:cs="Times New Roman"/>
          <w:sz w:val="24"/>
          <w:szCs w:val="24"/>
          <w:lang w:eastAsia="en-US"/>
        </w:rPr>
        <w:t>-(</w:t>
      </w:r>
      <w:proofErr w:type="gramEnd"/>
      <w:r w:rsidRPr="00CC3F8F">
        <w:rPr>
          <w:rFonts w:ascii="Times New Roman" w:eastAsiaTheme="minorHAnsi" w:hAnsi="Times New Roman" w:cs="Times New Roman"/>
          <w:sz w:val="24"/>
          <w:szCs w:val="24"/>
          <w:lang w:eastAsia="en-US"/>
        </w:rPr>
        <w:t>42%)</w:t>
      </w:r>
    </w:p>
    <w:p w:rsidR="00910BC1" w:rsidRPr="00CC3F8F" w:rsidRDefault="00910BC1" w:rsidP="000E7215">
      <w:pPr>
        <w:numPr>
          <w:ilvl w:val="0"/>
          <w:numId w:val="10"/>
        </w:numPr>
        <w:spacing w:after="0" w:line="240" w:lineRule="auto"/>
        <w:contextualSpacing/>
        <w:rPr>
          <w:rFonts w:ascii="Times New Roman" w:eastAsiaTheme="minorHAnsi" w:hAnsi="Times New Roman" w:cs="Times New Roman"/>
          <w:sz w:val="24"/>
          <w:szCs w:val="24"/>
          <w:lang w:eastAsia="en-US"/>
        </w:rPr>
      </w:pPr>
      <w:r w:rsidRPr="00CC3F8F">
        <w:rPr>
          <w:rFonts w:ascii="Times New Roman" w:eastAsiaTheme="minorHAnsi" w:hAnsi="Times New Roman" w:cs="Times New Roman"/>
          <w:sz w:val="24"/>
          <w:szCs w:val="24"/>
          <w:lang w:eastAsia="en-US"/>
        </w:rPr>
        <w:t>При правописании безударных гласных в корне –7чел.</w:t>
      </w:r>
      <w:proofErr w:type="gramStart"/>
      <w:r w:rsidRPr="00CC3F8F">
        <w:rPr>
          <w:rFonts w:ascii="Times New Roman" w:eastAsiaTheme="minorHAnsi" w:hAnsi="Times New Roman" w:cs="Times New Roman"/>
          <w:sz w:val="24"/>
          <w:szCs w:val="24"/>
          <w:lang w:eastAsia="en-US"/>
        </w:rPr>
        <w:t>-(</w:t>
      </w:r>
      <w:proofErr w:type="gramEnd"/>
      <w:r w:rsidRPr="00CC3F8F">
        <w:rPr>
          <w:rFonts w:ascii="Times New Roman" w:eastAsiaTheme="minorHAnsi" w:hAnsi="Times New Roman" w:cs="Times New Roman"/>
          <w:sz w:val="24"/>
          <w:szCs w:val="24"/>
          <w:lang w:eastAsia="en-US"/>
        </w:rPr>
        <w:t>33%)</w:t>
      </w:r>
    </w:p>
    <w:p w:rsidR="00910BC1" w:rsidRPr="00CC3F8F" w:rsidRDefault="00910BC1" w:rsidP="00910BC1">
      <w:pPr>
        <w:spacing w:after="0" w:line="240" w:lineRule="auto"/>
        <w:rPr>
          <w:rFonts w:ascii="Times New Roman" w:hAnsi="Times New Roman" w:cs="Times New Roman"/>
          <w:b/>
          <w:sz w:val="24"/>
          <w:szCs w:val="24"/>
        </w:rPr>
      </w:pPr>
      <w:r w:rsidRPr="00CC3F8F">
        <w:rPr>
          <w:rFonts w:ascii="Times New Roman" w:hAnsi="Times New Roman" w:cs="Times New Roman"/>
          <w:b/>
          <w:sz w:val="24"/>
          <w:szCs w:val="24"/>
        </w:rPr>
        <w:t xml:space="preserve">5в-класс. Допустили ошибки при: </w:t>
      </w:r>
    </w:p>
    <w:p w:rsidR="00910BC1" w:rsidRPr="00CC3F8F" w:rsidRDefault="00910BC1" w:rsidP="000E7215">
      <w:pPr>
        <w:numPr>
          <w:ilvl w:val="0"/>
          <w:numId w:val="12"/>
        </w:numPr>
        <w:spacing w:after="0" w:line="240" w:lineRule="auto"/>
        <w:contextualSpacing/>
        <w:rPr>
          <w:rFonts w:ascii="Times New Roman" w:eastAsiaTheme="minorHAnsi" w:hAnsi="Times New Roman" w:cs="Times New Roman"/>
          <w:sz w:val="24"/>
          <w:szCs w:val="24"/>
          <w:lang w:eastAsia="en-US"/>
        </w:rPr>
      </w:pPr>
      <w:r w:rsidRPr="00CC3F8F">
        <w:rPr>
          <w:rFonts w:ascii="Times New Roman" w:eastAsiaTheme="minorHAnsi" w:hAnsi="Times New Roman" w:cs="Times New Roman"/>
          <w:sz w:val="24"/>
          <w:szCs w:val="24"/>
          <w:lang w:eastAsia="en-US"/>
        </w:rPr>
        <w:t>При правописании гласных в корне-10 чел.- (94%)</w:t>
      </w:r>
    </w:p>
    <w:p w:rsidR="00910BC1" w:rsidRPr="00CC3F8F" w:rsidRDefault="00910BC1" w:rsidP="000E7215">
      <w:pPr>
        <w:numPr>
          <w:ilvl w:val="0"/>
          <w:numId w:val="12"/>
        </w:numPr>
        <w:spacing w:after="0" w:line="240" w:lineRule="auto"/>
        <w:contextualSpacing/>
        <w:rPr>
          <w:rFonts w:ascii="Times New Roman" w:eastAsiaTheme="minorHAnsi" w:hAnsi="Times New Roman" w:cs="Times New Roman"/>
          <w:sz w:val="24"/>
          <w:szCs w:val="24"/>
          <w:lang w:eastAsia="en-US"/>
        </w:rPr>
      </w:pPr>
      <w:r w:rsidRPr="00CC3F8F">
        <w:rPr>
          <w:rFonts w:ascii="Times New Roman" w:eastAsiaTheme="minorHAnsi" w:hAnsi="Times New Roman" w:cs="Times New Roman"/>
          <w:sz w:val="24"/>
          <w:szCs w:val="24"/>
          <w:lang w:eastAsia="en-US"/>
        </w:rPr>
        <w:t>При правописании буквы «Й» -9 чел.</w:t>
      </w:r>
      <w:proofErr w:type="gramStart"/>
      <w:r w:rsidRPr="00CC3F8F">
        <w:rPr>
          <w:rFonts w:ascii="Times New Roman" w:eastAsiaTheme="minorHAnsi" w:hAnsi="Times New Roman" w:cs="Times New Roman"/>
          <w:sz w:val="24"/>
          <w:szCs w:val="24"/>
          <w:lang w:eastAsia="en-US"/>
        </w:rPr>
        <w:t>-(</w:t>
      </w:r>
      <w:proofErr w:type="gramEnd"/>
      <w:r w:rsidRPr="00CC3F8F">
        <w:rPr>
          <w:rFonts w:ascii="Times New Roman" w:eastAsiaTheme="minorHAnsi" w:hAnsi="Times New Roman" w:cs="Times New Roman"/>
          <w:sz w:val="24"/>
          <w:szCs w:val="24"/>
          <w:lang w:eastAsia="en-US"/>
        </w:rPr>
        <w:t>52%)</w:t>
      </w:r>
    </w:p>
    <w:p w:rsidR="00910BC1" w:rsidRPr="00CC3F8F" w:rsidRDefault="00910BC1" w:rsidP="000E7215">
      <w:pPr>
        <w:numPr>
          <w:ilvl w:val="0"/>
          <w:numId w:val="12"/>
        </w:numPr>
        <w:spacing w:after="0" w:line="240" w:lineRule="auto"/>
        <w:contextualSpacing/>
        <w:rPr>
          <w:rFonts w:ascii="Times New Roman" w:eastAsiaTheme="minorHAnsi" w:hAnsi="Times New Roman" w:cs="Times New Roman"/>
          <w:sz w:val="24"/>
          <w:szCs w:val="24"/>
          <w:lang w:eastAsia="en-US"/>
        </w:rPr>
      </w:pPr>
      <w:r w:rsidRPr="00CC3F8F">
        <w:rPr>
          <w:rFonts w:ascii="Times New Roman" w:eastAsiaTheme="minorHAnsi" w:hAnsi="Times New Roman" w:cs="Times New Roman"/>
          <w:sz w:val="24"/>
          <w:szCs w:val="24"/>
          <w:lang w:eastAsia="en-US"/>
        </w:rPr>
        <w:t>При правописании удвоенной «Н» -7чел.- (41%)</w:t>
      </w:r>
    </w:p>
    <w:p w:rsidR="00910BC1" w:rsidRPr="00CC3F8F" w:rsidRDefault="00910BC1" w:rsidP="000E7215">
      <w:pPr>
        <w:numPr>
          <w:ilvl w:val="0"/>
          <w:numId w:val="12"/>
        </w:numPr>
        <w:spacing w:after="0" w:line="240" w:lineRule="auto"/>
        <w:contextualSpacing/>
        <w:rPr>
          <w:rFonts w:ascii="Times New Roman" w:eastAsiaTheme="minorHAnsi" w:hAnsi="Times New Roman" w:cs="Times New Roman"/>
          <w:sz w:val="24"/>
          <w:szCs w:val="24"/>
          <w:lang w:eastAsia="en-US"/>
        </w:rPr>
      </w:pPr>
      <w:r w:rsidRPr="00CC3F8F">
        <w:rPr>
          <w:rFonts w:ascii="Times New Roman" w:eastAsiaTheme="minorHAnsi" w:hAnsi="Times New Roman" w:cs="Times New Roman"/>
          <w:sz w:val="24"/>
          <w:szCs w:val="24"/>
          <w:lang w:eastAsia="en-US"/>
        </w:rPr>
        <w:t>При правописании удвоенных согласных-8чел. - (47%)</w:t>
      </w:r>
    </w:p>
    <w:p w:rsidR="00910BC1" w:rsidRPr="00CC3F8F" w:rsidRDefault="00910BC1" w:rsidP="000E7215">
      <w:pPr>
        <w:numPr>
          <w:ilvl w:val="0"/>
          <w:numId w:val="12"/>
        </w:numPr>
        <w:spacing w:after="0" w:line="240" w:lineRule="auto"/>
        <w:contextualSpacing/>
        <w:rPr>
          <w:rFonts w:ascii="Times New Roman" w:eastAsiaTheme="minorHAnsi" w:hAnsi="Times New Roman" w:cs="Times New Roman"/>
          <w:sz w:val="24"/>
          <w:szCs w:val="24"/>
          <w:lang w:eastAsia="en-US"/>
        </w:rPr>
      </w:pPr>
      <w:r w:rsidRPr="00CC3F8F">
        <w:rPr>
          <w:rFonts w:ascii="Times New Roman" w:eastAsiaTheme="minorHAnsi" w:hAnsi="Times New Roman" w:cs="Times New Roman"/>
          <w:sz w:val="24"/>
          <w:szCs w:val="24"/>
          <w:lang w:eastAsia="en-US"/>
        </w:rPr>
        <w:t xml:space="preserve"> При правописании безударных гласных в корне –2чел.- (12%)</w:t>
      </w:r>
    </w:p>
    <w:p w:rsidR="00910BC1" w:rsidRPr="00CC3F8F" w:rsidRDefault="00910BC1" w:rsidP="000E7215">
      <w:pPr>
        <w:numPr>
          <w:ilvl w:val="0"/>
          <w:numId w:val="12"/>
        </w:numPr>
        <w:spacing w:after="0" w:line="240" w:lineRule="auto"/>
        <w:contextualSpacing/>
        <w:rPr>
          <w:rFonts w:ascii="Times New Roman" w:eastAsiaTheme="minorHAnsi" w:hAnsi="Times New Roman" w:cs="Times New Roman"/>
          <w:sz w:val="24"/>
          <w:szCs w:val="24"/>
          <w:lang w:eastAsia="en-US"/>
        </w:rPr>
      </w:pPr>
      <w:r w:rsidRPr="00CC3F8F">
        <w:rPr>
          <w:rFonts w:ascii="Times New Roman" w:eastAsiaTheme="minorHAnsi" w:hAnsi="Times New Roman" w:cs="Times New Roman"/>
          <w:sz w:val="24"/>
          <w:szCs w:val="24"/>
          <w:lang w:eastAsia="en-US"/>
        </w:rPr>
        <w:t>При правописании числительных-3чел. - (18%)</w:t>
      </w:r>
    </w:p>
    <w:p w:rsidR="00910BC1" w:rsidRPr="00CC3F8F" w:rsidRDefault="00910BC1" w:rsidP="00910BC1">
      <w:pPr>
        <w:spacing w:after="0" w:line="240" w:lineRule="auto"/>
        <w:rPr>
          <w:rFonts w:ascii="Times New Roman" w:eastAsia="Gungsuh" w:hAnsi="Times New Roman" w:cs="Times New Roman"/>
          <w:b/>
          <w:sz w:val="24"/>
          <w:szCs w:val="24"/>
        </w:rPr>
      </w:pPr>
    </w:p>
    <w:p w:rsidR="00910BC1" w:rsidRPr="00CC3F8F" w:rsidRDefault="00910BC1" w:rsidP="00910BC1">
      <w:pPr>
        <w:spacing w:after="0" w:line="240" w:lineRule="auto"/>
        <w:rPr>
          <w:rFonts w:ascii="Times New Roman" w:eastAsia="Gungsuh" w:hAnsi="Times New Roman" w:cs="Times New Roman"/>
          <w:b/>
          <w:sz w:val="24"/>
          <w:szCs w:val="24"/>
        </w:rPr>
      </w:pPr>
      <w:r w:rsidRPr="00CC3F8F">
        <w:rPr>
          <w:rFonts w:ascii="Times New Roman" w:eastAsia="Gungsuh" w:hAnsi="Times New Roman" w:cs="Times New Roman"/>
          <w:b/>
          <w:sz w:val="24"/>
          <w:szCs w:val="24"/>
        </w:rPr>
        <w:t>Рекомендации по устранению западающих тем у учащихся:</w:t>
      </w:r>
    </w:p>
    <w:p w:rsidR="00910BC1" w:rsidRPr="00CC3F8F" w:rsidRDefault="00910BC1" w:rsidP="00910BC1">
      <w:pPr>
        <w:spacing w:after="0" w:line="240" w:lineRule="auto"/>
        <w:ind w:left="720"/>
        <w:contextualSpacing/>
        <w:rPr>
          <w:rFonts w:ascii="Times New Roman" w:eastAsia="Gungsuh" w:hAnsi="Times New Roman" w:cs="Times New Roman"/>
          <w:b/>
          <w:sz w:val="24"/>
          <w:szCs w:val="24"/>
          <w:lang w:eastAsia="en-US"/>
        </w:rPr>
      </w:pPr>
    </w:p>
    <w:p w:rsidR="00910BC1" w:rsidRPr="00CC3F8F" w:rsidRDefault="00910BC1" w:rsidP="000E7215">
      <w:pPr>
        <w:numPr>
          <w:ilvl w:val="0"/>
          <w:numId w:val="11"/>
        </w:numPr>
        <w:spacing w:after="0" w:line="240" w:lineRule="auto"/>
        <w:contextualSpacing/>
        <w:rPr>
          <w:rFonts w:ascii="Times New Roman" w:eastAsia="Gungsuh" w:hAnsi="Times New Roman" w:cs="Times New Roman"/>
          <w:sz w:val="24"/>
          <w:szCs w:val="24"/>
          <w:lang w:eastAsia="en-US"/>
        </w:rPr>
      </w:pPr>
      <w:r w:rsidRPr="00CC3F8F">
        <w:rPr>
          <w:rFonts w:ascii="Times New Roman" w:eastAsia="Gungsuh" w:hAnsi="Times New Roman" w:cs="Times New Roman"/>
          <w:sz w:val="24"/>
          <w:szCs w:val="24"/>
          <w:lang w:eastAsia="en-US"/>
        </w:rPr>
        <w:t>Систематически включать в процессе урока материал на обработку навыков правильного написания безударных гласных;</w:t>
      </w:r>
    </w:p>
    <w:p w:rsidR="00910BC1" w:rsidRPr="00CC3F8F" w:rsidRDefault="00910BC1" w:rsidP="000E7215">
      <w:pPr>
        <w:numPr>
          <w:ilvl w:val="0"/>
          <w:numId w:val="11"/>
        </w:numPr>
        <w:spacing w:after="0" w:line="240" w:lineRule="auto"/>
        <w:contextualSpacing/>
        <w:rPr>
          <w:rFonts w:ascii="Times New Roman" w:eastAsia="Gungsuh" w:hAnsi="Times New Roman" w:cs="Times New Roman"/>
          <w:sz w:val="24"/>
          <w:szCs w:val="24"/>
          <w:lang w:eastAsia="en-US"/>
        </w:rPr>
      </w:pPr>
      <w:r w:rsidRPr="00CC3F8F">
        <w:rPr>
          <w:rFonts w:ascii="Times New Roman" w:eastAsia="Gungsuh" w:hAnsi="Times New Roman" w:cs="Times New Roman"/>
          <w:sz w:val="24"/>
          <w:szCs w:val="24"/>
          <w:lang w:eastAsia="en-US"/>
        </w:rPr>
        <w:t>Усилить практическую работу с обучающимися по усвоению наиболее трудных тем;</w:t>
      </w:r>
    </w:p>
    <w:p w:rsidR="00910BC1" w:rsidRPr="00CC3F8F" w:rsidRDefault="00910BC1" w:rsidP="000E7215">
      <w:pPr>
        <w:numPr>
          <w:ilvl w:val="0"/>
          <w:numId w:val="11"/>
        </w:numPr>
        <w:spacing w:after="0" w:line="240" w:lineRule="auto"/>
        <w:contextualSpacing/>
        <w:rPr>
          <w:rFonts w:ascii="Times New Roman" w:eastAsia="Gungsuh" w:hAnsi="Times New Roman" w:cs="Times New Roman"/>
          <w:sz w:val="24"/>
          <w:szCs w:val="24"/>
          <w:lang w:eastAsia="en-US"/>
        </w:rPr>
      </w:pPr>
      <w:r w:rsidRPr="00CC3F8F">
        <w:rPr>
          <w:rFonts w:ascii="Times New Roman" w:eastAsia="Gungsuh" w:hAnsi="Times New Roman" w:cs="Times New Roman"/>
          <w:sz w:val="24"/>
          <w:szCs w:val="24"/>
          <w:lang w:eastAsia="en-US"/>
        </w:rPr>
        <w:t xml:space="preserve">Проводить   повторение ранее изученного материала, включать его в орфографические минутки, словарные диктанты. </w:t>
      </w:r>
    </w:p>
    <w:p w:rsidR="00910BC1" w:rsidRPr="00CC3F8F" w:rsidRDefault="00910BC1" w:rsidP="00910BC1">
      <w:pPr>
        <w:spacing w:after="0" w:line="240" w:lineRule="auto"/>
        <w:ind w:left="720"/>
        <w:contextualSpacing/>
        <w:rPr>
          <w:rFonts w:ascii="Times New Roman" w:eastAsia="Gungsuh" w:hAnsi="Times New Roman" w:cs="Times New Roman"/>
          <w:sz w:val="24"/>
          <w:szCs w:val="24"/>
          <w:lang w:eastAsia="en-US"/>
        </w:rPr>
      </w:pPr>
    </w:p>
    <w:p w:rsidR="00910BC1" w:rsidRPr="00CC3F8F" w:rsidRDefault="00910BC1" w:rsidP="00910BC1">
      <w:pPr>
        <w:spacing w:after="0" w:line="240" w:lineRule="auto"/>
        <w:rPr>
          <w:rFonts w:ascii="Times New Roman" w:hAnsi="Times New Roman" w:cs="Times New Roman"/>
          <w:b/>
          <w:sz w:val="24"/>
          <w:szCs w:val="24"/>
        </w:rPr>
      </w:pPr>
      <w:r w:rsidRPr="00CC3F8F">
        <w:rPr>
          <w:rFonts w:ascii="Times New Roman" w:hAnsi="Times New Roman" w:cs="Times New Roman"/>
          <w:b/>
          <w:sz w:val="24"/>
          <w:szCs w:val="24"/>
        </w:rPr>
        <w:t>Анализ типичных ошибок допущенных учащимися по математике.</w:t>
      </w:r>
    </w:p>
    <w:p w:rsidR="00910BC1" w:rsidRPr="00CC3F8F" w:rsidRDefault="00910BC1" w:rsidP="000E7215">
      <w:pPr>
        <w:pStyle w:val="ad"/>
        <w:numPr>
          <w:ilvl w:val="0"/>
          <w:numId w:val="26"/>
        </w:numPr>
      </w:pPr>
      <w:r w:rsidRPr="00CC3F8F">
        <w:t>Действия с натуральными числами, (задание 10);</w:t>
      </w:r>
    </w:p>
    <w:p w:rsidR="00910BC1" w:rsidRPr="00CC3F8F" w:rsidRDefault="00910BC1" w:rsidP="000E7215">
      <w:pPr>
        <w:pStyle w:val="ad"/>
        <w:numPr>
          <w:ilvl w:val="0"/>
          <w:numId w:val="26"/>
        </w:numPr>
      </w:pPr>
      <w:r w:rsidRPr="00CC3F8F">
        <w:t>Сравнение длин (задание 15);</w:t>
      </w:r>
    </w:p>
    <w:p w:rsidR="00910BC1" w:rsidRPr="00CC3F8F" w:rsidRDefault="00910BC1" w:rsidP="000E7215">
      <w:pPr>
        <w:pStyle w:val="ad"/>
        <w:numPr>
          <w:ilvl w:val="0"/>
          <w:numId w:val="26"/>
        </w:numPr>
      </w:pPr>
      <w:r w:rsidRPr="00CC3F8F">
        <w:t>Площадь прямоугольника, квадрата, (задание 20);</w:t>
      </w:r>
    </w:p>
    <w:p w:rsidR="00910BC1" w:rsidRPr="00CC3F8F" w:rsidRDefault="00910BC1" w:rsidP="000E7215">
      <w:pPr>
        <w:pStyle w:val="ad"/>
        <w:numPr>
          <w:ilvl w:val="0"/>
          <w:numId w:val="26"/>
        </w:numPr>
      </w:pPr>
      <w:r w:rsidRPr="00CC3F8F">
        <w:t>Площадь прямоугольника, (задание 24).</w:t>
      </w:r>
    </w:p>
    <w:p w:rsidR="00910BC1" w:rsidRPr="00CC3F8F" w:rsidRDefault="00910BC1" w:rsidP="00910BC1">
      <w:pPr>
        <w:spacing w:after="0" w:line="240" w:lineRule="auto"/>
        <w:ind w:left="360"/>
        <w:jc w:val="both"/>
        <w:rPr>
          <w:rFonts w:ascii="Times New Roman" w:hAnsi="Times New Roman" w:cs="Times New Roman"/>
          <w:sz w:val="24"/>
          <w:szCs w:val="24"/>
        </w:rPr>
      </w:pPr>
      <w:r w:rsidRPr="00CC3F8F">
        <w:rPr>
          <w:rFonts w:ascii="Times New Roman" w:hAnsi="Times New Roman" w:cs="Times New Roman"/>
          <w:b/>
          <w:sz w:val="24"/>
          <w:szCs w:val="24"/>
        </w:rPr>
        <w:t>Предложения</w:t>
      </w:r>
      <w:r w:rsidRPr="00CC3F8F">
        <w:rPr>
          <w:rFonts w:ascii="Times New Roman" w:hAnsi="Times New Roman" w:cs="Times New Roman"/>
          <w:sz w:val="24"/>
          <w:szCs w:val="24"/>
        </w:rPr>
        <w:t>: Для заданий, выполненных плохо и удовлетворительно, целесообразна групповая работа по устранению выявленных пробелов. Для остальных заданий достаточно индивидуальной работы с соответствующими обучающимися. Приводим материалы, необходимые для коррекционной</w:t>
      </w:r>
    </w:p>
    <w:p w:rsidR="00910BC1" w:rsidRPr="00CC3F8F" w:rsidRDefault="00910BC1" w:rsidP="00910BC1">
      <w:pPr>
        <w:spacing w:after="0" w:line="240" w:lineRule="auto"/>
        <w:ind w:left="360"/>
        <w:jc w:val="both"/>
        <w:rPr>
          <w:rFonts w:ascii="Times New Roman" w:hAnsi="Times New Roman" w:cs="Times New Roman"/>
          <w:sz w:val="24"/>
          <w:szCs w:val="24"/>
        </w:rPr>
      </w:pPr>
    </w:p>
    <w:p w:rsidR="00910BC1" w:rsidRPr="00CC3F8F" w:rsidRDefault="00910BC1" w:rsidP="00910BC1">
      <w:pPr>
        <w:spacing w:after="0" w:line="240" w:lineRule="auto"/>
        <w:ind w:firstLine="708"/>
        <w:rPr>
          <w:rFonts w:ascii="Times New Roman" w:hAnsi="Times New Roman" w:cs="Times New Roman"/>
          <w:sz w:val="24"/>
          <w:szCs w:val="24"/>
        </w:rPr>
      </w:pPr>
      <w:r w:rsidRPr="00CC3F8F">
        <w:rPr>
          <w:rFonts w:ascii="Times New Roman" w:hAnsi="Times New Roman" w:cs="Times New Roman"/>
          <w:b/>
          <w:sz w:val="24"/>
          <w:szCs w:val="24"/>
        </w:rPr>
        <w:t>В ходе изучения адаптации пятиклассников просматривались рабочие тетради</w:t>
      </w:r>
      <w:r w:rsidRPr="00CC3F8F">
        <w:rPr>
          <w:rFonts w:ascii="Times New Roman" w:hAnsi="Times New Roman" w:cs="Times New Roman"/>
          <w:sz w:val="24"/>
          <w:szCs w:val="24"/>
        </w:rPr>
        <w:t xml:space="preserve"> по русскому языку, чеченскому и математике и дневники учащихся.</w:t>
      </w:r>
    </w:p>
    <w:p w:rsidR="00910BC1" w:rsidRPr="00CC3F8F" w:rsidRDefault="00910BC1" w:rsidP="00910BC1">
      <w:pPr>
        <w:spacing w:after="0" w:line="240" w:lineRule="auto"/>
        <w:ind w:firstLine="708"/>
        <w:rPr>
          <w:rFonts w:ascii="Times New Roman" w:hAnsi="Times New Roman" w:cs="Times New Roman"/>
          <w:sz w:val="24"/>
          <w:szCs w:val="24"/>
        </w:rPr>
      </w:pPr>
      <w:r w:rsidRPr="00CC3F8F">
        <w:rPr>
          <w:rFonts w:ascii="Times New Roman" w:hAnsi="Times New Roman" w:cs="Times New Roman"/>
          <w:sz w:val="24"/>
          <w:szCs w:val="24"/>
        </w:rPr>
        <w:t>Цель проверки:</w:t>
      </w:r>
    </w:p>
    <w:p w:rsidR="00910BC1" w:rsidRPr="00CC3F8F" w:rsidRDefault="00910BC1" w:rsidP="000E7215">
      <w:pPr>
        <w:numPr>
          <w:ilvl w:val="0"/>
          <w:numId w:val="39"/>
        </w:numPr>
        <w:spacing w:after="0" w:line="240" w:lineRule="auto"/>
        <w:rPr>
          <w:rFonts w:ascii="Times New Roman" w:hAnsi="Times New Roman" w:cs="Times New Roman"/>
          <w:sz w:val="24"/>
          <w:szCs w:val="24"/>
        </w:rPr>
      </w:pPr>
      <w:r w:rsidRPr="00CC3F8F">
        <w:rPr>
          <w:rFonts w:ascii="Times New Roman" w:hAnsi="Times New Roman" w:cs="Times New Roman"/>
          <w:sz w:val="24"/>
          <w:szCs w:val="24"/>
        </w:rPr>
        <w:t>Соблюдение учащимися 5х классов при ведении тетрадей единого орфографического режима.</w:t>
      </w:r>
    </w:p>
    <w:p w:rsidR="00910BC1" w:rsidRPr="00CC3F8F" w:rsidRDefault="00910BC1" w:rsidP="000E7215">
      <w:pPr>
        <w:numPr>
          <w:ilvl w:val="0"/>
          <w:numId w:val="39"/>
        </w:numPr>
        <w:spacing w:after="0" w:line="240" w:lineRule="auto"/>
        <w:rPr>
          <w:rFonts w:ascii="Times New Roman" w:hAnsi="Times New Roman" w:cs="Times New Roman"/>
          <w:sz w:val="24"/>
          <w:szCs w:val="24"/>
        </w:rPr>
      </w:pPr>
      <w:r w:rsidRPr="00CC3F8F">
        <w:rPr>
          <w:rFonts w:ascii="Times New Roman" w:hAnsi="Times New Roman" w:cs="Times New Roman"/>
          <w:sz w:val="24"/>
          <w:szCs w:val="24"/>
        </w:rPr>
        <w:t>Проверить регулярность проверки работ учащихся учителями-предметниками.</w:t>
      </w:r>
    </w:p>
    <w:p w:rsidR="00910BC1" w:rsidRPr="00CC3F8F" w:rsidRDefault="00910BC1" w:rsidP="000E7215">
      <w:pPr>
        <w:numPr>
          <w:ilvl w:val="0"/>
          <w:numId w:val="39"/>
        </w:numPr>
        <w:spacing w:after="0" w:line="240" w:lineRule="auto"/>
        <w:rPr>
          <w:rFonts w:ascii="Times New Roman" w:hAnsi="Times New Roman" w:cs="Times New Roman"/>
          <w:sz w:val="24"/>
          <w:szCs w:val="24"/>
        </w:rPr>
      </w:pPr>
      <w:r w:rsidRPr="00CC3F8F">
        <w:rPr>
          <w:rFonts w:ascii="Times New Roman" w:hAnsi="Times New Roman" w:cs="Times New Roman"/>
          <w:sz w:val="24"/>
          <w:szCs w:val="24"/>
        </w:rPr>
        <w:t>Объективность выставления отметок.</w:t>
      </w:r>
    </w:p>
    <w:p w:rsidR="00910BC1" w:rsidRPr="00CC3F8F" w:rsidRDefault="00910BC1" w:rsidP="000E7215">
      <w:pPr>
        <w:numPr>
          <w:ilvl w:val="0"/>
          <w:numId w:val="39"/>
        </w:numPr>
        <w:spacing w:after="0" w:line="240" w:lineRule="auto"/>
        <w:rPr>
          <w:rFonts w:ascii="Times New Roman" w:hAnsi="Times New Roman" w:cs="Times New Roman"/>
          <w:sz w:val="24"/>
          <w:szCs w:val="24"/>
        </w:rPr>
      </w:pPr>
      <w:r w:rsidRPr="00CC3F8F">
        <w:rPr>
          <w:rFonts w:ascii="Times New Roman" w:hAnsi="Times New Roman" w:cs="Times New Roman"/>
          <w:sz w:val="24"/>
          <w:szCs w:val="24"/>
        </w:rPr>
        <w:t>Работа учителей-предметников с учащимися, не выполняющими единый орфографический режим.</w:t>
      </w:r>
    </w:p>
    <w:p w:rsidR="00910BC1" w:rsidRPr="00CC3F8F" w:rsidRDefault="00910BC1" w:rsidP="00910BC1">
      <w:pPr>
        <w:spacing w:after="0" w:line="240" w:lineRule="auto"/>
        <w:ind w:left="720"/>
        <w:rPr>
          <w:rFonts w:ascii="Times New Roman" w:hAnsi="Times New Roman" w:cs="Times New Roman"/>
          <w:sz w:val="24"/>
          <w:szCs w:val="24"/>
        </w:rPr>
      </w:pPr>
    </w:p>
    <w:p w:rsidR="00910BC1" w:rsidRPr="00CC3F8F" w:rsidRDefault="00910BC1" w:rsidP="00910BC1">
      <w:pPr>
        <w:spacing w:after="0" w:line="240" w:lineRule="auto"/>
        <w:rPr>
          <w:rFonts w:ascii="Times New Roman" w:hAnsi="Times New Roman" w:cs="Times New Roman"/>
          <w:sz w:val="24"/>
          <w:szCs w:val="24"/>
        </w:rPr>
      </w:pPr>
      <w:r w:rsidRPr="00CC3F8F">
        <w:rPr>
          <w:rFonts w:ascii="Times New Roman" w:hAnsi="Times New Roman" w:cs="Times New Roman"/>
          <w:b/>
          <w:sz w:val="24"/>
          <w:szCs w:val="24"/>
        </w:rPr>
        <w:t>Тетради русского языка 5х классов</w:t>
      </w:r>
      <w:r w:rsidRPr="00CC3F8F">
        <w:rPr>
          <w:rFonts w:ascii="Times New Roman" w:hAnsi="Times New Roman" w:cs="Times New Roman"/>
          <w:sz w:val="24"/>
          <w:szCs w:val="24"/>
        </w:rPr>
        <w:t xml:space="preserve"> -</w:t>
      </w:r>
      <w:r w:rsidRPr="00CC3F8F">
        <w:rPr>
          <w:rFonts w:ascii="Times New Roman" w:hAnsi="Times New Roman" w:cs="Times New Roman"/>
          <w:b/>
          <w:sz w:val="24"/>
          <w:szCs w:val="24"/>
        </w:rPr>
        <w:t xml:space="preserve"> учитель </w:t>
      </w:r>
      <w:proofErr w:type="spellStart"/>
      <w:r w:rsidRPr="00CC3F8F">
        <w:rPr>
          <w:rFonts w:ascii="Times New Roman" w:hAnsi="Times New Roman" w:cs="Times New Roman"/>
          <w:b/>
          <w:sz w:val="24"/>
          <w:szCs w:val="24"/>
        </w:rPr>
        <w:t>Магомадова</w:t>
      </w:r>
      <w:proofErr w:type="spellEnd"/>
      <w:r w:rsidRPr="00CC3F8F">
        <w:rPr>
          <w:rFonts w:ascii="Times New Roman" w:hAnsi="Times New Roman" w:cs="Times New Roman"/>
          <w:b/>
          <w:sz w:val="24"/>
          <w:szCs w:val="24"/>
        </w:rPr>
        <w:t xml:space="preserve"> И.Х</w:t>
      </w:r>
    </w:p>
    <w:p w:rsidR="00910BC1" w:rsidRPr="00CC3F8F" w:rsidRDefault="00910BC1" w:rsidP="00910BC1">
      <w:pPr>
        <w:spacing w:after="0" w:line="240" w:lineRule="auto"/>
        <w:rPr>
          <w:rFonts w:ascii="Times New Roman" w:hAnsi="Times New Roman" w:cs="Times New Roman"/>
          <w:sz w:val="24"/>
          <w:szCs w:val="24"/>
        </w:rPr>
      </w:pPr>
      <w:r w:rsidRPr="00CC3F8F">
        <w:rPr>
          <w:rFonts w:ascii="Times New Roman" w:hAnsi="Times New Roman" w:cs="Times New Roman"/>
          <w:sz w:val="24"/>
          <w:szCs w:val="24"/>
        </w:rPr>
        <w:t xml:space="preserve">По списку учащихся -59, на проверку сдано - 49 тетрадей.   </w:t>
      </w:r>
    </w:p>
    <w:p w:rsidR="00910BC1" w:rsidRPr="00CC3F8F" w:rsidRDefault="00910BC1" w:rsidP="00910BC1">
      <w:pPr>
        <w:spacing w:after="0" w:line="240" w:lineRule="auto"/>
        <w:rPr>
          <w:rFonts w:ascii="Times New Roman" w:hAnsi="Times New Roman" w:cs="Times New Roman"/>
          <w:sz w:val="24"/>
          <w:szCs w:val="24"/>
        </w:rPr>
      </w:pPr>
      <w:r w:rsidRPr="00CC3F8F">
        <w:rPr>
          <w:rFonts w:ascii="Times New Roman" w:hAnsi="Times New Roman" w:cs="Times New Roman"/>
          <w:sz w:val="24"/>
          <w:szCs w:val="24"/>
        </w:rPr>
        <w:t>По итогам их проверки выявлено, что все тетради правильно подписаны и обложены. Тетради   проверяются регулярно. Оценки учителем ставятся объективно. Единый орфографический режим в основном соблюдается, есть слово учителя о каллиграфии письма. В записях тетрадей есть система, что говорит о том, что учитель контролирует наличие тетрадей на каждом уроке и регулярно их проверяет. Разнообразия видов работ на уроке мало. Объем классных и домашних работ не всегда соответствует норме, есть учащиеся не выполняющие д\з.</w:t>
      </w:r>
    </w:p>
    <w:p w:rsidR="00910BC1" w:rsidRPr="00CC3F8F" w:rsidRDefault="00910BC1" w:rsidP="00910BC1">
      <w:pPr>
        <w:spacing w:after="0" w:line="240" w:lineRule="auto"/>
        <w:rPr>
          <w:rFonts w:ascii="Times New Roman" w:hAnsi="Times New Roman" w:cs="Times New Roman"/>
          <w:b/>
          <w:sz w:val="24"/>
          <w:szCs w:val="24"/>
        </w:rPr>
      </w:pPr>
      <w:r w:rsidRPr="00CC3F8F">
        <w:rPr>
          <w:rFonts w:ascii="Times New Roman" w:hAnsi="Times New Roman" w:cs="Times New Roman"/>
          <w:b/>
          <w:sz w:val="24"/>
          <w:szCs w:val="24"/>
        </w:rPr>
        <w:t>Рекомендации:</w:t>
      </w:r>
    </w:p>
    <w:p w:rsidR="00910BC1" w:rsidRPr="00D86925" w:rsidRDefault="00910BC1" w:rsidP="00D86925">
      <w:pPr>
        <w:pStyle w:val="a8"/>
        <w:numPr>
          <w:ilvl w:val="0"/>
          <w:numId w:val="74"/>
        </w:numPr>
        <w:spacing w:after="0" w:line="240" w:lineRule="auto"/>
        <w:rPr>
          <w:rFonts w:ascii="Times New Roman" w:eastAsia="Times New Roman" w:hAnsi="Times New Roman" w:cs="Times New Roman"/>
          <w:sz w:val="24"/>
          <w:szCs w:val="24"/>
        </w:rPr>
      </w:pPr>
      <w:r w:rsidRPr="00D86925">
        <w:rPr>
          <w:rFonts w:ascii="Times New Roman" w:eastAsia="Times New Roman" w:hAnsi="Times New Roman" w:cs="Times New Roman"/>
          <w:sz w:val="24"/>
          <w:szCs w:val="24"/>
        </w:rPr>
        <w:t>Постоянно вести работу по соблюдению единых орфографических требований.</w:t>
      </w:r>
    </w:p>
    <w:p w:rsidR="00910BC1" w:rsidRPr="00D86925" w:rsidRDefault="00910BC1" w:rsidP="00D86925">
      <w:pPr>
        <w:pStyle w:val="a8"/>
        <w:numPr>
          <w:ilvl w:val="0"/>
          <w:numId w:val="74"/>
        </w:numPr>
        <w:spacing w:after="0" w:line="240" w:lineRule="auto"/>
        <w:rPr>
          <w:rFonts w:ascii="Times New Roman" w:eastAsia="Times New Roman" w:hAnsi="Times New Roman" w:cs="Times New Roman"/>
          <w:sz w:val="24"/>
          <w:szCs w:val="24"/>
        </w:rPr>
      </w:pPr>
      <w:r w:rsidRPr="00D86925">
        <w:rPr>
          <w:rFonts w:ascii="Times New Roman" w:eastAsia="Times New Roman" w:hAnsi="Times New Roman" w:cs="Times New Roman"/>
          <w:sz w:val="24"/>
          <w:szCs w:val="24"/>
        </w:rPr>
        <w:t xml:space="preserve"> Увеличить темп работы в классе, тем самым увеличить объем классных работ.</w:t>
      </w:r>
    </w:p>
    <w:p w:rsidR="00910BC1" w:rsidRDefault="00910BC1" w:rsidP="00D86925">
      <w:pPr>
        <w:numPr>
          <w:ilvl w:val="0"/>
          <w:numId w:val="74"/>
        </w:numPr>
        <w:spacing w:after="0" w:line="240" w:lineRule="auto"/>
        <w:contextualSpacing/>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Разнообразить виды деятельности на уроке, проводить уроки согласно требований стандарта.</w:t>
      </w:r>
    </w:p>
    <w:p w:rsidR="00D86925" w:rsidRPr="00CC3F8F" w:rsidRDefault="00D86925" w:rsidP="00D86925">
      <w:pPr>
        <w:numPr>
          <w:ilvl w:val="0"/>
          <w:numId w:val="74"/>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Требовать и добиваться выполнения д\з всеми учащимися</w:t>
      </w:r>
    </w:p>
    <w:p w:rsidR="00910BC1" w:rsidRPr="00CC3F8F" w:rsidRDefault="00910BC1" w:rsidP="00910BC1">
      <w:pPr>
        <w:spacing w:after="0" w:line="240" w:lineRule="auto"/>
        <w:ind w:left="720"/>
        <w:contextualSpacing/>
        <w:rPr>
          <w:rFonts w:ascii="Times New Roman" w:eastAsia="Times New Roman" w:hAnsi="Times New Roman" w:cs="Times New Roman"/>
          <w:sz w:val="24"/>
          <w:szCs w:val="24"/>
        </w:rPr>
      </w:pPr>
    </w:p>
    <w:p w:rsidR="00910BC1" w:rsidRPr="00CC3F8F" w:rsidRDefault="00910BC1" w:rsidP="00910BC1">
      <w:pPr>
        <w:spacing w:after="0" w:line="240" w:lineRule="auto"/>
        <w:rPr>
          <w:rFonts w:ascii="Times New Roman" w:hAnsi="Times New Roman" w:cs="Times New Roman"/>
          <w:sz w:val="24"/>
          <w:szCs w:val="24"/>
        </w:rPr>
      </w:pPr>
      <w:r w:rsidRPr="00CC3F8F">
        <w:rPr>
          <w:rFonts w:ascii="Times New Roman" w:hAnsi="Times New Roman" w:cs="Times New Roman"/>
          <w:b/>
          <w:sz w:val="24"/>
          <w:szCs w:val="24"/>
        </w:rPr>
        <w:t>Тетради русского языка 5х классов</w:t>
      </w:r>
      <w:r w:rsidRPr="00CC3F8F">
        <w:rPr>
          <w:rFonts w:ascii="Times New Roman" w:hAnsi="Times New Roman" w:cs="Times New Roman"/>
          <w:sz w:val="24"/>
          <w:szCs w:val="24"/>
        </w:rPr>
        <w:t xml:space="preserve"> -</w:t>
      </w:r>
      <w:r w:rsidRPr="00CC3F8F">
        <w:rPr>
          <w:rFonts w:ascii="Times New Roman" w:hAnsi="Times New Roman" w:cs="Times New Roman"/>
          <w:b/>
          <w:sz w:val="24"/>
          <w:szCs w:val="24"/>
        </w:rPr>
        <w:t xml:space="preserve">учитель </w:t>
      </w:r>
      <w:proofErr w:type="spellStart"/>
      <w:r w:rsidRPr="00CC3F8F">
        <w:rPr>
          <w:rFonts w:ascii="Times New Roman" w:hAnsi="Times New Roman" w:cs="Times New Roman"/>
          <w:b/>
          <w:sz w:val="24"/>
          <w:szCs w:val="24"/>
        </w:rPr>
        <w:t>Алханова</w:t>
      </w:r>
      <w:proofErr w:type="spellEnd"/>
      <w:r w:rsidRPr="00CC3F8F">
        <w:rPr>
          <w:rFonts w:ascii="Times New Roman" w:hAnsi="Times New Roman" w:cs="Times New Roman"/>
          <w:b/>
          <w:sz w:val="24"/>
          <w:szCs w:val="24"/>
        </w:rPr>
        <w:t xml:space="preserve"> И.С.</w:t>
      </w:r>
    </w:p>
    <w:p w:rsidR="00910BC1" w:rsidRPr="00CC3F8F" w:rsidRDefault="00910BC1" w:rsidP="00910BC1">
      <w:pPr>
        <w:spacing w:after="0" w:line="240" w:lineRule="auto"/>
        <w:rPr>
          <w:rFonts w:ascii="Times New Roman" w:hAnsi="Times New Roman" w:cs="Times New Roman"/>
          <w:sz w:val="24"/>
          <w:szCs w:val="24"/>
        </w:rPr>
      </w:pPr>
      <w:r w:rsidRPr="00CC3F8F">
        <w:rPr>
          <w:rFonts w:ascii="Times New Roman" w:hAnsi="Times New Roman" w:cs="Times New Roman"/>
          <w:sz w:val="24"/>
          <w:szCs w:val="24"/>
        </w:rPr>
        <w:t xml:space="preserve"> По списку учащихся -59, сдано тетрадей только-37. </w:t>
      </w:r>
    </w:p>
    <w:p w:rsidR="00910BC1" w:rsidRPr="00CC3F8F" w:rsidRDefault="00910BC1" w:rsidP="00910BC1">
      <w:pPr>
        <w:spacing w:after="0" w:line="240" w:lineRule="auto"/>
        <w:rPr>
          <w:rFonts w:ascii="Times New Roman" w:hAnsi="Times New Roman" w:cs="Times New Roman"/>
          <w:sz w:val="24"/>
          <w:szCs w:val="24"/>
        </w:rPr>
      </w:pPr>
      <w:r w:rsidRPr="00CC3F8F">
        <w:rPr>
          <w:rFonts w:ascii="Times New Roman" w:hAnsi="Times New Roman" w:cs="Times New Roman"/>
          <w:sz w:val="24"/>
          <w:szCs w:val="24"/>
        </w:rPr>
        <w:t xml:space="preserve">По итогам их проверки выявлено, что тетради (кроме двух) подписаны и обложены. Многие тетради подписаны самим учителем (нельзя, пусть подписывают сами дети). Тетради   проверяются не регулярно, это видно по их проверке. Оценка учителем должна ставиться под работой учащегося, а не где-то на полях. Тетради должны проверяться каждый день, причем и классная, и домашняя работа. Единый орфографический режим соблюдается не всегда. В основном ЕОР соблюдается в записи даты проведения урока и количестве строк пропускаемых между классными и домашними работами, а новая строка (абзац) или   каллиграфия письма соблюдаются хуже. Есть учащиеся, которые часто не выполняют д\з. </w:t>
      </w:r>
    </w:p>
    <w:p w:rsidR="00910BC1" w:rsidRPr="00CC3F8F" w:rsidRDefault="00910BC1" w:rsidP="00910BC1">
      <w:pPr>
        <w:spacing w:after="0" w:line="240" w:lineRule="auto"/>
        <w:rPr>
          <w:rFonts w:ascii="Times New Roman" w:hAnsi="Times New Roman" w:cs="Times New Roman"/>
          <w:sz w:val="24"/>
          <w:szCs w:val="24"/>
        </w:rPr>
      </w:pPr>
      <w:r w:rsidRPr="00CC3F8F">
        <w:rPr>
          <w:rFonts w:ascii="Times New Roman" w:hAnsi="Times New Roman" w:cs="Times New Roman"/>
          <w:sz w:val="24"/>
          <w:szCs w:val="24"/>
        </w:rPr>
        <w:t>В записях тетрадей нет системы, что говорит о том, что тетради учителем не проверяются и системно не контролируется их наличие на каждом уроке (у многих учащихся тетради только заведенные). Разнообразия видов работ на уроке нет (не соответствует требованиям ФГОС). Объем классных и домашних работ не соответствует норме.</w:t>
      </w:r>
    </w:p>
    <w:p w:rsidR="00910BC1" w:rsidRPr="00CC3F8F" w:rsidRDefault="00910BC1" w:rsidP="00910BC1">
      <w:pPr>
        <w:spacing w:after="0" w:line="240" w:lineRule="auto"/>
        <w:rPr>
          <w:rFonts w:ascii="Times New Roman" w:hAnsi="Times New Roman" w:cs="Times New Roman"/>
          <w:b/>
          <w:sz w:val="24"/>
          <w:szCs w:val="24"/>
        </w:rPr>
      </w:pPr>
      <w:r w:rsidRPr="00CC3F8F">
        <w:rPr>
          <w:rFonts w:ascii="Times New Roman" w:hAnsi="Times New Roman" w:cs="Times New Roman"/>
          <w:b/>
          <w:sz w:val="24"/>
          <w:szCs w:val="24"/>
        </w:rPr>
        <w:t>Рекомендации:</w:t>
      </w:r>
    </w:p>
    <w:p w:rsidR="00910BC1" w:rsidRPr="00CC3F8F" w:rsidRDefault="00910BC1" w:rsidP="000E7215">
      <w:pPr>
        <w:numPr>
          <w:ilvl w:val="0"/>
          <w:numId w:val="42"/>
        </w:numPr>
        <w:spacing w:after="0" w:line="240" w:lineRule="auto"/>
        <w:contextualSpacing/>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 xml:space="preserve">Иметь две партии рабочих тетрадей. </w:t>
      </w:r>
    </w:p>
    <w:p w:rsidR="00910BC1" w:rsidRPr="00CC3F8F" w:rsidRDefault="00910BC1" w:rsidP="000E7215">
      <w:pPr>
        <w:numPr>
          <w:ilvl w:val="0"/>
          <w:numId w:val="42"/>
        </w:numPr>
        <w:spacing w:after="0" w:line="240" w:lineRule="auto"/>
        <w:contextualSpacing/>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Тетради учащихся каждый день проверять.</w:t>
      </w:r>
    </w:p>
    <w:p w:rsidR="00910BC1" w:rsidRPr="00CC3F8F" w:rsidRDefault="00910BC1" w:rsidP="000E7215">
      <w:pPr>
        <w:numPr>
          <w:ilvl w:val="0"/>
          <w:numId w:val="42"/>
        </w:numPr>
        <w:spacing w:after="0" w:line="240" w:lineRule="auto"/>
        <w:contextualSpacing/>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Постоянно вести работу по соблюдению единых орфографических требований.</w:t>
      </w:r>
    </w:p>
    <w:p w:rsidR="00910BC1" w:rsidRPr="00CC3F8F" w:rsidRDefault="00910BC1" w:rsidP="000E7215">
      <w:pPr>
        <w:numPr>
          <w:ilvl w:val="0"/>
          <w:numId w:val="42"/>
        </w:numPr>
        <w:spacing w:after="0" w:line="240" w:lineRule="auto"/>
        <w:contextualSpacing/>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 xml:space="preserve"> Увеличить темп работы в классе, тем самым увеличить объем классных работ.</w:t>
      </w:r>
    </w:p>
    <w:p w:rsidR="00910BC1" w:rsidRPr="00D86925" w:rsidRDefault="00910BC1" w:rsidP="00D86925">
      <w:pPr>
        <w:numPr>
          <w:ilvl w:val="0"/>
          <w:numId w:val="42"/>
        </w:numPr>
        <w:spacing w:after="0" w:line="240" w:lineRule="auto"/>
        <w:contextualSpacing/>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Требовать   чистые, каллиграфические, разборчивые        записи в тетрадях.  Уроки проводить с учетом требований ФГОС (разнообразить виды деятельности на уроке)</w:t>
      </w:r>
    </w:p>
    <w:p w:rsidR="00910BC1" w:rsidRPr="00CC3F8F" w:rsidRDefault="00910BC1" w:rsidP="00910BC1">
      <w:pPr>
        <w:spacing w:after="0" w:line="240" w:lineRule="auto"/>
        <w:ind w:left="720"/>
        <w:contextualSpacing/>
        <w:rPr>
          <w:rFonts w:ascii="Times New Roman" w:eastAsia="Times New Roman" w:hAnsi="Times New Roman" w:cs="Times New Roman"/>
          <w:sz w:val="24"/>
          <w:szCs w:val="24"/>
        </w:rPr>
      </w:pPr>
    </w:p>
    <w:p w:rsidR="00910BC1" w:rsidRPr="00CC3F8F" w:rsidRDefault="00910BC1" w:rsidP="00910BC1">
      <w:pPr>
        <w:spacing w:after="0" w:line="240" w:lineRule="auto"/>
        <w:rPr>
          <w:rFonts w:ascii="Times New Roman" w:hAnsi="Times New Roman" w:cs="Times New Roman"/>
          <w:sz w:val="24"/>
          <w:szCs w:val="24"/>
        </w:rPr>
      </w:pPr>
      <w:r w:rsidRPr="00CC3F8F">
        <w:rPr>
          <w:rFonts w:ascii="Times New Roman" w:hAnsi="Times New Roman" w:cs="Times New Roman"/>
          <w:b/>
          <w:sz w:val="24"/>
          <w:szCs w:val="24"/>
        </w:rPr>
        <w:t>Тетради по математике 5х классов</w:t>
      </w:r>
      <w:r w:rsidRPr="00CC3F8F">
        <w:rPr>
          <w:rFonts w:ascii="Times New Roman" w:hAnsi="Times New Roman" w:cs="Times New Roman"/>
          <w:sz w:val="24"/>
          <w:szCs w:val="24"/>
        </w:rPr>
        <w:t xml:space="preserve"> -</w:t>
      </w:r>
      <w:r w:rsidRPr="00CC3F8F">
        <w:rPr>
          <w:rFonts w:ascii="Times New Roman" w:hAnsi="Times New Roman" w:cs="Times New Roman"/>
          <w:b/>
          <w:sz w:val="24"/>
          <w:szCs w:val="24"/>
        </w:rPr>
        <w:t>учитель Садыкова Б.З</w:t>
      </w:r>
    </w:p>
    <w:p w:rsidR="00910BC1" w:rsidRPr="00CC3F8F" w:rsidRDefault="00910BC1" w:rsidP="00910BC1">
      <w:pPr>
        <w:spacing w:after="0" w:line="240" w:lineRule="auto"/>
        <w:ind w:left="720"/>
        <w:rPr>
          <w:rFonts w:ascii="Times New Roman" w:hAnsi="Times New Roman" w:cs="Times New Roman"/>
          <w:sz w:val="24"/>
          <w:szCs w:val="24"/>
        </w:rPr>
      </w:pPr>
    </w:p>
    <w:p w:rsidR="00910BC1" w:rsidRPr="00CC3F8F" w:rsidRDefault="00910BC1" w:rsidP="00910BC1">
      <w:pPr>
        <w:spacing w:after="0" w:line="240" w:lineRule="auto"/>
        <w:rPr>
          <w:rFonts w:ascii="Times New Roman" w:hAnsi="Times New Roman" w:cs="Times New Roman"/>
          <w:sz w:val="24"/>
          <w:szCs w:val="24"/>
        </w:rPr>
      </w:pPr>
      <w:r w:rsidRPr="00CC3F8F">
        <w:rPr>
          <w:rFonts w:ascii="Times New Roman" w:hAnsi="Times New Roman" w:cs="Times New Roman"/>
          <w:sz w:val="24"/>
          <w:szCs w:val="24"/>
        </w:rPr>
        <w:t xml:space="preserve">По итогам проверки тетрадей выявлено, что </w:t>
      </w:r>
      <w:r w:rsidRPr="00CC3F8F">
        <w:rPr>
          <w:rFonts w:ascii="Times New Roman" w:hAnsi="Times New Roman" w:cs="Times New Roman"/>
          <w:b/>
          <w:sz w:val="24"/>
          <w:szCs w:val="24"/>
        </w:rPr>
        <w:t xml:space="preserve">тетради учащихся </w:t>
      </w:r>
      <w:r w:rsidRPr="00CC3F8F">
        <w:rPr>
          <w:rFonts w:ascii="Times New Roman" w:hAnsi="Times New Roman" w:cs="Times New Roman"/>
          <w:sz w:val="24"/>
          <w:szCs w:val="24"/>
        </w:rPr>
        <w:t>регулярно проверяются.  Качество проверки работ удовлетворительное. Тетради неплохие, аккуратные, подписанные (хотя и с ошибками, в основном слове - математик</w:t>
      </w:r>
      <w:r w:rsidRPr="00CC3F8F">
        <w:rPr>
          <w:rFonts w:ascii="Times New Roman" w:hAnsi="Times New Roman" w:cs="Times New Roman"/>
          <w:b/>
          <w:sz w:val="24"/>
          <w:szCs w:val="24"/>
        </w:rPr>
        <w:t xml:space="preserve">а, </w:t>
      </w:r>
      <w:r w:rsidRPr="00CC3F8F">
        <w:rPr>
          <w:rFonts w:ascii="Times New Roman" w:hAnsi="Times New Roman" w:cs="Times New Roman"/>
          <w:sz w:val="24"/>
          <w:szCs w:val="24"/>
        </w:rPr>
        <w:t>название школы написано, то в кавычках, то без них</w:t>
      </w:r>
      <w:r w:rsidRPr="00CC3F8F">
        <w:rPr>
          <w:rFonts w:ascii="Times New Roman" w:hAnsi="Times New Roman" w:cs="Times New Roman"/>
          <w:b/>
          <w:sz w:val="24"/>
          <w:szCs w:val="24"/>
        </w:rPr>
        <w:t>)</w:t>
      </w:r>
      <w:r w:rsidRPr="00CC3F8F">
        <w:rPr>
          <w:rFonts w:ascii="Times New Roman" w:hAnsi="Times New Roman" w:cs="Times New Roman"/>
          <w:sz w:val="24"/>
          <w:szCs w:val="24"/>
        </w:rPr>
        <w:t xml:space="preserve">, обернутые. Единый орфографический режим не соблюдается: запись даты проведения урока (иногда прописью, иногда числом, то на полях, то в по середине тетради); не соблюдается количество строк между классными и домашними работами; не всегда соответствует норме объем классных и домашних работ; работы не всегда  оцениваются объективно (н-р, за 06.10.18 в тетради </w:t>
      </w:r>
      <w:proofErr w:type="spellStart"/>
      <w:r w:rsidRPr="00CC3F8F">
        <w:rPr>
          <w:rFonts w:ascii="Times New Roman" w:hAnsi="Times New Roman" w:cs="Times New Roman"/>
          <w:sz w:val="24"/>
          <w:szCs w:val="24"/>
        </w:rPr>
        <w:t>Минциевой</w:t>
      </w:r>
      <w:proofErr w:type="spellEnd"/>
      <w:r w:rsidRPr="00CC3F8F">
        <w:rPr>
          <w:rFonts w:ascii="Times New Roman" w:hAnsi="Times New Roman" w:cs="Times New Roman"/>
          <w:sz w:val="24"/>
          <w:szCs w:val="24"/>
        </w:rPr>
        <w:t xml:space="preserve"> Седы стоит оценка «5», за что?, за  домашнюю работу  01.10 выставлена оценка «5» в одной из тетрадей учащегося, а в тексте д\з очень много ошибок не замеченных учителем, таких ошибок и завышение оценки во многих местах) </w:t>
      </w:r>
    </w:p>
    <w:p w:rsidR="00910BC1" w:rsidRPr="00CC3F8F" w:rsidRDefault="00910BC1" w:rsidP="00910BC1">
      <w:pPr>
        <w:spacing w:after="0" w:line="240" w:lineRule="auto"/>
        <w:rPr>
          <w:rFonts w:ascii="Times New Roman" w:hAnsi="Times New Roman" w:cs="Times New Roman"/>
          <w:sz w:val="24"/>
          <w:szCs w:val="24"/>
        </w:rPr>
      </w:pPr>
      <w:r w:rsidRPr="00CC3F8F">
        <w:rPr>
          <w:rFonts w:ascii="Times New Roman" w:hAnsi="Times New Roman" w:cs="Times New Roman"/>
          <w:b/>
          <w:sz w:val="24"/>
          <w:szCs w:val="24"/>
        </w:rPr>
        <w:t xml:space="preserve">Рекомендации:     </w:t>
      </w:r>
    </w:p>
    <w:p w:rsidR="00910BC1" w:rsidRPr="00CC3F8F" w:rsidRDefault="00910BC1" w:rsidP="000E7215">
      <w:pPr>
        <w:numPr>
          <w:ilvl w:val="0"/>
          <w:numId w:val="33"/>
        </w:numPr>
        <w:spacing w:after="0" w:line="240" w:lineRule="auto"/>
        <w:contextualSpacing/>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 xml:space="preserve"> Всем учителям математики, обратить    внимание    на   соблюдение     единого орфографического        режима.  </w:t>
      </w:r>
    </w:p>
    <w:p w:rsidR="00910BC1" w:rsidRPr="00CC3F8F" w:rsidRDefault="00910BC1" w:rsidP="000E7215">
      <w:pPr>
        <w:numPr>
          <w:ilvl w:val="0"/>
          <w:numId w:val="33"/>
        </w:numPr>
        <w:spacing w:after="0" w:line="240" w:lineRule="auto"/>
        <w:contextualSpacing/>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 xml:space="preserve"> Требовать   чистые, каллиграфические, разборчивые записи в тетрадях. </w:t>
      </w:r>
    </w:p>
    <w:p w:rsidR="00910BC1" w:rsidRPr="00CC3F8F" w:rsidRDefault="00910BC1" w:rsidP="00910BC1">
      <w:pPr>
        <w:spacing w:after="0" w:line="240" w:lineRule="auto"/>
        <w:ind w:left="720"/>
        <w:rPr>
          <w:rFonts w:ascii="Times New Roman" w:hAnsi="Times New Roman" w:cs="Times New Roman"/>
          <w:sz w:val="24"/>
          <w:szCs w:val="24"/>
        </w:rPr>
      </w:pPr>
      <w:r w:rsidRPr="00CC3F8F">
        <w:rPr>
          <w:rFonts w:ascii="Times New Roman" w:hAnsi="Times New Roman" w:cs="Times New Roman"/>
          <w:sz w:val="24"/>
          <w:szCs w:val="24"/>
        </w:rPr>
        <w:t>Садыковой Б.З изучить Положение о критериях оценки ЗУН учащихся, оценивать работы учащихся объективно, проверять тетради внимательно.</w:t>
      </w:r>
    </w:p>
    <w:p w:rsidR="00910BC1" w:rsidRPr="00CC3F8F" w:rsidRDefault="00910BC1" w:rsidP="00910BC1">
      <w:pPr>
        <w:spacing w:after="0" w:line="240" w:lineRule="auto"/>
        <w:rPr>
          <w:rFonts w:ascii="Times New Roman" w:hAnsi="Times New Roman" w:cs="Times New Roman"/>
          <w:sz w:val="24"/>
          <w:szCs w:val="24"/>
        </w:rPr>
      </w:pPr>
    </w:p>
    <w:p w:rsidR="00910BC1" w:rsidRPr="00CC3F8F" w:rsidRDefault="00910BC1" w:rsidP="00910BC1">
      <w:pPr>
        <w:spacing w:after="0" w:line="240" w:lineRule="auto"/>
        <w:rPr>
          <w:rFonts w:ascii="Times New Roman" w:hAnsi="Times New Roman" w:cs="Times New Roman"/>
          <w:b/>
          <w:sz w:val="24"/>
          <w:szCs w:val="24"/>
        </w:rPr>
      </w:pPr>
      <w:r w:rsidRPr="00CC3F8F">
        <w:rPr>
          <w:rFonts w:ascii="Times New Roman" w:eastAsia="Times New Roman" w:hAnsi="Times New Roman" w:cs="Times New Roman"/>
          <w:b/>
          <w:bCs/>
          <w:sz w:val="24"/>
          <w:szCs w:val="24"/>
        </w:rPr>
        <w:t>Проверка дневников учащихся 5 классов.</w:t>
      </w:r>
    </w:p>
    <w:p w:rsidR="00910BC1" w:rsidRPr="00CC3F8F" w:rsidRDefault="00910BC1" w:rsidP="00910BC1">
      <w:pPr>
        <w:spacing w:after="0" w:line="240" w:lineRule="auto"/>
        <w:ind w:firstLine="708"/>
        <w:rPr>
          <w:rFonts w:ascii="Times New Roman" w:eastAsia="Times New Roman" w:hAnsi="Times New Roman" w:cs="Times New Roman"/>
          <w:sz w:val="24"/>
          <w:szCs w:val="24"/>
        </w:rPr>
      </w:pPr>
      <w:r w:rsidRPr="00CC3F8F">
        <w:rPr>
          <w:rFonts w:ascii="Times New Roman" w:eastAsia="Times New Roman" w:hAnsi="Times New Roman" w:cs="Times New Roman"/>
          <w:b/>
          <w:sz w:val="24"/>
          <w:szCs w:val="24"/>
        </w:rPr>
        <w:t>Цель</w:t>
      </w:r>
      <w:r w:rsidRPr="00CC3F8F">
        <w:rPr>
          <w:rFonts w:ascii="Times New Roman" w:eastAsia="Times New Roman" w:hAnsi="Times New Roman" w:cs="Times New Roman"/>
          <w:sz w:val="24"/>
          <w:szCs w:val="24"/>
        </w:rPr>
        <w:t>: своевременность проверки дневников классными руководителями. Выполнение единых требований к ведению дневников.</w:t>
      </w:r>
    </w:p>
    <w:p w:rsidR="00910BC1" w:rsidRPr="00CC3F8F" w:rsidRDefault="00910BC1" w:rsidP="00910BC1">
      <w:pPr>
        <w:spacing w:after="0" w:line="240" w:lineRule="auto"/>
        <w:ind w:firstLine="708"/>
        <w:rPr>
          <w:rFonts w:ascii="Times New Roman" w:eastAsia="Times New Roman" w:hAnsi="Times New Roman" w:cs="Times New Roman"/>
          <w:sz w:val="24"/>
          <w:szCs w:val="24"/>
        </w:rPr>
      </w:pPr>
      <w:r w:rsidRPr="00CC3F8F">
        <w:rPr>
          <w:rFonts w:ascii="Times New Roman" w:eastAsia="Times New Roman" w:hAnsi="Times New Roman" w:cs="Times New Roman"/>
          <w:b/>
          <w:sz w:val="24"/>
          <w:szCs w:val="24"/>
        </w:rPr>
        <w:t>Дата проверки:</w:t>
      </w:r>
      <w:r w:rsidRPr="00CC3F8F">
        <w:rPr>
          <w:rFonts w:ascii="Times New Roman" w:eastAsia="Times New Roman" w:hAnsi="Times New Roman" w:cs="Times New Roman"/>
          <w:sz w:val="24"/>
          <w:szCs w:val="24"/>
        </w:rPr>
        <w:t xml:space="preserve"> 15.11.2018 г. </w:t>
      </w:r>
    </w:p>
    <w:p w:rsidR="00910BC1" w:rsidRPr="00CC3F8F" w:rsidRDefault="00910BC1" w:rsidP="00910BC1">
      <w:pPr>
        <w:spacing w:after="0" w:line="240" w:lineRule="auto"/>
        <w:ind w:firstLine="708"/>
        <w:rPr>
          <w:rFonts w:ascii="Times New Roman" w:eastAsia="Times New Roman" w:hAnsi="Times New Roman" w:cs="Times New Roman"/>
          <w:sz w:val="24"/>
          <w:szCs w:val="24"/>
        </w:rPr>
      </w:pPr>
      <w:r w:rsidRPr="00CC3F8F">
        <w:rPr>
          <w:rFonts w:ascii="Times New Roman" w:eastAsia="Times New Roman" w:hAnsi="Times New Roman" w:cs="Times New Roman"/>
          <w:b/>
          <w:sz w:val="24"/>
          <w:szCs w:val="24"/>
        </w:rPr>
        <w:t xml:space="preserve">Проверку проводила: педагог-организатор </w:t>
      </w:r>
      <w:proofErr w:type="spellStart"/>
      <w:r w:rsidRPr="00CC3F8F">
        <w:rPr>
          <w:rFonts w:ascii="Times New Roman" w:eastAsia="Times New Roman" w:hAnsi="Times New Roman" w:cs="Times New Roman"/>
          <w:b/>
          <w:sz w:val="24"/>
          <w:szCs w:val="24"/>
        </w:rPr>
        <w:t>Алханова</w:t>
      </w:r>
      <w:proofErr w:type="spellEnd"/>
      <w:r w:rsidRPr="00CC3F8F">
        <w:rPr>
          <w:rFonts w:ascii="Times New Roman" w:eastAsia="Times New Roman" w:hAnsi="Times New Roman" w:cs="Times New Roman"/>
          <w:b/>
          <w:sz w:val="24"/>
          <w:szCs w:val="24"/>
        </w:rPr>
        <w:t xml:space="preserve"> И.С.</w:t>
      </w:r>
    </w:p>
    <w:p w:rsidR="00910BC1" w:rsidRPr="00CC3F8F" w:rsidRDefault="00910BC1" w:rsidP="00910BC1">
      <w:pPr>
        <w:spacing w:after="0" w:line="240" w:lineRule="auto"/>
        <w:ind w:firstLine="708"/>
        <w:rPr>
          <w:rFonts w:ascii="Times New Roman" w:eastAsia="Times New Roman" w:hAnsi="Times New Roman" w:cs="Times New Roman"/>
          <w:sz w:val="24"/>
          <w:szCs w:val="24"/>
        </w:rPr>
      </w:pPr>
      <w:r w:rsidRPr="00CC3F8F">
        <w:rPr>
          <w:rFonts w:ascii="Times New Roman" w:eastAsia="Times New Roman" w:hAnsi="Times New Roman" w:cs="Times New Roman"/>
          <w:b/>
          <w:sz w:val="24"/>
          <w:szCs w:val="24"/>
        </w:rPr>
        <w:t>Метод контроля:</w:t>
      </w:r>
      <w:r w:rsidRPr="00CC3F8F">
        <w:rPr>
          <w:rFonts w:ascii="Times New Roman" w:eastAsia="Times New Roman" w:hAnsi="Times New Roman" w:cs="Times New Roman"/>
          <w:sz w:val="24"/>
          <w:szCs w:val="24"/>
        </w:rPr>
        <w:t xml:space="preserve"> проверка дневников обучающихся посредством просмотра.</w:t>
      </w:r>
    </w:p>
    <w:p w:rsidR="00910BC1" w:rsidRPr="00CC3F8F" w:rsidRDefault="00910BC1" w:rsidP="00910BC1">
      <w:pPr>
        <w:spacing w:after="0" w:line="240" w:lineRule="auto"/>
        <w:ind w:firstLine="708"/>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 xml:space="preserve">Проверка дневников 5 классов показала, что в основном классные руководители относятся добросовестно к выполнению своих должностных обязанностей, проверяют дневники и делают необходимые замечания по ведению дневника в </w:t>
      </w:r>
      <w:proofErr w:type="spellStart"/>
      <w:r w:rsidRPr="00CC3F8F">
        <w:rPr>
          <w:rFonts w:ascii="Times New Roman" w:eastAsia="Times New Roman" w:hAnsi="Times New Roman" w:cs="Times New Roman"/>
          <w:sz w:val="24"/>
          <w:szCs w:val="24"/>
        </w:rPr>
        <w:t>крректной</w:t>
      </w:r>
      <w:proofErr w:type="spellEnd"/>
      <w:r w:rsidRPr="00CC3F8F">
        <w:rPr>
          <w:rFonts w:ascii="Times New Roman" w:eastAsia="Times New Roman" w:hAnsi="Times New Roman" w:cs="Times New Roman"/>
          <w:sz w:val="24"/>
          <w:szCs w:val="24"/>
        </w:rPr>
        <w:t xml:space="preserve"> форме.</w:t>
      </w:r>
    </w:p>
    <w:p w:rsidR="00910BC1" w:rsidRPr="00CC3F8F" w:rsidRDefault="00910BC1" w:rsidP="00910BC1">
      <w:pPr>
        <w:spacing w:after="0" w:line="240" w:lineRule="auto"/>
        <w:ind w:firstLine="708"/>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В ходе проверки выявлены следующие нарушения, недостатки при оформлении и ведении дневников обучающимися по классам:</w:t>
      </w:r>
    </w:p>
    <w:p w:rsidR="00910BC1" w:rsidRPr="00CC3F8F" w:rsidRDefault="00910BC1" w:rsidP="00910BC1">
      <w:pPr>
        <w:spacing w:after="0" w:line="240" w:lineRule="auto"/>
        <w:ind w:firstLine="708"/>
        <w:rPr>
          <w:rFonts w:ascii="Times New Roman" w:eastAsia="Times New Roman" w:hAnsi="Times New Roman" w:cs="Times New Roman"/>
          <w:b/>
          <w:sz w:val="24"/>
          <w:szCs w:val="24"/>
        </w:rPr>
      </w:pPr>
      <w:r w:rsidRPr="00CC3F8F">
        <w:rPr>
          <w:rFonts w:ascii="Times New Roman" w:eastAsia="Times New Roman" w:hAnsi="Times New Roman" w:cs="Times New Roman"/>
          <w:b/>
          <w:sz w:val="24"/>
          <w:szCs w:val="24"/>
        </w:rPr>
        <w:t xml:space="preserve">5а класс -классный руководитель </w:t>
      </w:r>
      <w:proofErr w:type="spellStart"/>
      <w:r w:rsidRPr="00CC3F8F">
        <w:rPr>
          <w:rFonts w:ascii="Times New Roman" w:eastAsia="Times New Roman" w:hAnsi="Times New Roman" w:cs="Times New Roman"/>
          <w:b/>
          <w:sz w:val="24"/>
          <w:szCs w:val="24"/>
        </w:rPr>
        <w:t>Алханова</w:t>
      </w:r>
      <w:proofErr w:type="spellEnd"/>
      <w:r w:rsidRPr="00CC3F8F">
        <w:rPr>
          <w:rFonts w:ascii="Times New Roman" w:eastAsia="Times New Roman" w:hAnsi="Times New Roman" w:cs="Times New Roman"/>
          <w:b/>
          <w:sz w:val="24"/>
          <w:szCs w:val="24"/>
        </w:rPr>
        <w:t xml:space="preserve"> И.С</w:t>
      </w:r>
    </w:p>
    <w:p w:rsidR="00910BC1" w:rsidRPr="00CC3F8F" w:rsidRDefault="00910BC1" w:rsidP="00F2160F">
      <w:pPr>
        <w:spacing w:after="0" w:line="240" w:lineRule="auto"/>
        <w:ind w:left="360"/>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 xml:space="preserve">Внешний вид дневников учащихся удовлетворительный; </w:t>
      </w:r>
    </w:p>
    <w:p w:rsidR="00910BC1" w:rsidRPr="00CC3F8F" w:rsidRDefault="00910BC1" w:rsidP="00F2160F">
      <w:pPr>
        <w:spacing w:after="0" w:line="240" w:lineRule="auto"/>
        <w:ind w:left="360"/>
        <w:rPr>
          <w:rFonts w:ascii="Times New Roman" w:eastAsia="Times New Roman" w:hAnsi="Times New Roman" w:cs="Times New Roman"/>
          <w:sz w:val="24"/>
          <w:szCs w:val="24"/>
        </w:rPr>
      </w:pPr>
      <w:proofErr w:type="gramStart"/>
      <w:r w:rsidRPr="00CC3F8F">
        <w:rPr>
          <w:rFonts w:ascii="Times New Roman" w:eastAsia="Times New Roman" w:hAnsi="Times New Roman" w:cs="Times New Roman"/>
          <w:sz w:val="24"/>
          <w:szCs w:val="24"/>
        </w:rPr>
        <w:t>у</w:t>
      </w:r>
      <w:proofErr w:type="gramEnd"/>
      <w:r w:rsidRPr="00CC3F8F">
        <w:rPr>
          <w:rFonts w:ascii="Times New Roman" w:eastAsia="Times New Roman" w:hAnsi="Times New Roman" w:cs="Times New Roman"/>
          <w:sz w:val="24"/>
          <w:szCs w:val="24"/>
        </w:rPr>
        <w:t xml:space="preserve"> 75% учащихся не заполнена титульная страница, информация об учителях-предметниках и страница расписания на полугодие;</w:t>
      </w:r>
    </w:p>
    <w:p w:rsidR="00910BC1" w:rsidRPr="00CC3F8F" w:rsidRDefault="00910BC1" w:rsidP="00F2160F">
      <w:pPr>
        <w:spacing w:after="0" w:line="240" w:lineRule="auto"/>
        <w:ind w:left="360"/>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Учебные предметы в расписании иногда сокращены неверно, записаны с большой буквы, с орфографическими ошибками;</w:t>
      </w:r>
    </w:p>
    <w:p w:rsidR="00910BC1" w:rsidRPr="00CC3F8F" w:rsidRDefault="00910BC1" w:rsidP="00F2160F">
      <w:pPr>
        <w:spacing w:after="0" w:line="240" w:lineRule="auto"/>
        <w:ind w:left="360"/>
        <w:rPr>
          <w:rFonts w:ascii="Times New Roman" w:eastAsia="Times New Roman" w:hAnsi="Times New Roman" w:cs="Times New Roman"/>
          <w:sz w:val="24"/>
          <w:szCs w:val="24"/>
        </w:rPr>
      </w:pPr>
      <w:proofErr w:type="gramStart"/>
      <w:r w:rsidRPr="00CC3F8F">
        <w:rPr>
          <w:rFonts w:ascii="Times New Roman" w:eastAsia="Times New Roman" w:hAnsi="Times New Roman" w:cs="Times New Roman"/>
          <w:sz w:val="24"/>
          <w:szCs w:val="24"/>
        </w:rPr>
        <w:t>в</w:t>
      </w:r>
      <w:proofErr w:type="gramEnd"/>
      <w:r w:rsidRPr="00CC3F8F">
        <w:rPr>
          <w:rFonts w:ascii="Times New Roman" w:eastAsia="Times New Roman" w:hAnsi="Times New Roman" w:cs="Times New Roman"/>
          <w:sz w:val="24"/>
          <w:szCs w:val="24"/>
        </w:rPr>
        <w:t xml:space="preserve"> дневниках встречаются записи ручками разного цвета, простым карандашом;</w:t>
      </w:r>
    </w:p>
    <w:p w:rsidR="00910BC1" w:rsidRPr="00CC3F8F" w:rsidRDefault="00910BC1" w:rsidP="00F2160F">
      <w:pPr>
        <w:spacing w:after="0" w:line="240" w:lineRule="auto"/>
        <w:ind w:left="360"/>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Не все учащиеся записывают домашние задания;</w:t>
      </w:r>
    </w:p>
    <w:p w:rsidR="00910BC1" w:rsidRPr="00CC3F8F" w:rsidRDefault="00910BC1" w:rsidP="00F2160F">
      <w:pPr>
        <w:spacing w:after="0" w:line="240" w:lineRule="auto"/>
        <w:ind w:left="360"/>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Встречаются отметки без подписи учителя, исправление отметок, использование корректора;</w:t>
      </w:r>
    </w:p>
    <w:p w:rsidR="00910BC1" w:rsidRPr="00CC3F8F" w:rsidRDefault="00910BC1" w:rsidP="00F2160F">
      <w:pPr>
        <w:spacing w:after="0" w:line="240" w:lineRule="auto"/>
        <w:ind w:left="360"/>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Аккуратно ведутся дневники у 57 % учащихся;</w:t>
      </w:r>
    </w:p>
    <w:p w:rsidR="00910BC1" w:rsidRPr="00CC3F8F" w:rsidRDefault="00910BC1" w:rsidP="00F2160F">
      <w:pPr>
        <w:spacing w:after="0" w:line="240" w:lineRule="auto"/>
        <w:ind w:left="360"/>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Подпись родителей имеются у 61 % учащихся.</w:t>
      </w:r>
    </w:p>
    <w:p w:rsidR="00910BC1" w:rsidRPr="00CC3F8F" w:rsidRDefault="00910BC1" w:rsidP="00910BC1">
      <w:pPr>
        <w:autoSpaceDE w:val="0"/>
        <w:autoSpaceDN w:val="0"/>
        <w:adjustRightInd w:val="0"/>
        <w:spacing w:before="100" w:after="10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b/>
          <w:sz w:val="24"/>
          <w:szCs w:val="24"/>
        </w:rPr>
        <w:t xml:space="preserve"> 5 «</w:t>
      </w:r>
      <w:proofErr w:type="spellStart"/>
      <w:proofErr w:type="gramStart"/>
      <w:r w:rsidRPr="00CC3F8F">
        <w:rPr>
          <w:rFonts w:ascii="Times New Roman" w:eastAsia="Times New Roman" w:hAnsi="Times New Roman" w:cs="Times New Roman"/>
          <w:b/>
          <w:sz w:val="24"/>
          <w:szCs w:val="24"/>
        </w:rPr>
        <w:t>б»класс</w:t>
      </w:r>
      <w:proofErr w:type="spellEnd"/>
      <w:proofErr w:type="gramEnd"/>
      <w:r w:rsidRPr="00CC3F8F">
        <w:rPr>
          <w:rFonts w:ascii="Times New Roman" w:eastAsia="Times New Roman" w:hAnsi="Times New Roman" w:cs="Times New Roman"/>
          <w:sz w:val="24"/>
          <w:szCs w:val="24"/>
        </w:rPr>
        <w:t xml:space="preserve"> – не заполнена страница расписания учебных занятий на четверть у 47 % учащихся, дневники заполняют неаккуратно 60 % учащихся, контроль за дневниками со стороны родителей отсутствует у 35 % учащихся, не записаны домашние задания, до конца не заполнены расписания уроков у 80% учащихся, допускают запись в дневниках «каникулы» 35% учащихся.</w:t>
      </w:r>
    </w:p>
    <w:p w:rsidR="00910BC1" w:rsidRPr="00CC3F8F" w:rsidRDefault="00910BC1" w:rsidP="00910BC1">
      <w:pPr>
        <w:autoSpaceDE w:val="0"/>
        <w:autoSpaceDN w:val="0"/>
        <w:adjustRightInd w:val="0"/>
        <w:spacing w:before="100" w:after="100" w:line="240" w:lineRule="auto"/>
        <w:rPr>
          <w:rFonts w:ascii="Times New Roman" w:eastAsia="Times New Roman" w:hAnsi="Times New Roman" w:cs="Times New Roman"/>
          <w:sz w:val="24"/>
          <w:szCs w:val="24"/>
        </w:rPr>
      </w:pPr>
      <w:r w:rsidRPr="00CC3F8F">
        <w:rPr>
          <w:rFonts w:ascii="Times New Roman" w:eastAsia="Times New Roman" w:hAnsi="Times New Roman" w:cs="Times New Roman"/>
          <w:b/>
          <w:sz w:val="24"/>
          <w:szCs w:val="24"/>
        </w:rPr>
        <w:t xml:space="preserve"> 5 «в» класс</w:t>
      </w:r>
      <w:r w:rsidRPr="00CC3F8F">
        <w:rPr>
          <w:rFonts w:ascii="Times New Roman" w:eastAsia="Times New Roman" w:hAnsi="Times New Roman" w:cs="Times New Roman"/>
          <w:sz w:val="24"/>
          <w:szCs w:val="24"/>
        </w:rPr>
        <w:t xml:space="preserve"> – дневники заполняют неаккуратно 80 %, не заполнена информация об учителях-предметниках 85 % учащихся, нет расписания на неделю у 75 % учащихся, не записывают домашние задания 65 % учащихся, дневники заполняют неаккуратно 82 % учащихся, отсутствует подпись родителей у 60 % учащихся, так же есть учащиеся которые, используют </w:t>
      </w:r>
      <w:proofErr w:type="spellStart"/>
      <w:r w:rsidRPr="00CC3F8F">
        <w:rPr>
          <w:rFonts w:ascii="Times New Roman" w:eastAsia="Times New Roman" w:hAnsi="Times New Roman" w:cs="Times New Roman"/>
          <w:sz w:val="24"/>
          <w:szCs w:val="24"/>
        </w:rPr>
        <w:t>корректирующуюзамазку</w:t>
      </w:r>
      <w:proofErr w:type="spellEnd"/>
      <w:r w:rsidRPr="00CC3F8F">
        <w:rPr>
          <w:rFonts w:ascii="Times New Roman" w:eastAsia="Times New Roman" w:hAnsi="Times New Roman" w:cs="Times New Roman"/>
          <w:sz w:val="24"/>
          <w:szCs w:val="24"/>
        </w:rPr>
        <w:t xml:space="preserve"> при заполнении, что не соответствует единым требованиям и допускают запись в дневниках «каникулы».</w:t>
      </w:r>
    </w:p>
    <w:p w:rsidR="00910BC1" w:rsidRPr="00CC3F8F" w:rsidRDefault="00910BC1" w:rsidP="00910BC1">
      <w:pPr>
        <w:spacing w:after="0" w:line="240" w:lineRule="auto"/>
        <w:rPr>
          <w:rFonts w:ascii="Times New Roman" w:hAnsi="Times New Roman" w:cs="Times New Roman"/>
          <w:sz w:val="24"/>
          <w:szCs w:val="24"/>
        </w:rPr>
      </w:pPr>
      <w:r w:rsidRPr="00CC3F8F">
        <w:rPr>
          <w:rFonts w:ascii="Times New Roman" w:hAnsi="Times New Roman" w:cs="Times New Roman"/>
          <w:sz w:val="24"/>
          <w:szCs w:val="24"/>
        </w:rPr>
        <w:t>Выводы:</w:t>
      </w:r>
    </w:p>
    <w:p w:rsidR="00910BC1" w:rsidRPr="00CC3F8F" w:rsidRDefault="00910BC1" w:rsidP="000E7215">
      <w:pPr>
        <w:pStyle w:val="ad"/>
        <w:numPr>
          <w:ilvl w:val="0"/>
          <w:numId w:val="43"/>
        </w:numPr>
        <w:jc w:val="both"/>
      </w:pPr>
      <w:r w:rsidRPr="00CC3F8F">
        <w:t>Работа классных</w:t>
      </w:r>
      <w:r w:rsidR="00D86925">
        <w:t xml:space="preserve"> </w:t>
      </w:r>
      <w:r w:rsidRPr="00CC3F8F">
        <w:t xml:space="preserve">руководителей по дневникам учащихся недостаточна результативна. </w:t>
      </w:r>
    </w:p>
    <w:p w:rsidR="00910BC1" w:rsidRPr="00CC3F8F" w:rsidRDefault="00910BC1" w:rsidP="000E7215">
      <w:pPr>
        <w:pStyle w:val="ad"/>
        <w:numPr>
          <w:ilvl w:val="0"/>
          <w:numId w:val="43"/>
        </w:numPr>
        <w:jc w:val="both"/>
      </w:pPr>
      <w:r w:rsidRPr="00CC3F8F">
        <w:t xml:space="preserve">Большинство дневников в плохом состоянии. </w:t>
      </w:r>
    </w:p>
    <w:p w:rsidR="00910BC1" w:rsidRPr="00CC3F8F" w:rsidRDefault="00910BC1" w:rsidP="000E7215">
      <w:pPr>
        <w:pStyle w:val="ad"/>
        <w:numPr>
          <w:ilvl w:val="0"/>
          <w:numId w:val="43"/>
        </w:numPr>
        <w:jc w:val="both"/>
      </w:pPr>
      <w:r w:rsidRPr="00CC3F8F">
        <w:t>Учащиеся не оформили титульные страницы, нет записи недельного расписания, неправильно осуществляется запись домашнего задания.</w:t>
      </w:r>
    </w:p>
    <w:p w:rsidR="00910BC1" w:rsidRPr="00CC3F8F" w:rsidRDefault="00910BC1" w:rsidP="000E7215">
      <w:pPr>
        <w:pStyle w:val="ad"/>
        <w:numPr>
          <w:ilvl w:val="0"/>
          <w:numId w:val="43"/>
        </w:numPr>
        <w:jc w:val="both"/>
      </w:pPr>
      <w:r w:rsidRPr="00CC3F8F">
        <w:t xml:space="preserve"> Не все учителя-предметники ставят оценки и свои   росписи в дневниках учащихся, а значит, при подведении итогов урока не всегда оглашают оценки, полученные детьми в ходе занятия.</w:t>
      </w:r>
    </w:p>
    <w:p w:rsidR="00D86925" w:rsidRDefault="00910BC1" w:rsidP="00D86925">
      <w:pPr>
        <w:spacing w:after="0" w:line="240" w:lineRule="auto"/>
        <w:jc w:val="both"/>
        <w:rPr>
          <w:rFonts w:ascii="Times New Roman" w:hAnsi="Times New Roman" w:cs="Times New Roman"/>
          <w:b/>
          <w:sz w:val="24"/>
          <w:szCs w:val="24"/>
        </w:rPr>
      </w:pPr>
      <w:r w:rsidRPr="001B437F">
        <w:rPr>
          <w:rFonts w:ascii="Times New Roman" w:hAnsi="Times New Roman" w:cs="Times New Roman"/>
          <w:sz w:val="24"/>
          <w:szCs w:val="24"/>
        </w:rPr>
        <w:t>На основании изложенных выше фактов   сделаны</w:t>
      </w:r>
      <w:r w:rsidRPr="00CC3F8F">
        <w:rPr>
          <w:rFonts w:ascii="Times New Roman" w:hAnsi="Times New Roman" w:cs="Times New Roman"/>
          <w:b/>
          <w:sz w:val="24"/>
          <w:szCs w:val="24"/>
        </w:rPr>
        <w:t xml:space="preserve"> выводы:</w:t>
      </w:r>
    </w:p>
    <w:p w:rsidR="00910BC1" w:rsidRPr="00D86925" w:rsidRDefault="00910BC1" w:rsidP="00D86925">
      <w:pPr>
        <w:pStyle w:val="a8"/>
        <w:numPr>
          <w:ilvl w:val="0"/>
          <w:numId w:val="40"/>
        </w:numPr>
        <w:spacing w:after="0" w:line="240" w:lineRule="auto"/>
        <w:jc w:val="both"/>
        <w:rPr>
          <w:rFonts w:ascii="Times New Roman" w:hAnsi="Times New Roman" w:cs="Times New Roman"/>
          <w:b/>
          <w:sz w:val="24"/>
          <w:szCs w:val="24"/>
        </w:rPr>
      </w:pPr>
      <w:r w:rsidRPr="00CC3F8F">
        <w:t>Проблема преемственности обучения и адаптации пятиклассников в работе педагогического коллектива будет актуальной в течение года.</w:t>
      </w:r>
    </w:p>
    <w:p w:rsidR="00910BC1" w:rsidRPr="00CC3F8F" w:rsidRDefault="00910BC1" w:rsidP="000E7215">
      <w:pPr>
        <w:numPr>
          <w:ilvl w:val="0"/>
          <w:numId w:val="40"/>
        </w:numPr>
        <w:spacing w:after="0" w:line="240" w:lineRule="auto"/>
        <w:jc w:val="both"/>
        <w:rPr>
          <w:rFonts w:ascii="Times New Roman" w:hAnsi="Times New Roman" w:cs="Times New Roman"/>
          <w:sz w:val="24"/>
          <w:szCs w:val="24"/>
        </w:rPr>
      </w:pPr>
      <w:r w:rsidRPr="00CC3F8F">
        <w:rPr>
          <w:rFonts w:ascii="Times New Roman" w:hAnsi="Times New Roman" w:cs="Times New Roman"/>
          <w:sz w:val="24"/>
          <w:szCs w:val="24"/>
        </w:rPr>
        <w:t xml:space="preserve"> Уровень сформированности основных ЗУН по русскому языку, чеченскому и математике учащихся, соответствует значениям среднего уровня. </w:t>
      </w:r>
    </w:p>
    <w:p w:rsidR="00910BC1" w:rsidRPr="00CC3F8F" w:rsidRDefault="00910BC1" w:rsidP="000E7215">
      <w:pPr>
        <w:numPr>
          <w:ilvl w:val="0"/>
          <w:numId w:val="40"/>
        </w:numPr>
        <w:spacing w:after="0" w:line="240" w:lineRule="auto"/>
        <w:jc w:val="both"/>
        <w:rPr>
          <w:rFonts w:ascii="Times New Roman" w:hAnsi="Times New Roman" w:cs="Times New Roman"/>
          <w:sz w:val="24"/>
          <w:szCs w:val="24"/>
        </w:rPr>
      </w:pPr>
      <w:r w:rsidRPr="00CC3F8F">
        <w:rPr>
          <w:rFonts w:ascii="Times New Roman" w:hAnsi="Times New Roman" w:cs="Times New Roman"/>
          <w:sz w:val="24"/>
          <w:szCs w:val="24"/>
        </w:rPr>
        <w:t>Значимых расхождений между результатами, заявленными учителями начальной школы, и результатами диагностических работ, проведённых по результатам повторения нет.</w:t>
      </w:r>
    </w:p>
    <w:p w:rsidR="00910BC1" w:rsidRPr="00CC3F8F" w:rsidRDefault="00910BC1" w:rsidP="000E7215">
      <w:pPr>
        <w:numPr>
          <w:ilvl w:val="0"/>
          <w:numId w:val="40"/>
        </w:numPr>
        <w:spacing w:after="0" w:line="240" w:lineRule="auto"/>
        <w:jc w:val="both"/>
        <w:rPr>
          <w:rFonts w:ascii="Times New Roman" w:hAnsi="Times New Roman" w:cs="Times New Roman"/>
          <w:sz w:val="24"/>
          <w:szCs w:val="24"/>
        </w:rPr>
      </w:pPr>
      <w:r w:rsidRPr="00CC3F8F">
        <w:rPr>
          <w:rFonts w:ascii="Times New Roman" w:hAnsi="Times New Roman" w:cs="Times New Roman"/>
          <w:sz w:val="24"/>
          <w:szCs w:val="24"/>
        </w:rPr>
        <w:t>Учащиеся обладают необходимой суммой знаний, умений и навыков для продолжения обучения на средней ступени школы.</w:t>
      </w:r>
    </w:p>
    <w:p w:rsidR="00910BC1" w:rsidRPr="00CC3F8F" w:rsidRDefault="00910BC1" w:rsidP="00910BC1">
      <w:pPr>
        <w:spacing w:after="0" w:line="240" w:lineRule="auto"/>
        <w:ind w:firstLine="708"/>
        <w:jc w:val="both"/>
        <w:rPr>
          <w:rFonts w:ascii="Times New Roman" w:hAnsi="Times New Roman" w:cs="Times New Roman"/>
          <w:sz w:val="24"/>
          <w:szCs w:val="24"/>
        </w:rPr>
      </w:pPr>
    </w:p>
    <w:p w:rsidR="00910BC1" w:rsidRPr="00CC3F8F" w:rsidRDefault="00910BC1" w:rsidP="00910BC1">
      <w:pPr>
        <w:spacing w:after="0" w:line="240" w:lineRule="auto"/>
        <w:ind w:left="1065"/>
        <w:jc w:val="both"/>
        <w:rPr>
          <w:rFonts w:ascii="Times New Roman" w:hAnsi="Times New Roman" w:cs="Times New Roman"/>
          <w:sz w:val="24"/>
          <w:szCs w:val="24"/>
        </w:rPr>
      </w:pPr>
      <w:r w:rsidRPr="00CC3F8F">
        <w:rPr>
          <w:rFonts w:ascii="Times New Roman" w:hAnsi="Times New Roman" w:cs="Times New Roman"/>
          <w:sz w:val="24"/>
          <w:szCs w:val="24"/>
        </w:rPr>
        <w:t>Рекомендации:</w:t>
      </w:r>
    </w:p>
    <w:p w:rsidR="00910BC1" w:rsidRPr="00CC3F8F" w:rsidRDefault="00910BC1" w:rsidP="00910BC1">
      <w:pPr>
        <w:spacing w:after="0" w:line="240" w:lineRule="auto"/>
        <w:jc w:val="both"/>
        <w:rPr>
          <w:rFonts w:ascii="Times New Roman" w:hAnsi="Times New Roman" w:cs="Times New Roman"/>
          <w:sz w:val="24"/>
          <w:szCs w:val="24"/>
        </w:rPr>
      </w:pPr>
      <w:r w:rsidRPr="00CC3F8F">
        <w:rPr>
          <w:rFonts w:ascii="Times New Roman" w:hAnsi="Times New Roman" w:cs="Times New Roman"/>
          <w:sz w:val="24"/>
          <w:szCs w:val="24"/>
        </w:rPr>
        <w:t xml:space="preserve">  Учителям, работающим в 5х классах: </w:t>
      </w:r>
    </w:p>
    <w:p w:rsidR="00910BC1" w:rsidRPr="00CC3F8F" w:rsidRDefault="00910BC1" w:rsidP="00910BC1">
      <w:pPr>
        <w:spacing w:after="0" w:line="240" w:lineRule="auto"/>
        <w:jc w:val="both"/>
        <w:rPr>
          <w:rFonts w:ascii="Times New Roman" w:hAnsi="Times New Roman" w:cs="Times New Roman"/>
          <w:sz w:val="24"/>
          <w:szCs w:val="24"/>
        </w:rPr>
      </w:pPr>
      <w:r w:rsidRPr="00CC3F8F">
        <w:rPr>
          <w:rFonts w:ascii="Times New Roman" w:hAnsi="Times New Roman" w:cs="Times New Roman"/>
          <w:sz w:val="24"/>
          <w:szCs w:val="24"/>
        </w:rPr>
        <w:t>- максимально оптимизировать ход адаптации учащихся к новым условиям обучения;</w:t>
      </w:r>
    </w:p>
    <w:p w:rsidR="00910BC1" w:rsidRPr="00CC3F8F" w:rsidRDefault="00910BC1" w:rsidP="00910BC1">
      <w:pPr>
        <w:spacing w:after="0" w:line="240" w:lineRule="auto"/>
        <w:jc w:val="both"/>
        <w:rPr>
          <w:rFonts w:ascii="Times New Roman" w:hAnsi="Times New Roman" w:cs="Times New Roman"/>
          <w:sz w:val="24"/>
          <w:szCs w:val="24"/>
        </w:rPr>
      </w:pPr>
      <w:r w:rsidRPr="00CC3F8F">
        <w:rPr>
          <w:rFonts w:ascii="Times New Roman" w:hAnsi="Times New Roman" w:cs="Times New Roman"/>
          <w:sz w:val="24"/>
          <w:szCs w:val="24"/>
        </w:rPr>
        <w:t xml:space="preserve"> - систематически работать с учащимися, составляющими резерв хорошистов и отличников, обеспечивая повышение уровня </w:t>
      </w:r>
      <w:proofErr w:type="spellStart"/>
      <w:r w:rsidRPr="00CC3F8F">
        <w:rPr>
          <w:rFonts w:ascii="Times New Roman" w:hAnsi="Times New Roman" w:cs="Times New Roman"/>
          <w:sz w:val="24"/>
          <w:szCs w:val="24"/>
        </w:rPr>
        <w:t>обученности</w:t>
      </w:r>
      <w:proofErr w:type="spellEnd"/>
      <w:r w:rsidRPr="00CC3F8F">
        <w:rPr>
          <w:rFonts w:ascii="Times New Roman" w:hAnsi="Times New Roman" w:cs="Times New Roman"/>
          <w:sz w:val="24"/>
          <w:szCs w:val="24"/>
        </w:rPr>
        <w:t xml:space="preserve"> и качества знаний.</w:t>
      </w:r>
    </w:p>
    <w:p w:rsidR="00910BC1" w:rsidRPr="00CC3F8F" w:rsidRDefault="00910BC1" w:rsidP="00910BC1">
      <w:pPr>
        <w:spacing w:after="0" w:line="240" w:lineRule="auto"/>
        <w:jc w:val="both"/>
        <w:rPr>
          <w:rFonts w:ascii="Times New Roman" w:hAnsi="Times New Roman" w:cs="Times New Roman"/>
          <w:sz w:val="24"/>
          <w:szCs w:val="24"/>
        </w:rPr>
      </w:pPr>
      <w:r w:rsidRPr="00CC3F8F">
        <w:rPr>
          <w:rFonts w:ascii="Times New Roman" w:hAnsi="Times New Roman" w:cs="Times New Roman"/>
          <w:sz w:val="24"/>
          <w:szCs w:val="24"/>
        </w:rPr>
        <w:t>- ставить отметки за урок и свои   росписи в дневниках учащихся своевременно</w:t>
      </w:r>
    </w:p>
    <w:p w:rsidR="00910BC1" w:rsidRPr="00CC3F8F" w:rsidRDefault="00910BC1" w:rsidP="00910BC1">
      <w:pPr>
        <w:spacing w:after="0" w:line="240" w:lineRule="auto"/>
        <w:jc w:val="both"/>
        <w:rPr>
          <w:rFonts w:ascii="Times New Roman" w:hAnsi="Times New Roman" w:cs="Times New Roman"/>
          <w:sz w:val="24"/>
          <w:szCs w:val="24"/>
        </w:rPr>
      </w:pPr>
      <w:r w:rsidRPr="00CC3F8F">
        <w:rPr>
          <w:rFonts w:ascii="Times New Roman" w:hAnsi="Times New Roman" w:cs="Times New Roman"/>
          <w:sz w:val="24"/>
          <w:szCs w:val="24"/>
        </w:rPr>
        <w:t xml:space="preserve">-соблюдать условия </w:t>
      </w:r>
      <w:proofErr w:type="spellStart"/>
      <w:r w:rsidRPr="00CC3F8F">
        <w:rPr>
          <w:rFonts w:ascii="Times New Roman" w:hAnsi="Times New Roman" w:cs="Times New Roman"/>
          <w:sz w:val="24"/>
          <w:szCs w:val="24"/>
        </w:rPr>
        <w:t>СанПин</w:t>
      </w:r>
      <w:proofErr w:type="spellEnd"/>
      <w:r w:rsidRPr="00CC3F8F">
        <w:rPr>
          <w:rFonts w:ascii="Times New Roman" w:hAnsi="Times New Roman" w:cs="Times New Roman"/>
          <w:sz w:val="24"/>
          <w:szCs w:val="24"/>
        </w:rPr>
        <w:t xml:space="preserve"> (освещенность доски, изменение рабочих мест) в целях сохранения зрения учащихся.</w:t>
      </w:r>
    </w:p>
    <w:p w:rsidR="00910BC1" w:rsidRPr="00F2160F" w:rsidRDefault="00910BC1" w:rsidP="00F2160F">
      <w:pPr>
        <w:spacing w:after="0" w:line="240" w:lineRule="auto"/>
        <w:jc w:val="both"/>
        <w:rPr>
          <w:rFonts w:ascii="Times New Roman" w:hAnsi="Times New Roman" w:cs="Times New Roman"/>
          <w:sz w:val="24"/>
          <w:szCs w:val="24"/>
        </w:rPr>
      </w:pPr>
    </w:p>
    <w:p w:rsidR="00910BC1" w:rsidRPr="00CC3F8F" w:rsidRDefault="00910BC1" w:rsidP="00910BC1">
      <w:pPr>
        <w:spacing w:line="240" w:lineRule="auto"/>
        <w:rPr>
          <w:rFonts w:ascii="Times New Roman" w:hAnsi="Times New Roman" w:cs="Times New Roman"/>
          <w:b/>
          <w:sz w:val="24"/>
          <w:szCs w:val="24"/>
          <w:u w:val="single"/>
        </w:rPr>
      </w:pPr>
      <w:r w:rsidRPr="00CC3F8F">
        <w:rPr>
          <w:rFonts w:ascii="Times New Roman" w:hAnsi="Times New Roman" w:cs="Times New Roman"/>
          <w:b/>
          <w:sz w:val="24"/>
          <w:szCs w:val="24"/>
          <w:u w:val="single"/>
        </w:rPr>
        <w:t xml:space="preserve">Итоги административных контрольных работ за 2- четверть. </w:t>
      </w:r>
    </w:p>
    <w:p w:rsidR="001B437F" w:rsidRDefault="00910BC1" w:rsidP="00910BC1">
      <w:pPr>
        <w:spacing w:after="0" w:line="240" w:lineRule="auto"/>
        <w:jc w:val="both"/>
        <w:rPr>
          <w:rFonts w:ascii="Times New Roman" w:hAnsi="Times New Roman" w:cs="Times New Roman"/>
          <w:sz w:val="24"/>
          <w:szCs w:val="24"/>
        </w:rPr>
      </w:pPr>
      <w:r w:rsidRPr="00CC3F8F">
        <w:rPr>
          <w:rFonts w:ascii="Times New Roman" w:hAnsi="Times New Roman" w:cs="Times New Roman"/>
          <w:sz w:val="24"/>
          <w:szCs w:val="24"/>
        </w:rPr>
        <w:t>По плану ВШК в конце второй четверти проведены адми</w:t>
      </w:r>
      <w:r w:rsidR="001B437F">
        <w:rPr>
          <w:rFonts w:ascii="Times New Roman" w:hAnsi="Times New Roman" w:cs="Times New Roman"/>
          <w:sz w:val="24"/>
          <w:szCs w:val="24"/>
        </w:rPr>
        <w:t>нистративные контрольные работы.</w:t>
      </w:r>
    </w:p>
    <w:p w:rsidR="001B437F" w:rsidRDefault="001B437F" w:rsidP="00910B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Цель:</w:t>
      </w:r>
    </w:p>
    <w:p w:rsidR="001B437F" w:rsidRDefault="001B437F" w:rsidP="001B437F">
      <w:pPr>
        <w:pStyle w:val="ad"/>
        <w:numPr>
          <w:ilvl w:val="0"/>
          <w:numId w:val="66"/>
        </w:numPr>
        <w:jc w:val="both"/>
      </w:pPr>
      <w:r>
        <w:t xml:space="preserve"> Определение</w:t>
      </w:r>
      <w:r w:rsidR="00910BC1" w:rsidRPr="001B437F">
        <w:t xml:space="preserve"> качества знаний учащихся</w:t>
      </w:r>
      <w:r>
        <w:t xml:space="preserve"> </w:t>
      </w:r>
      <w:r w:rsidRPr="001B437F">
        <w:t>в конце четверти</w:t>
      </w:r>
    </w:p>
    <w:p w:rsidR="001B437F" w:rsidRDefault="001B437F" w:rsidP="001B437F">
      <w:pPr>
        <w:pStyle w:val="ad"/>
        <w:numPr>
          <w:ilvl w:val="0"/>
          <w:numId w:val="66"/>
        </w:numPr>
        <w:jc w:val="both"/>
      </w:pPr>
      <w:r>
        <w:t>О</w:t>
      </w:r>
      <w:r w:rsidRPr="001B437F">
        <w:t>тслеживани</w:t>
      </w:r>
      <w:r>
        <w:t>е динамики успешности учащихся</w:t>
      </w:r>
    </w:p>
    <w:p w:rsidR="001B437F" w:rsidRDefault="001B437F" w:rsidP="001B437F">
      <w:pPr>
        <w:pStyle w:val="ad"/>
        <w:numPr>
          <w:ilvl w:val="0"/>
          <w:numId w:val="66"/>
        </w:numPr>
        <w:jc w:val="both"/>
      </w:pPr>
      <w:r>
        <w:t>Планирование дальнейшей работы с учащимися с учетом результатов контрольных работ.</w:t>
      </w:r>
    </w:p>
    <w:p w:rsidR="00910BC1" w:rsidRPr="001B437F" w:rsidRDefault="00910BC1" w:rsidP="001B437F">
      <w:pPr>
        <w:spacing w:after="0" w:line="240" w:lineRule="auto"/>
        <w:jc w:val="both"/>
        <w:rPr>
          <w:rFonts w:ascii="Times New Roman" w:hAnsi="Times New Roman" w:cs="Times New Roman"/>
          <w:sz w:val="24"/>
          <w:szCs w:val="24"/>
        </w:rPr>
      </w:pPr>
      <w:r w:rsidRPr="001B437F">
        <w:rPr>
          <w:rFonts w:ascii="Times New Roman" w:hAnsi="Times New Roman" w:cs="Times New Roman"/>
          <w:sz w:val="24"/>
          <w:szCs w:val="24"/>
        </w:rPr>
        <w:t xml:space="preserve">Результаты контрольных </w:t>
      </w:r>
      <w:r w:rsidR="001B437F">
        <w:rPr>
          <w:rFonts w:ascii="Times New Roman" w:hAnsi="Times New Roman" w:cs="Times New Roman"/>
          <w:sz w:val="24"/>
          <w:szCs w:val="24"/>
        </w:rPr>
        <w:t>работ о</w:t>
      </w:r>
      <w:r w:rsidRPr="001B437F">
        <w:rPr>
          <w:rFonts w:ascii="Times New Roman" w:hAnsi="Times New Roman" w:cs="Times New Roman"/>
          <w:sz w:val="24"/>
          <w:szCs w:val="24"/>
        </w:rPr>
        <w:t>тражены в таблицах.</w:t>
      </w:r>
    </w:p>
    <w:p w:rsidR="00910BC1" w:rsidRPr="00CC3F8F" w:rsidRDefault="00910BC1" w:rsidP="00910BC1">
      <w:pPr>
        <w:spacing w:line="240" w:lineRule="auto"/>
        <w:rPr>
          <w:rFonts w:ascii="Times New Roman" w:hAnsi="Times New Roman" w:cs="Times New Roman"/>
          <w:b/>
          <w:sz w:val="24"/>
          <w:szCs w:val="24"/>
          <w:u w:val="single"/>
        </w:rPr>
      </w:pPr>
      <w:r w:rsidRPr="00CC3F8F">
        <w:rPr>
          <w:rFonts w:ascii="Times New Roman" w:hAnsi="Times New Roman" w:cs="Times New Roman"/>
          <w:b/>
          <w:sz w:val="24"/>
          <w:szCs w:val="24"/>
          <w:u w:val="single"/>
        </w:rPr>
        <w:t>Русский язык.</w:t>
      </w:r>
    </w:p>
    <w:tbl>
      <w:tblPr>
        <w:tblStyle w:val="ab"/>
        <w:tblW w:w="10318" w:type="dxa"/>
        <w:tblInd w:w="-743" w:type="dxa"/>
        <w:tblLayout w:type="fixed"/>
        <w:tblLook w:val="04A0" w:firstRow="1" w:lastRow="0" w:firstColumn="1" w:lastColumn="0" w:noHBand="0" w:noVBand="1"/>
      </w:tblPr>
      <w:tblGrid>
        <w:gridCol w:w="1905"/>
        <w:gridCol w:w="931"/>
        <w:gridCol w:w="843"/>
        <w:gridCol w:w="1000"/>
        <w:gridCol w:w="708"/>
        <w:gridCol w:w="709"/>
        <w:gridCol w:w="709"/>
        <w:gridCol w:w="567"/>
        <w:gridCol w:w="996"/>
        <w:gridCol w:w="992"/>
        <w:gridCol w:w="958"/>
      </w:tblGrid>
      <w:tr w:rsidR="00910BC1" w:rsidRPr="00CC3F8F" w:rsidTr="00910BC1">
        <w:trPr>
          <w:trHeight w:val="180"/>
        </w:trPr>
        <w:tc>
          <w:tcPr>
            <w:tcW w:w="1905" w:type="dxa"/>
            <w:vMerge w:val="restart"/>
          </w:tcPr>
          <w:p w:rsidR="00910BC1" w:rsidRPr="00CC3F8F" w:rsidRDefault="00910BC1" w:rsidP="00910BC1">
            <w:pPr>
              <w:rPr>
                <w:rFonts w:ascii="Times New Roman" w:eastAsia="Calibri" w:hAnsi="Times New Roman" w:cs="Times New Roman"/>
                <w:sz w:val="24"/>
                <w:szCs w:val="24"/>
              </w:rPr>
            </w:pPr>
            <w:r w:rsidRPr="00CC3F8F">
              <w:rPr>
                <w:rFonts w:ascii="Times New Roman" w:hAnsi="Times New Roman" w:cs="Times New Roman"/>
                <w:sz w:val="24"/>
                <w:szCs w:val="24"/>
              </w:rPr>
              <w:t>ФИО учителя</w:t>
            </w:r>
          </w:p>
          <w:p w:rsidR="00910BC1" w:rsidRPr="00CC3F8F" w:rsidRDefault="00910BC1" w:rsidP="00910BC1">
            <w:pPr>
              <w:rPr>
                <w:rFonts w:ascii="Times New Roman" w:hAnsi="Times New Roman" w:cs="Times New Roman"/>
                <w:sz w:val="24"/>
                <w:szCs w:val="24"/>
              </w:rPr>
            </w:pPr>
          </w:p>
        </w:tc>
        <w:tc>
          <w:tcPr>
            <w:tcW w:w="931" w:type="dxa"/>
            <w:vMerge w:val="restart"/>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 xml:space="preserve">Класс </w:t>
            </w:r>
          </w:p>
        </w:tc>
        <w:tc>
          <w:tcPr>
            <w:tcW w:w="843" w:type="dxa"/>
            <w:vMerge w:val="restart"/>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Колич</w:t>
            </w:r>
            <w:proofErr w:type="spellEnd"/>
          </w:p>
          <w:p w:rsidR="00910BC1" w:rsidRPr="00CC3F8F" w:rsidRDefault="00910BC1" w:rsidP="00910BC1">
            <w:pPr>
              <w:rPr>
                <w:rFonts w:ascii="Times New Roman" w:hAnsi="Times New Roman" w:cs="Times New Roman"/>
                <w:sz w:val="24"/>
                <w:szCs w:val="24"/>
              </w:rPr>
            </w:pPr>
            <w:proofErr w:type="gramStart"/>
            <w:r w:rsidRPr="00CC3F8F">
              <w:rPr>
                <w:rFonts w:ascii="Times New Roman" w:hAnsi="Times New Roman" w:cs="Times New Roman"/>
                <w:sz w:val="24"/>
                <w:szCs w:val="24"/>
              </w:rPr>
              <w:t>уч</w:t>
            </w:r>
            <w:proofErr w:type="gramEnd"/>
            <w:r w:rsidRPr="00CC3F8F">
              <w:rPr>
                <w:rFonts w:ascii="Times New Roman" w:hAnsi="Times New Roman" w:cs="Times New Roman"/>
                <w:sz w:val="24"/>
                <w:szCs w:val="24"/>
              </w:rPr>
              <w:t>-ся</w:t>
            </w:r>
          </w:p>
        </w:tc>
        <w:tc>
          <w:tcPr>
            <w:tcW w:w="1000" w:type="dxa"/>
            <w:vMerge w:val="restart"/>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Выполнработу</w:t>
            </w:r>
            <w:proofErr w:type="spellEnd"/>
          </w:p>
        </w:tc>
        <w:tc>
          <w:tcPr>
            <w:tcW w:w="2693" w:type="dxa"/>
            <w:gridSpan w:val="4"/>
            <w:tcBorders>
              <w:bottom w:val="single" w:sz="4" w:space="0" w:color="auto"/>
              <w:right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Выполнили работу на</w:t>
            </w:r>
          </w:p>
        </w:tc>
        <w:tc>
          <w:tcPr>
            <w:tcW w:w="996" w:type="dxa"/>
            <w:tcBorders>
              <w:left w:val="single" w:sz="4" w:space="0" w:color="auto"/>
              <w:bottom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%КЗ</w:t>
            </w:r>
          </w:p>
        </w:tc>
        <w:tc>
          <w:tcPr>
            <w:tcW w:w="992" w:type="dxa"/>
            <w:tcBorders>
              <w:bottom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 КЗ</w:t>
            </w:r>
          </w:p>
        </w:tc>
        <w:tc>
          <w:tcPr>
            <w:tcW w:w="958" w:type="dxa"/>
            <w:tcBorders>
              <w:bottom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 КЗ</w:t>
            </w:r>
          </w:p>
        </w:tc>
      </w:tr>
      <w:tr w:rsidR="00910BC1" w:rsidRPr="00CC3F8F" w:rsidTr="00910BC1">
        <w:trPr>
          <w:trHeight w:val="135"/>
        </w:trPr>
        <w:tc>
          <w:tcPr>
            <w:tcW w:w="1905" w:type="dxa"/>
            <w:vMerge/>
          </w:tcPr>
          <w:p w:rsidR="00910BC1" w:rsidRPr="00CC3F8F" w:rsidRDefault="00910BC1" w:rsidP="00910BC1">
            <w:pPr>
              <w:rPr>
                <w:rFonts w:ascii="Times New Roman" w:hAnsi="Times New Roman" w:cs="Times New Roman"/>
                <w:b/>
                <w:bCs/>
                <w:i/>
                <w:iCs/>
                <w:sz w:val="24"/>
                <w:szCs w:val="24"/>
              </w:rPr>
            </w:pPr>
          </w:p>
        </w:tc>
        <w:tc>
          <w:tcPr>
            <w:tcW w:w="931" w:type="dxa"/>
            <w:vMerge/>
          </w:tcPr>
          <w:p w:rsidR="00910BC1" w:rsidRPr="00CC3F8F" w:rsidRDefault="00910BC1" w:rsidP="00910BC1">
            <w:pPr>
              <w:rPr>
                <w:rFonts w:ascii="Times New Roman" w:hAnsi="Times New Roman" w:cs="Times New Roman"/>
                <w:b/>
                <w:bCs/>
                <w:i/>
                <w:iCs/>
                <w:sz w:val="24"/>
                <w:szCs w:val="24"/>
              </w:rPr>
            </w:pPr>
          </w:p>
        </w:tc>
        <w:tc>
          <w:tcPr>
            <w:tcW w:w="843" w:type="dxa"/>
            <w:vMerge/>
          </w:tcPr>
          <w:p w:rsidR="00910BC1" w:rsidRPr="00CC3F8F" w:rsidRDefault="00910BC1" w:rsidP="00910BC1">
            <w:pPr>
              <w:rPr>
                <w:rFonts w:ascii="Times New Roman" w:hAnsi="Times New Roman" w:cs="Times New Roman"/>
                <w:b/>
                <w:bCs/>
                <w:i/>
                <w:iCs/>
                <w:sz w:val="24"/>
                <w:szCs w:val="24"/>
              </w:rPr>
            </w:pPr>
          </w:p>
        </w:tc>
        <w:tc>
          <w:tcPr>
            <w:tcW w:w="1000" w:type="dxa"/>
            <w:vMerge/>
          </w:tcPr>
          <w:p w:rsidR="00910BC1" w:rsidRPr="00CC3F8F" w:rsidRDefault="00910BC1" w:rsidP="00910BC1">
            <w:pPr>
              <w:rPr>
                <w:rFonts w:ascii="Times New Roman" w:hAnsi="Times New Roman" w:cs="Times New Roman"/>
                <w:b/>
                <w:bCs/>
                <w:i/>
                <w:iCs/>
                <w:sz w:val="24"/>
                <w:szCs w:val="24"/>
              </w:rPr>
            </w:pPr>
          </w:p>
        </w:tc>
        <w:tc>
          <w:tcPr>
            <w:tcW w:w="708" w:type="dxa"/>
            <w:tcBorders>
              <w:top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5</w:t>
            </w:r>
          </w:p>
        </w:tc>
        <w:tc>
          <w:tcPr>
            <w:tcW w:w="709" w:type="dxa"/>
            <w:tcBorders>
              <w:top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4</w:t>
            </w:r>
          </w:p>
        </w:tc>
        <w:tc>
          <w:tcPr>
            <w:tcW w:w="709" w:type="dxa"/>
            <w:tcBorders>
              <w:top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3</w:t>
            </w:r>
          </w:p>
        </w:tc>
        <w:tc>
          <w:tcPr>
            <w:tcW w:w="567" w:type="dxa"/>
            <w:tcBorders>
              <w:top w:val="single" w:sz="4" w:space="0" w:color="auto"/>
              <w:right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2</w:t>
            </w:r>
          </w:p>
        </w:tc>
        <w:tc>
          <w:tcPr>
            <w:tcW w:w="996" w:type="dxa"/>
            <w:tcBorders>
              <w:top w:val="single" w:sz="4" w:space="0" w:color="auto"/>
              <w:left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 xml:space="preserve">Вход </w:t>
            </w:r>
          </w:p>
        </w:tc>
        <w:tc>
          <w:tcPr>
            <w:tcW w:w="992" w:type="dxa"/>
            <w:tcBorders>
              <w:top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1-четв</w:t>
            </w:r>
          </w:p>
        </w:tc>
        <w:tc>
          <w:tcPr>
            <w:tcW w:w="958" w:type="dxa"/>
            <w:tcBorders>
              <w:top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2-четв</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Магомадова</w:t>
            </w:r>
            <w:proofErr w:type="spellEnd"/>
            <w:r w:rsidRPr="00CC3F8F">
              <w:rPr>
                <w:rFonts w:ascii="Times New Roman" w:hAnsi="Times New Roman" w:cs="Times New Roman"/>
                <w:sz w:val="24"/>
                <w:szCs w:val="24"/>
              </w:rPr>
              <w:t xml:space="preserve"> ИХ</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5а</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18</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16</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3</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8</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4</w:t>
            </w:r>
          </w:p>
        </w:tc>
        <w:tc>
          <w:tcPr>
            <w:tcW w:w="567"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w:t>
            </w:r>
          </w:p>
        </w:tc>
        <w:tc>
          <w:tcPr>
            <w:tcW w:w="996"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33</w:t>
            </w:r>
          </w:p>
        </w:tc>
        <w:tc>
          <w:tcPr>
            <w:tcW w:w="992" w:type="dxa"/>
          </w:tcPr>
          <w:p w:rsidR="00910BC1" w:rsidRPr="00CC3F8F" w:rsidRDefault="00910BC1" w:rsidP="00910BC1">
            <w:pPr>
              <w:jc w:val="center"/>
              <w:rPr>
                <w:rFonts w:ascii="Times New Roman" w:hAnsi="Times New Roman" w:cs="Times New Roman"/>
                <w:sz w:val="24"/>
                <w:szCs w:val="24"/>
              </w:rPr>
            </w:pPr>
            <w:r w:rsidRPr="00CC3F8F">
              <w:rPr>
                <w:rFonts w:ascii="Times New Roman" w:hAnsi="Times New Roman" w:cs="Times New Roman"/>
                <w:sz w:val="24"/>
                <w:szCs w:val="24"/>
              </w:rPr>
              <w:t>66</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68</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Магомадова</w:t>
            </w:r>
            <w:proofErr w:type="spellEnd"/>
            <w:r w:rsidRPr="00CC3F8F">
              <w:rPr>
                <w:rFonts w:ascii="Times New Roman" w:hAnsi="Times New Roman" w:cs="Times New Roman"/>
                <w:sz w:val="24"/>
                <w:szCs w:val="24"/>
              </w:rPr>
              <w:t xml:space="preserve"> ИХ</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5б</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24</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24</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7</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9</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5</w:t>
            </w:r>
          </w:p>
        </w:tc>
        <w:tc>
          <w:tcPr>
            <w:tcW w:w="567"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3</w:t>
            </w:r>
          </w:p>
        </w:tc>
        <w:tc>
          <w:tcPr>
            <w:tcW w:w="996"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77</w:t>
            </w:r>
          </w:p>
        </w:tc>
        <w:tc>
          <w:tcPr>
            <w:tcW w:w="992" w:type="dxa"/>
          </w:tcPr>
          <w:p w:rsidR="00910BC1" w:rsidRPr="00CC3F8F" w:rsidRDefault="00910BC1" w:rsidP="00910BC1">
            <w:pPr>
              <w:jc w:val="center"/>
              <w:rPr>
                <w:rFonts w:ascii="Times New Roman" w:hAnsi="Times New Roman" w:cs="Times New Roman"/>
                <w:sz w:val="24"/>
                <w:szCs w:val="24"/>
              </w:rPr>
            </w:pPr>
            <w:r w:rsidRPr="00CC3F8F">
              <w:rPr>
                <w:rFonts w:ascii="Times New Roman" w:hAnsi="Times New Roman" w:cs="Times New Roman"/>
                <w:sz w:val="24"/>
                <w:szCs w:val="24"/>
              </w:rPr>
              <w:t>54</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67</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Магомадова</w:t>
            </w:r>
            <w:proofErr w:type="spellEnd"/>
            <w:r w:rsidRPr="00CC3F8F">
              <w:rPr>
                <w:rFonts w:ascii="Times New Roman" w:hAnsi="Times New Roman" w:cs="Times New Roman"/>
                <w:sz w:val="24"/>
                <w:szCs w:val="24"/>
              </w:rPr>
              <w:t xml:space="preserve"> ИХ</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5в</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16</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13</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4</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6</w:t>
            </w:r>
          </w:p>
        </w:tc>
        <w:tc>
          <w:tcPr>
            <w:tcW w:w="567"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3</w:t>
            </w:r>
          </w:p>
        </w:tc>
        <w:tc>
          <w:tcPr>
            <w:tcW w:w="996"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6</w:t>
            </w:r>
          </w:p>
        </w:tc>
        <w:tc>
          <w:tcPr>
            <w:tcW w:w="992" w:type="dxa"/>
          </w:tcPr>
          <w:p w:rsidR="00910BC1" w:rsidRPr="00CC3F8F" w:rsidRDefault="00910BC1" w:rsidP="00910BC1">
            <w:pPr>
              <w:jc w:val="cente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35</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30</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МуртазалиеваЗА</w:t>
            </w:r>
            <w:proofErr w:type="spellEnd"/>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6а</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20</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18</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3</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11</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3</w:t>
            </w:r>
          </w:p>
        </w:tc>
        <w:tc>
          <w:tcPr>
            <w:tcW w:w="567"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w:t>
            </w:r>
          </w:p>
        </w:tc>
        <w:tc>
          <w:tcPr>
            <w:tcW w:w="996"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57</w:t>
            </w:r>
          </w:p>
        </w:tc>
        <w:tc>
          <w:tcPr>
            <w:tcW w:w="992" w:type="dxa"/>
          </w:tcPr>
          <w:p w:rsidR="00910BC1" w:rsidRPr="00CC3F8F" w:rsidRDefault="00910BC1" w:rsidP="00910BC1">
            <w:pPr>
              <w:jc w:val="cente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100</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77</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Мукаева</w:t>
            </w:r>
            <w:proofErr w:type="spellEnd"/>
            <w:r w:rsidRPr="00CC3F8F">
              <w:rPr>
                <w:rFonts w:ascii="Times New Roman" w:hAnsi="Times New Roman" w:cs="Times New Roman"/>
                <w:sz w:val="24"/>
                <w:szCs w:val="24"/>
              </w:rPr>
              <w:t xml:space="preserve"> З.С</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6б</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16</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14</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4</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4</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5</w:t>
            </w:r>
          </w:p>
        </w:tc>
        <w:tc>
          <w:tcPr>
            <w:tcW w:w="567"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w:t>
            </w:r>
          </w:p>
        </w:tc>
        <w:tc>
          <w:tcPr>
            <w:tcW w:w="996"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0</w:t>
            </w:r>
          </w:p>
        </w:tc>
        <w:tc>
          <w:tcPr>
            <w:tcW w:w="992" w:type="dxa"/>
          </w:tcPr>
          <w:p w:rsidR="00910BC1" w:rsidRPr="00CC3F8F" w:rsidRDefault="00910BC1" w:rsidP="00910BC1">
            <w:pPr>
              <w:jc w:val="center"/>
              <w:rPr>
                <w:rFonts w:ascii="Times New Roman" w:hAnsi="Times New Roman" w:cs="Times New Roman"/>
                <w:sz w:val="24"/>
                <w:szCs w:val="24"/>
              </w:rPr>
            </w:pPr>
            <w:r w:rsidRPr="00CC3F8F">
              <w:rPr>
                <w:rFonts w:ascii="Times New Roman" w:hAnsi="Times New Roman" w:cs="Times New Roman"/>
                <w:sz w:val="24"/>
                <w:szCs w:val="24"/>
              </w:rPr>
              <w:t>38</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57</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МуртазалиеваЗА</w:t>
            </w:r>
            <w:proofErr w:type="spellEnd"/>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6в</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19</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17</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6</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8</w:t>
            </w:r>
          </w:p>
        </w:tc>
        <w:tc>
          <w:tcPr>
            <w:tcW w:w="567"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3</w:t>
            </w:r>
          </w:p>
        </w:tc>
        <w:tc>
          <w:tcPr>
            <w:tcW w:w="996"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47</w:t>
            </w:r>
          </w:p>
        </w:tc>
        <w:tc>
          <w:tcPr>
            <w:tcW w:w="992" w:type="dxa"/>
          </w:tcPr>
          <w:p w:rsidR="00910BC1" w:rsidRPr="00CC3F8F" w:rsidRDefault="00910BC1" w:rsidP="00910BC1">
            <w:pPr>
              <w:jc w:val="cente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37</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48</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Шакаева</w:t>
            </w:r>
            <w:proofErr w:type="spellEnd"/>
            <w:r w:rsidRPr="00CC3F8F">
              <w:rPr>
                <w:rFonts w:ascii="Times New Roman" w:hAnsi="Times New Roman" w:cs="Times New Roman"/>
                <w:sz w:val="24"/>
                <w:szCs w:val="24"/>
              </w:rPr>
              <w:t xml:space="preserve"> Т.Ш</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7а</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18</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16</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7</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6</w:t>
            </w:r>
          </w:p>
        </w:tc>
        <w:tc>
          <w:tcPr>
            <w:tcW w:w="567"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w:t>
            </w:r>
          </w:p>
        </w:tc>
        <w:tc>
          <w:tcPr>
            <w:tcW w:w="996"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56</w:t>
            </w:r>
          </w:p>
        </w:tc>
        <w:tc>
          <w:tcPr>
            <w:tcW w:w="992" w:type="dxa"/>
          </w:tcPr>
          <w:p w:rsidR="00910BC1" w:rsidRPr="00CC3F8F" w:rsidRDefault="00910BC1" w:rsidP="00910BC1">
            <w:pPr>
              <w:jc w:val="center"/>
              <w:rPr>
                <w:rFonts w:ascii="Times New Roman" w:hAnsi="Times New Roman" w:cs="Times New Roman"/>
                <w:sz w:val="24"/>
                <w:szCs w:val="24"/>
              </w:rPr>
            </w:pPr>
            <w:r w:rsidRPr="00CC3F8F">
              <w:rPr>
                <w:rFonts w:ascii="Times New Roman" w:hAnsi="Times New Roman" w:cs="Times New Roman"/>
                <w:sz w:val="24"/>
                <w:szCs w:val="24"/>
              </w:rPr>
              <w:t>53</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56</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Шакаева</w:t>
            </w:r>
            <w:proofErr w:type="spellEnd"/>
            <w:r w:rsidRPr="00CC3F8F">
              <w:rPr>
                <w:rFonts w:ascii="Times New Roman" w:hAnsi="Times New Roman" w:cs="Times New Roman"/>
                <w:sz w:val="24"/>
                <w:szCs w:val="24"/>
              </w:rPr>
              <w:t xml:space="preserve"> Т.Ш</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7б</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19</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16</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7</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5</w:t>
            </w:r>
          </w:p>
        </w:tc>
        <w:tc>
          <w:tcPr>
            <w:tcW w:w="567"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3</w:t>
            </w:r>
          </w:p>
        </w:tc>
        <w:tc>
          <w:tcPr>
            <w:tcW w:w="996"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64</w:t>
            </w:r>
          </w:p>
        </w:tc>
        <w:tc>
          <w:tcPr>
            <w:tcW w:w="992" w:type="dxa"/>
          </w:tcPr>
          <w:p w:rsidR="00910BC1" w:rsidRPr="00CC3F8F" w:rsidRDefault="00910BC1" w:rsidP="00910BC1">
            <w:pPr>
              <w:jc w:val="center"/>
              <w:rPr>
                <w:rFonts w:ascii="Times New Roman" w:hAnsi="Times New Roman" w:cs="Times New Roman"/>
                <w:sz w:val="24"/>
                <w:szCs w:val="24"/>
              </w:rPr>
            </w:pPr>
            <w:r w:rsidRPr="00CC3F8F">
              <w:rPr>
                <w:rFonts w:ascii="Times New Roman" w:hAnsi="Times New Roman" w:cs="Times New Roman"/>
                <w:sz w:val="24"/>
                <w:szCs w:val="24"/>
              </w:rPr>
              <w:t>41</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50</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Шакаева</w:t>
            </w:r>
            <w:proofErr w:type="spellEnd"/>
            <w:r w:rsidRPr="00CC3F8F">
              <w:rPr>
                <w:rFonts w:ascii="Times New Roman" w:hAnsi="Times New Roman" w:cs="Times New Roman"/>
                <w:sz w:val="24"/>
                <w:szCs w:val="24"/>
              </w:rPr>
              <w:t xml:space="preserve"> Т.Ш</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7в</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17</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16</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7</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6</w:t>
            </w:r>
          </w:p>
        </w:tc>
        <w:tc>
          <w:tcPr>
            <w:tcW w:w="567"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w:t>
            </w:r>
          </w:p>
        </w:tc>
        <w:tc>
          <w:tcPr>
            <w:tcW w:w="996"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35</w:t>
            </w:r>
          </w:p>
        </w:tc>
        <w:tc>
          <w:tcPr>
            <w:tcW w:w="992" w:type="dxa"/>
          </w:tcPr>
          <w:p w:rsidR="00910BC1" w:rsidRPr="00CC3F8F" w:rsidRDefault="00910BC1" w:rsidP="00910BC1">
            <w:pPr>
              <w:jc w:val="center"/>
              <w:rPr>
                <w:rFonts w:ascii="Times New Roman" w:hAnsi="Times New Roman" w:cs="Times New Roman"/>
                <w:sz w:val="24"/>
                <w:szCs w:val="24"/>
              </w:rPr>
            </w:pPr>
            <w:r w:rsidRPr="00CC3F8F">
              <w:rPr>
                <w:rFonts w:ascii="Times New Roman" w:hAnsi="Times New Roman" w:cs="Times New Roman"/>
                <w:sz w:val="24"/>
                <w:szCs w:val="24"/>
              </w:rPr>
              <w:t>24</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50</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Бачаева</w:t>
            </w:r>
            <w:proofErr w:type="spellEnd"/>
            <w:r w:rsidRPr="00CC3F8F">
              <w:rPr>
                <w:rFonts w:ascii="Times New Roman" w:hAnsi="Times New Roman" w:cs="Times New Roman"/>
                <w:sz w:val="24"/>
                <w:szCs w:val="24"/>
              </w:rPr>
              <w:t xml:space="preserve"> З.Б</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8а</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24</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18</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9</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9</w:t>
            </w:r>
          </w:p>
        </w:tc>
        <w:tc>
          <w:tcPr>
            <w:tcW w:w="567"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w:t>
            </w:r>
          </w:p>
        </w:tc>
        <w:tc>
          <w:tcPr>
            <w:tcW w:w="996"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37</w:t>
            </w:r>
          </w:p>
        </w:tc>
        <w:tc>
          <w:tcPr>
            <w:tcW w:w="992" w:type="dxa"/>
          </w:tcPr>
          <w:p w:rsidR="00910BC1" w:rsidRPr="00CC3F8F" w:rsidRDefault="00910BC1" w:rsidP="00910BC1">
            <w:pPr>
              <w:jc w:val="center"/>
              <w:rPr>
                <w:rFonts w:ascii="Times New Roman" w:hAnsi="Times New Roman" w:cs="Times New Roman"/>
                <w:sz w:val="24"/>
                <w:szCs w:val="24"/>
              </w:rPr>
            </w:pPr>
            <w:r w:rsidRPr="00CC3F8F">
              <w:rPr>
                <w:rFonts w:ascii="Times New Roman" w:hAnsi="Times New Roman" w:cs="Times New Roman"/>
                <w:sz w:val="24"/>
                <w:szCs w:val="24"/>
              </w:rPr>
              <w:t>53</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50</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Муаева</w:t>
            </w:r>
            <w:proofErr w:type="spellEnd"/>
            <w:r w:rsidRPr="00CC3F8F">
              <w:rPr>
                <w:rFonts w:ascii="Times New Roman" w:hAnsi="Times New Roman" w:cs="Times New Roman"/>
                <w:sz w:val="24"/>
                <w:szCs w:val="24"/>
              </w:rPr>
              <w:t xml:space="preserve"> З.С</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8б</w:t>
            </w:r>
          </w:p>
        </w:tc>
        <w:tc>
          <w:tcPr>
            <w:tcW w:w="843"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24</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16</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3</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12</w:t>
            </w:r>
          </w:p>
        </w:tc>
        <w:tc>
          <w:tcPr>
            <w:tcW w:w="567"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w:t>
            </w:r>
          </w:p>
        </w:tc>
        <w:tc>
          <w:tcPr>
            <w:tcW w:w="996"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39</w:t>
            </w:r>
          </w:p>
        </w:tc>
        <w:tc>
          <w:tcPr>
            <w:tcW w:w="992" w:type="dxa"/>
          </w:tcPr>
          <w:p w:rsidR="00910BC1" w:rsidRPr="00CC3F8F" w:rsidRDefault="00910BC1" w:rsidP="00910BC1">
            <w:pPr>
              <w:jc w:val="center"/>
              <w:rPr>
                <w:rFonts w:ascii="Times New Roman" w:hAnsi="Times New Roman" w:cs="Times New Roman"/>
                <w:sz w:val="24"/>
                <w:szCs w:val="24"/>
              </w:rPr>
            </w:pPr>
            <w:r w:rsidRPr="00CC3F8F">
              <w:rPr>
                <w:rFonts w:ascii="Times New Roman" w:hAnsi="Times New Roman" w:cs="Times New Roman"/>
                <w:sz w:val="24"/>
                <w:szCs w:val="24"/>
              </w:rPr>
              <w:t>55</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19</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Бачаева</w:t>
            </w:r>
            <w:proofErr w:type="spellEnd"/>
            <w:r w:rsidRPr="00CC3F8F">
              <w:rPr>
                <w:rFonts w:ascii="Times New Roman" w:hAnsi="Times New Roman" w:cs="Times New Roman"/>
                <w:sz w:val="24"/>
                <w:szCs w:val="24"/>
              </w:rPr>
              <w:t xml:space="preserve"> З.Б</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9а</w:t>
            </w:r>
          </w:p>
        </w:tc>
        <w:tc>
          <w:tcPr>
            <w:tcW w:w="843"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21</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20</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6</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10</w:t>
            </w:r>
          </w:p>
        </w:tc>
        <w:tc>
          <w:tcPr>
            <w:tcW w:w="567"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4</w:t>
            </w:r>
          </w:p>
        </w:tc>
        <w:tc>
          <w:tcPr>
            <w:tcW w:w="996"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20</w:t>
            </w:r>
          </w:p>
        </w:tc>
        <w:tc>
          <w:tcPr>
            <w:tcW w:w="992" w:type="dxa"/>
          </w:tcPr>
          <w:p w:rsidR="00910BC1" w:rsidRPr="00CC3F8F" w:rsidRDefault="00910BC1" w:rsidP="00910BC1">
            <w:pPr>
              <w:jc w:val="center"/>
              <w:rPr>
                <w:rFonts w:ascii="Times New Roman" w:hAnsi="Times New Roman" w:cs="Times New Roman"/>
                <w:sz w:val="24"/>
                <w:szCs w:val="24"/>
              </w:rPr>
            </w:pPr>
            <w:r w:rsidRPr="00CC3F8F">
              <w:rPr>
                <w:rFonts w:ascii="Times New Roman" w:hAnsi="Times New Roman" w:cs="Times New Roman"/>
                <w:sz w:val="24"/>
                <w:szCs w:val="24"/>
              </w:rPr>
              <w:t>42</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30</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Бачаева</w:t>
            </w:r>
            <w:proofErr w:type="spellEnd"/>
            <w:r w:rsidRPr="00CC3F8F">
              <w:rPr>
                <w:rFonts w:ascii="Times New Roman" w:hAnsi="Times New Roman" w:cs="Times New Roman"/>
                <w:sz w:val="24"/>
                <w:szCs w:val="24"/>
              </w:rPr>
              <w:t xml:space="preserve"> З.Б</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9б</w:t>
            </w:r>
          </w:p>
        </w:tc>
        <w:tc>
          <w:tcPr>
            <w:tcW w:w="843"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22</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21</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5</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12</w:t>
            </w:r>
          </w:p>
        </w:tc>
        <w:tc>
          <w:tcPr>
            <w:tcW w:w="567"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4</w:t>
            </w:r>
          </w:p>
        </w:tc>
        <w:tc>
          <w:tcPr>
            <w:tcW w:w="996"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25</w:t>
            </w:r>
          </w:p>
        </w:tc>
        <w:tc>
          <w:tcPr>
            <w:tcW w:w="992" w:type="dxa"/>
          </w:tcPr>
          <w:p w:rsidR="00910BC1" w:rsidRPr="00CC3F8F" w:rsidRDefault="00910BC1" w:rsidP="00910BC1">
            <w:pPr>
              <w:jc w:val="center"/>
              <w:rPr>
                <w:rFonts w:ascii="Times New Roman" w:hAnsi="Times New Roman" w:cs="Times New Roman"/>
                <w:sz w:val="24"/>
                <w:szCs w:val="24"/>
              </w:rPr>
            </w:pPr>
            <w:r w:rsidRPr="00CC3F8F">
              <w:rPr>
                <w:rFonts w:ascii="Times New Roman" w:hAnsi="Times New Roman" w:cs="Times New Roman"/>
                <w:sz w:val="24"/>
                <w:szCs w:val="24"/>
              </w:rPr>
              <w:t>38</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24</w:t>
            </w:r>
          </w:p>
        </w:tc>
      </w:tr>
      <w:tr w:rsidR="00910BC1" w:rsidRPr="00CC3F8F" w:rsidTr="00910BC1">
        <w:tc>
          <w:tcPr>
            <w:tcW w:w="1905" w:type="dxa"/>
            <w:shd w:val="clear" w:color="auto" w:fill="FFFF00"/>
          </w:tcPr>
          <w:p w:rsidR="00910BC1" w:rsidRPr="00CC3F8F" w:rsidRDefault="00910BC1" w:rsidP="00910BC1">
            <w:pPr>
              <w:rPr>
                <w:rFonts w:ascii="Times New Roman" w:hAnsi="Times New Roman" w:cs="Times New Roman"/>
                <w:b/>
                <w:sz w:val="24"/>
                <w:szCs w:val="24"/>
              </w:rPr>
            </w:pPr>
            <w:r w:rsidRPr="00CC3F8F">
              <w:rPr>
                <w:rFonts w:ascii="Times New Roman" w:hAnsi="Times New Roman" w:cs="Times New Roman"/>
                <w:b/>
                <w:sz w:val="24"/>
                <w:szCs w:val="24"/>
              </w:rPr>
              <w:t>Итог 5-9</w:t>
            </w:r>
          </w:p>
        </w:tc>
        <w:tc>
          <w:tcPr>
            <w:tcW w:w="931" w:type="dxa"/>
            <w:shd w:val="clear" w:color="auto" w:fill="FFFF00"/>
          </w:tcPr>
          <w:p w:rsidR="00910BC1" w:rsidRPr="00CC3F8F" w:rsidRDefault="00910BC1" w:rsidP="00910BC1">
            <w:pPr>
              <w:rPr>
                <w:rFonts w:ascii="Times New Roman" w:hAnsi="Times New Roman" w:cs="Times New Roman"/>
                <w:b/>
                <w:sz w:val="24"/>
                <w:szCs w:val="24"/>
              </w:rPr>
            </w:pPr>
          </w:p>
        </w:tc>
        <w:tc>
          <w:tcPr>
            <w:tcW w:w="843" w:type="dxa"/>
            <w:shd w:val="clear" w:color="auto" w:fill="FFFF00"/>
          </w:tcPr>
          <w:p w:rsidR="00910BC1" w:rsidRPr="00CC3F8F" w:rsidRDefault="00910BC1" w:rsidP="00910BC1">
            <w:pPr>
              <w:rPr>
                <w:rFonts w:ascii="Times New Roman" w:hAnsi="Times New Roman" w:cs="Times New Roman"/>
                <w:b/>
                <w:bCs/>
                <w:i/>
                <w:iCs/>
                <w:sz w:val="24"/>
                <w:szCs w:val="24"/>
              </w:rPr>
            </w:pPr>
          </w:p>
        </w:tc>
        <w:tc>
          <w:tcPr>
            <w:tcW w:w="1000" w:type="dxa"/>
            <w:shd w:val="clear" w:color="auto" w:fill="FFFF00"/>
          </w:tcPr>
          <w:p w:rsidR="00910BC1" w:rsidRPr="00CC3F8F" w:rsidRDefault="00910BC1" w:rsidP="00910BC1">
            <w:pPr>
              <w:rPr>
                <w:rFonts w:ascii="Times New Roman" w:hAnsi="Times New Roman" w:cs="Times New Roman"/>
                <w:b/>
                <w:bCs/>
                <w:i/>
                <w:iCs/>
                <w:sz w:val="24"/>
                <w:szCs w:val="24"/>
              </w:rPr>
            </w:pPr>
          </w:p>
        </w:tc>
        <w:tc>
          <w:tcPr>
            <w:tcW w:w="708" w:type="dxa"/>
            <w:shd w:val="clear" w:color="auto" w:fill="FFFF00"/>
          </w:tcPr>
          <w:p w:rsidR="00910BC1" w:rsidRPr="00CC3F8F" w:rsidRDefault="00910BC1" w:rsidP="00910BC1">
            <w:pPr>
              <w:rPr>
                <w:rFonts w:ascii="Times New Roman" w:hAnsi="Times New Roman" w:cs="Times New Roman"/>
                <w:b/>
                <w:bCs/>
                <w:i/>
                <w:iCs/>
                <w:sz w:val="24"/>
                <w:szCs w:val="24"/>
              </w:rPr>
            </w:pPr>
          </w:p>
        </w:tc>
        <w:tc>
          <w:tcPr>
            <w:tcW w:w="709" w:type="dxa"/>
            <w:shd w:val="clear" w:color="auto" w:fill="FFFF00"/>
          </w:tcPr>
          <w:p w:rsidR="00910BC1" w:rsidRPr="00CC3F8F" w:rsidRDefault="00910BC1" w:rsidP="00910BC1">
            <w:pPr>
              <w:rPr>
                <w:rFonts w:ascii="Times New Roman" w:hAnsi="Times New Roman" w:cs="Times New Roman"/>
                <w:b/>
                <w:bCs/>
                <w:i/>
                <w:iCs/>
                <w:sz w:val="24"/>
                <w:szCs w:val="24"/>
              </w:rPr>
            </w:pPr>
          </w:p>
        </w:tc>
        <w:tc>
          <w:tcPr>
            <w:tcW w:w="709" w:type="dxa"/>
            <w:shd w:val="clear" w:color="auto" w:fill="FFFF00"/>
          </w:tcPr>
          <w:p w:rsidR="00910BC1" w:rsidRPr="00CC3F8F" w:rsidRDefault="00910BC1" w:rsidP="00910BC1">
            <w:pPr>
              <w:rPr>
                <w:rFonts w:ascii="Times New Roman" w:hAnsi="Times New Roman" w:cs="Times New Roman"/>
                <w:b/>
                <w:bCs/>
                <w:i/>
                <w:iCs/>
                <w:sz w:val="24"/>
                <w:szCs w:val="24"/>
              </w:rPr>
            </w:pPr>
          </w:p>
        </w:tc>
        <w:tc>
          <w:tcPr>
            <w:tcW w:w="567" w:type="dxa"/>
            <w:tcBorders>
              <w:right w:val="single" w:sz="4" w:space="0" w:color="auto"/>
            </w:tcBorders>
            <w:shd w:val="clear" w:color="auto" w:fill="FFFF00"/>
          </w:tcPr>
          <w:p w:rsidR="00910BC1" w:rsidRPr="00CC3F8F" w:rsidRDefault="00910BC1" w:rsidP="00910BC1">
            <w:pPr>
              <w:rPr>
                <w:rFonts w:ascii="Times New Roman" w:hAnsi="Times New Roman" w:cs="Times New Roman"/>
                <w:b/>
                <w:bCs/>
                <w:i/>
                <w:iCs/>
                <w:sz w:val="24"/>
                <w:szCs w:val="24"/>
              </w:rPr>
            </w:pPr>
          </w:p>
        </w:tc>
        <w:tc>
          <w:tcPr>
            <w:tcW w:w="996" w:type="dxa"/>
            <w:tcBorders>
              <w:left w:val="single" w:sz="4" w:space="0" w:color="auto"/>
            </w:tcBorders>
            <w:shd w:val="clear" w:color="auto" w:fill="FFFF00"/>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37</w:t>
            </w:r>
          </w:p>
        </w:tc>
        <w:tc>
          <w:tcPr>
            <w:tcW w:w="992" w:type="dxa"/>
            <w:shd w:val="clear" w:color="auto" w:fill="FFFF00"/>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 xml:space="preserve">     50</w:t>
            </w:r>
          </w:p>
        </w:tc>
        <w:tc>
          <w:tcPr>
            <w:tcW w:w="958" w:type="dxa"/>
            <w:shd w:val="clear" w:color="auto" w:fill="FFFF00"/>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48</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Мукаева</w:t>
            </w:r>
            <w:proofErr w:type="spellEnd"/>
            <w:r w:rsidRPr="00CC3F8F">
              <w:rPr>
                <w:rFonts w:ascii="Times New Roman" w:hAnsi="Times New Roman" w:cs="Times New Roman"/>
                <w:sz w:val="24"/>
                <w:szCs w:val="24"/>
              </w:rPr>
              <w:t xml:space="preserve"> З.С</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10а</w:t>
            </w:r>
          </w:p>
        </w:tc>
        <w:tc>
          <w:tcPr>
            <w:tcW w:w="843"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18</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14</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3</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4</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6</w:t>
            </w:r>
          </w:p>
        </w:tc>
        <w:tc>
          <w:tcPr>
            <w:tcW w:w="567"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w:t>
            </w:r>
          </w:p>
        </w:tc>
        <w:tc>
          <w:tcPr>
            <w:tcW w:w="996" w:type="dxa"/>
            <w:tcBorders>
              <w:lef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47</w:t>
            </w:r>
          </w:p>
        </w:tc>
        <w:tc>
          <w:tcPr>
            <w:tcW w:w="992" w:type="dxa"/>
          </w:tcPr>
          <w:p w:rsidR="00910BC1" w:rsidRPr="00CC3F8F" w:rsidRDefault="00910BC1" w:rsidP="00910BC1">
            <w:pP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50</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Мукаева</w:t>
            </w:r>
            <w:proofErr w:type="spellEnd"/>
            <w:r w:rsidRPr="00CC3F8F">
              <w:rPr>
                <w:rFonts w:ascii="Times New Roman" w:hAnsi="Times New Roman" w:cs="Times New Roman"/>
                <w:sz w:val="24"/>
                <w:szCs w:val="24"/>
              </w:rPr>
              <w:t xml:space="preserve"> З.С</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10б</w:t>
            </w:r>
          </w:p>
        </w:tc>
        <w:tc>
          <w:tcPr>
            <w:tcW w:w="843"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20\19</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14</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8</w:t>
            </w:r>
          </w:p>
        </w:tc>
        <w:tc>
          <w:tcPr>
            <w:tcW w:w="567"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4</w:t>
            </w:r>
          </w:p>
        </w:tc>
        <w:tc>
          <w:tcPr>
            <w:tcW w:w="996" w:type="dxa"/>
            <w:tcBorders>
              <w:lef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23</w:t>
            </w:r>
          </w:p>
        </w:tc>
        <w:tc>
          <w:tcPr>
            <w:tcW w:w="992"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14</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Бачаева</w:t>
            </w:r>
            <w:proofErr w:type="spellEnd"/>
            <w:r w:rsidRPr="00CC3F8F">
              <w:rPr>
                <w:rFonts w:ascii="Times New Roman" w:hAnsi="Times New Roman" w:cs="Times New Roman"/>
                <w:sz w:val="24"/>
                <w:szCs w:val="24"/>
              </w:rPr>
              <w:t xml:space="preserve"> З.Б</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11</w:t>
            </w:r>
          </w:p>
        </w:tc>
        <w:tc>
          <w:tcPr>
            <w:tcW w:w="843"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18</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17</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5</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10</w:t>
            </w:r>
          </w:p>
        </w:tc>
        <w:tc>
          <w:tcPr>
            <w:tcW w:w="567"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w:t>
            </w:r>
          </w:p>
        </w:tc>
        <w:tc>
          <w:tcPr>
            <w:tcW w:w="996" w:type="dxa"/>
            <w:tcBorders>
              <w:lef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36</w:t>
            </w:r>
          </w:p>
        </w:tc>
        <w:tc>
          <w:tcPr>
            <w:tcW w:w="992"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41</w:t>
            </w:r>
          </w:p>
        </w:tc>
      </w:tr>
      <w:tr w:rsidR="00910BC1" w:rsidRPr="00CC3F8F" w:rsidTr="00910BC1">
        <w:tc>
          <w:tcPr>
            <w:tcW w:w="1905" w:type="dxa"/>
            <w:shd w:val="clear" w:color="auto" w:fill="FFFF00"/>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Итог 10-11</w:t>
            </w:r>
          </w:p>
        </w:tc>
        <w:tc>
          <w:tcPr>
            <w:tcW w:w="931" w:type="dxa"/>
            <w:shd w:val="clear" w:color="auto" w:fill="FFFF00"/>
          </w:tcPr>
          <w:p w:rsidR="00910BC1" w:rsidRPr="00CC3F8F" w:rsidRDefault="00910BC1" w:rsidP="00910BC1">
            <w:pPr>
              <w:rPr>
                <w:rFonts w:ascii="Times New Roman" w:hAnsi="Times New Roman" w:cs="Times New Roman"/>
                <w:sz w:val="24"/>
                <w:szCs w:val="24"/>
              </w:rPr>
            </w:pPr>
          </w:p>
        </w:tc>
        <w:tc>
          <w:tcPr>
            <w:tcW w:w="843" w:type="dxa"/>
            <w:shd w:val="clear" w:color="auto" w:fill="FFFF00"/>
          </w:tcPr>
          <w:p w:rsidR="00910BC1" w:rsidRPr="00CC3F8F" w:rsidRDefault="00910BC1" w:rsidP="00910BC1">
            <w:pPr>
              <w:rPr>
                <w:rFonts w:ascii="Times New Roman" w:hAnsi="Times New Roman" w:cs="Times New Roman"/>
                <w:bCs/>
                <w:i/>
                <w:iCs/>
                <w:sz w:val="24"/>
                <w:szCs w:val="24"/>
              </w:rPr>
            </w:pPr>
          </w:p>
        </w:tc>
        <w:tc>
          <w:tcPr>
            <w:tcW w:w="1000" w:type="dxa"/>
            <w:shd w:val="clear" w:color="auto" w:fill="FFFF00"/>
          </w:tcPr>
          <w:p w:rsidR="00910BC1" w:rsidRPr="00CC3F8F" w:rsidRDefault="00910BC1" w:rsidP="00910BC1">
            <w:pPr>
              <w:rPr>
                <w:rFonts w:ascii="Times New Roman" w:hAnsi="Times New Roman" w:cs="Times New Roman"/>
                <w:bCs/>
                <w:i/>
                <w:iCs/>
                <w:sz w:val="24"/>
                <w:szCs w:val="24"/>
              </w:rPr>
            </w:pPr>
          </w:p>
        </w:tc>
        <w:tc>
          <w:tcPr>
            <w:tcW w:w="708" w:type="dxa"/>
            <w:shd w:val="clear" w:color="auto" w:fill="FFFF00"/>
          </w:tcPr>
          <w:p w:rsidR="00910BC1" w:rsidRPr="00CC3F8F" w:rsidRDefault="00910BC1" w:rsidP="00910BC1">
            <w:pPr>
              <w:rPr>
                <w:rFonts w:ascii="Times New Roman" w:hAnsi="Times New Roman" w:cs="Times New Roman"/>
                <w:bCs/>
                <w:i/>
                <w:iCs/>
                <w:sz w:val="24"/>
                <w:szCs w:val="24"/>
              </w:rPr>
            </w:pPr>
          </w:p>
        </w:tc>
        <w:tc>
          <w:tcPr>
            <w:tcW w:w="709" w:type="dxa"/>
            <w:shd w:val="clear" w:color="auto" w:fill="FFFF00"/>
          </w:tcPr>
          <w:p w:rsidR="00910BC1" w:rsidRPr="00CC3F8F" w:rsidRDefault="00910BC1" w:rsidP="00910BC1">
            <w:pPr>
              <w:rPr>
                <w:rFonts w:ascii="Times New Roman" w:hAnsi="Times New Roman" w:cs="Times New Roman"/>
                <w:bCs/>
                <w:i/>
                <w:iCs/>
                <w:sz w:val="24"/>
                <w:szCs w:val="24"/>
              </w:rPr>
            </w:pPr>
          </w:p>
        </w:tc>
        <w:tc>
          <w:tcPr>
            <w:tcW w:w="709" w:type="dxa"/>
            <w:shd w:val="clear" w:color="auto" w:fill="FFFF00"/>
          </w:tcPr>
          <w:p w:rsidR="00910BC1" w:rsidRPr="00CC3F8F" w:rsidRDefault="00910BC1" w:rsidP="00910BC1">
            <w:pPr>
              <w:rPr>
                <w:rFonts w:ascii="Times New Roman" w:hAnsi="Times New Roman" w:cs="Times New Roman"/>
                <w:bCs/>
                <w:i/>
                <w:iCs/>
                <w:sz w:val="24"/>
                <w:szCs w:val="24"/>
              </w:rPr>
            </w:pPr>
          </w:p>
        </w:tc>
        <w:tc>
          <w:tcPr>
            <w:tcW w:w="567" w:type="dxa"/>
            <w:tcBorders>
              <w:right w:val="single" w:sz="4" w:space="0" w:color="auto"/>
            </w:tcBorders>
            <w:shd w:val="clear" w:color="auto" w:fill="FFFF00"/>
          </w:tcPr>
          <w:p w:rsidR="00910BC1" w:rsidRPr="00CC3F8F" w:rsidRDefault="00910BC1" w:rsidP="00910BC1">
            <w:pPr>
              <w:rPr>
                <w:rFonts w:ascii="Times New Roman" w:hAnsi="Times New Roman" w:cs="Times New Roman"/>
                <w:bCs/>
                <w:i/>
                <w:iCs/>
                <w:sz w:val="24"/>
                <w:szCs w:val="24"/>
              </w:rPr>
            </w:pPr>
          </w:p>
        </w:tc>
        <w:tc>
          <w:tcPr>
            <w:tcW w:w="996" w:type="dxa"/>
            <w:tcBorders>
              <w:left w:val="single" w:sz="4" w:space="0" w:color="auto"/>
            </w:tcBorders>
            <w:shd w:val="clear" w:color="auto" w:fill="FFFF00"/>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35</w:t>
            </w:r>
          </w:p>
        </w:tc>
        <w:tc>
          <w:tcPr>
            <w:tcW w:w="992" w:type="dxa"/>
            <w:shd w:val="clear" w:color="auto" w:fill="FFFF00"/>
          </w:tcPr>
          <w:p w:rsidR="00910BC1" w:rsidRPr="00CC3F8F" w:rsidRDefault="00910BC1" w:rsidP="00910BC1">
            <w:pPr>
              <w:rPr>
                <w:rFonts w:ascii="Times New Roman" w:hAnsi="Times New Roman" w:cs="Times New Roman"/>
                <w:sz w:val="24"/>
                <w:szCs w:val="24"/>
              </w:rPr>
            </w:pPr>
          </w:p>
        </w:tc>
        <w:tc>
          <w:tcPr>
            <w:tcW w:w="958" w:type="dxa"/>
            <w:shd w:val="clear" w:color="auto" w:fill="FFFF00"/>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35</w:t>
            </w:r>
          </w:p>
        </w:tc>
      </w:tr>
      <w:tr w:rsidR="00910BC1" w:rsidRPr="00CC3F8F" w:rsidTr="00910BC1">
        <w:tc>
          <w:tcPr>
            <w:tcW w:w="1905" w:type="dxa"/>
            <w:shd w:val="clear" w:color="auto" w:fill="FFFFFF" w:themeFill="background1"/>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Итог 5-11</w:t>
            </w:r>
          </w:p>
        </w:tc>
        <w:tc>
          <w:tcPr>
            <w:tcW w:w="931" w:type="dxa"/>
            <w:shd w:val="clear" w:color="auto" w:fill="FFFFFF" w:themeFill="background1"/>
          </w:tcPr>
          <w:p w:rsidR="00910BC1" w:rsidRPr="00CC3F8F" w:rsidRDefault="00910BC1" w:rsidP="00910BC1">
            <w:pPr>
              <w:rPr>
                <w:rFonts w:ascii="Times New Roman" w:hAnsi="Times New Roman" w:cs="Times New Roman"/>
                <w:sz w:val="24"/>
                <w:szCs w:val="24"/>
              </w:rPr>
            </w:pPr>
          </w:p>
        </w:tc>
        <w:tc>
          <w:tcPr>
            <w:tcW w:w="843" w:type="dxa"/>
            <w:shd w:val="clear" w:color="auto" w:fill="FFFFFF" w:themeFill="background1"/>
          </w:tcPr>
          <w:p w:rsidR="00910BC1" w:rsidRPr="00CC3F8F" w:rsidRDefault="00910BC1" w:rsidP="00910BC1">
            <w:pPr>
              <w:rPr>
                <w:rFonts w:ascii="Times New Roman" w:hAnsi="Times New Roman" w:cs="Times New Roman"/>
                <w:bCs/>
                <w:i/>
                <w:iCs/>
                <w:sz w:val="24"/>
                <w:szCs w:val="24"/>
              </w:rPr>
            </w:pPr>
          </w:p>
        </w:tc>
        <w:tc>
          <w:tcPr>
            <w:tcW w:w="1000" w:type="dxa"/>
            <w:shd w:val="clear" w:color="auto" w:fill="FFFFFF" w:themeFill="background1"/>
          </w:tcPr>
          <w:p w:rsidR="00910BC1" w:rsidRPr="00CC3F8F" w:rsidRDefault="00910BC1" w:rsidP="00910BC1">
            <w:pPr>
              <w:rPr>
                <w:rFonts w:ascii="Times New Roman" w:hAnsi="Times New Roman" w:cs="Times New Roman"/>
                <w:bCs/>
                <w:i/>
                <w:iCs/>
                <w:sz w:val="24"/>
                <w:szCs w:val="24"/>
              </w:rPr>
            </w:pPr>
          </w:p>
        </w:tc>
        <w:tc>
          <w:tcPr>
            <w:tcW w:w="708" w:type="dxa"/>
            <w:shd w:val="clear" w:color="auto" w:fill="FFFFFF" w:themeFill="background1"/>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26</w:t>
            </w:r>
          </w:p>
        </w:tc>
        <w:tc>
          <w:tcPr>
            <w:tcW w:w="709" w:type="dxa"/>
            <w:shd w:val="clear" w:color="auto" w:fill="FFFFFF" w:themeFill="background1"/>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97</w:t>
            </w:r>
          </w:p>
        </w:tc>
        <w:tc>
          <w:tcPr>
            <w:tcW w:w="709" w:type="dxa"/>
            <w:shd w:val="clear" w:color="auto" w:fill="FFFFFF" w:themeFill="background1"/>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115</w:t>
            </w:r>
          </w:p>
        </w:tc>
        <w:tc>
          <w:tcPr>
            <w:tcW w:w="567" w:type="dxa"/>
            <w:tcBorders>
              <w:right w:val="single" w:sz="4" w:space="0" w:color="auto"/>
            </w:tcBorders>
            <w:shd w:val="clear" w:color="auto" w:fill="FFFFFF" w:themeFill="background1"/>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32</w:t>
            </w:r>
          </w:p>
        </w:tc>
        <w:tc>
          <w:tcPr>
            <w:tcW w:w="996" w:type="dxa"/>
            <w:tcBorders>
              <w:left w:val="single" w:sz="4" w:space="0" w:color="auto"/>
            </w:tcBorders>
            <w:shd w:val="clear" w:color="auto" w:fill="FFFFFF" w:themeFill="background1"/>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 xml:space="preserve"> 36</w:t>
            </w:r>
          </w:p>
        </w:tc>
        <w:tc>
          <w:tcPr>
            <w:tcW w:w="992" w:type="dxa"/>
            <w:shd w:val="clear" w:color="auto" w:fill="FFFFFF" w:themeFill="background1"/>
          </w:tcPr>
          <w:p w:rsidR="00910BC1" w:rsidRPr="00CC3F8F" w:rsidRDefault="00910BC1" w:rsidP="00910BC1">
            <w:pPr>
              <w:rPr>
                <w:rFonts w:ascii="Times New Roman" w:hAnsi="Times New Roman" w:cs="Times New Roman"/>
                <w:sz w:val="24"/>
                <w:szCs w:val="24"/>
              </w:rPr>
            </w:pPr>
          </w:p>
        </w:tc>
        <w:tc>
          <w:tcPr>
            <w:tcW w:w="958" w:type="dxa"/>
            <w:shd w:val="clear" w:color="auto" w:fill="FFFFFF" w:themeFill="background1"/>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42</w:t>
            </w:r>
          </w:p>
        </w:tc>
      </w:tr>
    </w:tbl>
    <w:p w:rsidR="00910BC1" w:rsidRPr="00CC3F8F" w:rsidRDefault="00910BC1" w:rsidP="00910BC1">
      <w:pPr>
        <w:spacing w:after="0" w:line="240" w:lineRule="auto"/>
        <w:jc w:val="both"/>
        <w:rPr>
          <w:rFonts w:ascii="Times New Roman" w:hAnsi="Times New Roman" w:cs="Times New Roman"/>
          <w:sz w:val="24"/>
          <w:szCs w:val="24"/>
        </w:rPr>
      </w:pPr>
    </w:p>
    <w:p w:rsidR="00910BC1" w:rsidRPr="00CC3F8F" w:rsidRDefault="00910BC1" w:rsidP="00910BC1">
      <w:pPr>
        <w:spacing w:after="0" w:line="240" w:lineRule="auto"/>
        <w:jc w:val="both"/>
        <w:rPr>
          <w:rFonts w:ascii="Times New Roman" w:hAnsi="Times New Roman" w:cs="Times New Roman"/>
          <w:b/>
          <w:color w:val="FF0000"/>
          <w:sz w:val="24"/>
          <w:szCs w:val="24"/>
        </w:rPr>
      </w:pPr>
      <w:r w:rsidRPr="00CC3F8F">
        <w:rPr>
          <w:rFonts w:ascii="Times New Roman" w:hAnsi="Times New Roman" w:cs="Times New Roman"/>
          <w:b/>
          <w:sz w:val="24"/>
          <w:szCs w:val="24"/>
        </w:rPr>
        <w:t xml:space="preserve">Выводы: </w:t>
      </w:r>
    </w:p>
    <w:p w:rsidR="00910BC1" w:rsidRPr="00CC3F8F" w:rsidRDefault="00910BC1" w:rsidP="00910BC1">
      <w:pPr>
        <w:spacing w:after="0" w:line="240" w:lineRule="auto"/>
        <w:jc w:val="both"/>
        <w:rPr>
          <w:rFonts w:ascii="Times New Roman" w:hAnsi="Times New Roman" w:cs="Times New Roman"/>
          <w:sz w:val="24"/>
          <w:szCs w:val="24"/>
        </w:rPr>
      </w:pPr>
      <w:r w:rsidRPr="00CC3F8F">
        <w:rPr>
          <w:rFonts w:ascii="Times New Roman" w:hAnsi="Times New Roman" w:cs="Times New Roman"/>
          <w:sz w:val="24"/>
          <w:szCs w:val="24"/>
        </w:rPr>
        <w:t>Самый высокий процент качества знаний по русскому языку в 6а классе (77%). Низкий процент качества в 10б-14%, 8б-19</w:t>
      </w:r>
      <w:proofErr w:type="gramStart"/>
      <w:r w:rsidRPr="00CC3F8F">
        <w:rPr>
          <w:rFonts w:ascii="Times New Roman" w:hAnsi="Times New Roman" w:cs="Times New Roman"/>
          <w:sz w:val="24"/>
          <w:szCs w:val="24"/>
        </w:rPr>
        <w:t>%..</w:t>
      </w:r>
      <w:proofErr w:type="gramEnd"/>
      <w:r w:rsidRPr="00CC3F8F">
        <w:rPr>
          <w:rFonts w:ascii="Times New Roman" w:hAnsi="Times New Roman" w:cs="Times New Roman"/>
          <w:sz w:val="24"/>
          <w:szCs w:val="24"/>
        </w:rPr>
        <w:t>Качество ЗУН по русскому языку в 5-9классах во 2-четверти  составляет 48%, что ниже на 2% по сравнению с итогами 1-четверти этого года .</w:t>
      </w:r>
    </w:p>
    <w:p w:rsidR="00910BC1" w:rsidRPr="00CC3F8F" w:rsidRDefault="00910BC1" w:rsidP="00910BC1">
      <w:pPr>
        <w:spacing w:after="0" w:line="240" w:lineRule="auto"/>
        <w:jc w:val="both"/>
        <w:rPr>
          <w:rFonts w:ascii="Times New Roman" w:hAnsi="Times New Roman" w:cs="Times New Roman"/>
          <w:b/>
          <w:sz w:val="24"/>
          <w:szCs w:val="24"/>
          <w:u w:val="single"/>
        </w:rPr>
      </w:pPr>
      <w:r w:rsidRPr="00CC3F8F">
        <w:rPr>
          <w:rFonts w:ascii="Times New Roman" w:hAnsi="Times New Roman" w:cs="Times New Roman"/>
          <w:b/>
          <w:sz w:val="24"/>
          <w:szCs w:val="24"/>
          <w:u w:val="single"/>
        </w:rPr>
        <w:t>Рекомендации</w:t>
      </w:r>
    </w:p>
    <w:p w:rsidR="00910BC1" w:rsidRPr="00CC3F8F" w:rsidRDefault="00910BC1" w:rsidP="000E7215">
      <w:pPr>
        <w:pStyle w:val="ad"/>
        <w:numPr>
          <w:ilvl w:val="0"/>
          <w:numId w:val="35"/>
        </w:numPr>
        <w:jc w:val="both"/>
      </w:pPr>
      <w:r w:rsidRPr="00CC3F8F">
        <w:t xml:space="preserve">Руководителю методической работы школы </w:t>
      </w:r>
      <w:proofErr w:type="spellStart"/>
      <w:r w:rsidRPr="00CC3F8F">
        <w:t>Бачаевой</w:t>
      </w:r>
      <w:proofErr w:type="spellEnd"/>
      <w:r w:rsidRPr="00CC3F8F">
        <w:t xml:space="preserve"> З.Б </w:t>
      </w:r>
      <w:proofErr w:type="gramStart"/>
      <w:r w:rsidRPr="00CC3F8F">
        <w:t>необходимо  провести</w:t>
      </w:r>
      <w:proofErr w:type="gramEnd"/>
      <w:r w:rsidRPr="00CC3F8F">
        <w:t xml:space="preserve"> беседу с учителями, работающими в 5в, 6б и 8б классах ( </w:t>
      </w:r>
      <w:proofErr w:type="spellStart"/>
      <w:r w:rsidRPr="00CC3F8F">
        <w:t>Магмадовой</w:t>
      </w:r>
      <w:proofErr w:type="spellEnd"/>
      <w:r w:rsidRPr="00CC3F8F">
        <w:t xml:space="preserve"> И.Х, </w:t>
      </w:r>
      <w:proofErr w:type="spellStart"/>
      <w:r w:rsidRPr="00CC3F8F">
        <w:t>Мукаевой</w:t>
      </w:r>
      <w:proofErr w:type="spellEnd"/>
      <w:r w:rsidRPr="00CC3F8F">
        <w:t xml:space="preserve"> З.С), посетить их уроки, и при необходимости, оказать им методическую помощь, напомнить критерии выставления отметок. </w:t>
      </w:r>
    </w:p>
    <w:p w:rsidR="00910BC1" w:rsidRPr="00CC3F8F" w:rsidRDefault="00910BC1" w:rsidP="000E7215">
      <w:pPr>
        <w:pStyle w:val="ad"/>
        <w:numPr>
          <w:ilvl w:val="0"/>
          <w:numId w:val="35"/>
        </w:numPr>
        <w:jc w:val="both"/>
      </w:pPr>
      <w:r w:rsidRPr="00CC3F8F">
        <w:t xml:space="preserve"> Проверить достоверность качества знаний в 5в, 6би 8б классах, путем административного среза знаний, на основании сильно разнящихся </w:t>
      </w:r>
      <w:proofErr w:type="gramStart"/>
      <w:r w:rsidRPr="00CC3F8F">
        <w:t>результатов  1</w:t>
      </w:r>
      <w:proofErr w:type="gramEnd"/>
      <w:r w:rsidRPr="00CC3F8F">
        <w:t>-и 2- четвертей (при необходимости)</w:t>
      </w:r>
    </w:p>
    <w:p w:rsidR="00910BC1" w:rsidRPr="00CC3F8F" w:rsidRDefault="00910BC1" w:rsidP="00910BC1">
      <w:pPr>
        <w:spacing w:line="240" w:lineRule="auto"/>
        <w:rPr>
          <w:rFonts w:ascii="Times New Roman" w:hAnsi="Times New Roman" w:cs="Times New Roman"/>
          <w:b/>
          <w:sz w:val="24"/>
          <w:szCs w:val="24"/>
          <w:u w:val="single"/>
        </w:rPr>
      </w:pPr>
      <w:proofErr w:type="gramStart"/>
      <w:r w:rsidRPr="00CC3F8F">
        <w:rPr>
          <w:rFonts w:ascii="Times New Roman" w:hAnsi="Times New Roman" w:cs="Times New Roman"/>
          <w:b/>
          <w:sz w:val="24"/>
          <w:szCs w:val="24"/>
          <w:u w:val="single"/>
        </w:rPr>
        <w:t>Чеченский  язык</w:t>
      </w:r>
      <w:proofErr w:type="gramEnd"/>
      <w:r w:rsidRPr="00CC3F8F">
        <w:rPr>
          <w:rFonts w:ascii="Times New Roman" w:hAnsi="Times New Roman" w:cs="Times New Roman"/>
          <w:b/>
          <w:sz w:val="24"/>
          <w:szCs w:val="24"/>
          <w:u w:val="single"/>
        </w:rPr>
        <w:t>.</w:t>
      </w:r>
    </w:p>
    <w:tbl>
      <w:tblPr>
        <w:tblStyle w:val="ab"/>
        <w:tblW w:w="0" w:type="auto"/>
        <w:tblInd w:w="-743" w:type="dxa"/>
        <w:tblLayout w:type="fixed"/>
        <w:tblLook w:val="04A0" w:firstRow="1" w:lastRow="0" w:firstColumn="1" w:lastColumn="0" w:noHBand="0" w:noVBand="1"/>
      </w:tblPr>
      <w:tblGrid>
        <w:gridCol w:w="1905"/>
        <w:gridCol w:w="931"/>
        <w:gridCol w:w="843"/>
        <w:gridCol w:w="858"/>
        <w:gridCol w:w="709"/>
        <w:gridCol w:w="708"/>
        <w:gridCol w:w="709"/>
        <w:gridCol w:w="634"/>
        <w:gridCol w:w="1067"/>
        <w:gridCol w:w="992"/>
        <w:gridCol w:w="958"/>
      </w:tblGrid>
      <w:tr w:rsidR="00910BC1" w:rsidRPr="00CC3F8F" w:rsidTr="00910BC1">
        <w:trPr>
          <w:trHeight w:val="180"/>
        </w:trPr>
        <w:tc>
          <w:tcPr>
            <w:tcW w:w="1905" w:type="dxa"/>
            <w:vMerge w:val="restart"/>
          </w:tcPr>
          <w:p w:rsidR="00910BC1" w:rsidRPr="00CC3F8F" w:rsidRDefault="00910BC1" w:rsidP="00910BC1">
            <w:pPr>
              <w:rPr>
                <w:rFonts w:ascii="Times New Roman" w:eastAsia="Calibri" w:hAnsi="Times New Roman" w:cs="Times New Roman"/>
                <w:sz w:val="24"/>
                <w:szCs w:val="24"/>
              </w:rPr>
            </w:pPr>
            <w:r w:rsidRPr="00CC3F8F">
              <w:rPr>
                <w:rFonts w:ascii="Times New Roman" w:hAnsi="Times New Roman" w:cs="Times New Roman"/>
                <w:sz w:val="24"/>
                <w:szCs w:val="24"/>
              </w:rPr>
              <w:t>ФИО учителя</w:t>
            </w:r>
          </w:p>
          <w:p w:rsidR="00910BC1" w:rsidRPr="00CC3F8F" w:rsidRDefault="00910BC1" w:rsidP="00910BC1">
            <w:pPr>
              <w:rPr>
                <w:rFonts w:ascii="Times New Roman" w:hAnsi="Times New Roman" w:cs="Times New Roman"/>
                <w:sz w:val="24"/>
                <w:szCs w:val="24"/>
              </w:rPr>
            </w:pPr>
          </w:p>
        </w:tc>
        <w:tc>
          <w:tcPr>
            <w:tcW w:w="931" w:type="dxa"/>
            <w:vMerge w:val="restart"/>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 xml:space="preserve">Класс </w:t>
            </w:r>
          </w:p>
        </w:tc>
        <w:tc>
          <w:tcPr>
            <w:tcW w:w="843" w:type="dxa"/>
            <w:vMerge w:val="restart"/>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Колич</w:t>
            </w:r>
            <w:proofErr w:type="spellEnd"/>
          </w:p>
          <w:p w:rsidR="00910BC1" w:rsidRPr="00CC3F8F" w:rsidRDefault="00910BC1" w:rsidP="00910BC1">
            <w:pPr>
              <w:rPr>
                <w:rFonts w:ascii="Times New Roman" w:hAnsi="Times New Roman" w:cs="Times New Roman"/>
                <w:sz w:val="24"/>
                <w:szCs w:val="24"/>
              </w:rPr>
            </w:pPr>
            <w:proofErr w:type="gramStart"/>
            <w:r w:rsidRPr="00CC3F8F">
              <w:rPr>
                <w:rFonts w:ascii="Times New Roman" w:hAnsi="Times New Roman" w:cs="Times New Roman"/>
                <w:sz w:val="24"/>
                <w:szCs w:val="24"/>
              </w:rPr>
              <w:t>уч</w:t>
            </w:r>
            <w:proofErr w:type="gramEnd"/>
            <w:r w:rsidRPr="00CC3F8F">
              <w:rPr>
                <w:rFonts w:ascii="Times New Roman" w:hAnsi="Times New Roman" w:cs="Times New Roman"/>
                <w:sz w:val="24"/>
                <w:szCs w:val="24"/>
              </w:rPr>
              <w:t>-ся</w:t>
            </w:r>
          </w:p>
        </w:tc>
        <w:tc>
          <w:tcPr>
            <w:tcW w:w="858" w:type="dxa"/>
            <w:vMerge w:val="restart"/>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Выпол</w:t>
            </w:r>
            <w:proofErr w:type="spellEnd"/>
            <w:r w:rsidRPr="00CC3F8F">
              <w:rPr>
                <w:rFonts w:ascii="Times New Roman" w:hAnsi="Times New Roman" w:cs="Times New Roman"/>
                <w:sz w:val="24"/>
                <w:szCs w:val="24"/>
              </w:rPr>
              <w:t xml:space="preserve"> работу</w:t>
            </w:r>
          </w:p>
        </w:tc>
        <w:tc>
          <w:tcPr>
            <w:tcW w:w="2760" w:type="dxa"/>
            <w:gridSpan w:val="4"/>
            <w:tcBorders>
              <w:bottom w:val="single" w:sz="4" w:space="0" w:color="auto"/>
              <w:right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Выполнили работу на</w:t>
            </w:r>
          </w:p>
        </w:tc>
        <w:tc>
          <w:tcPr>
            <w:tcW w:w="1067" w:type="dxa"/>
            <w:tcBorders>
              <w:left w:val="single" w:sz="4" w:space="0" w:color="auto"/>
              <w:bottom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 КЗ</w:t>
            </w:r>
          </w:p>
        </w:tc>
        <w:tc>
          <w:tcPr>
            <w:tcW w:w="992" w:type="dxa"/>
            <w:tcBorders>
              <w:bottom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 КЗ</w:t>
            </w:r>
          </w:p>
        </w:tc>
        <w:tc>
          <w:tcPr>
            <w:tcW w:w="958" w:type="dxa"/>
            <w:tcBorders>
              <w:bottom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 КЗ</w:t>
            </w:r>
          </w:p>
        </w:tc>
      </w:tr>
      <w:tr w:rsidR="00910BC1" w:rsidRPr="00CC3F8F" w:rsidTr="00910BC1">
        <w:trPr>
          <w:trHeight w:val="135"/>
        </w:trPr>
        <w:tc>
          <w:tcPr>
            <w:tcW w:w="1905" w:type="dxa"/>
            <w:vMerge/>
          </w:tcPr>
          <w:p w:rsidR="00910BC1" w:rsidRPr="00CC3F8F" w:rsidRDefault="00910BC1" w:rsidP="00910BC1">
            <w:pPr>
              <w:rPr>
                <w:rFonts w:ascii="Times New Roman" w:hAnsi="Times New Roman" w:cs="Times New Roman"/>
                <w:b/>
                <w:bCs/>
                <w:iCs/>
                <w:sz w:val="24"/>
                <w:szCs w:val="24"/>
              </w:rPr>
            </w:pPr>
          </w:p>
        </w:tc>
        <w:tc>
          <w:tcPr>
            <w:tcW w:w="931" w:type="dxa"/>
            <w:vMerge/>
          </w:tcPr>
          <w:p w:rsidR="00910BC1" w:rsidRPr="00CC3F8F" w:rsidRDefault="00910BC1" w:rsidP="00910BC1">
            <w:pPr>
              <w:rPr>
                <w:rFonts w:ascii="Times New Roman" w:hAnsi="Times New Roman" w:cs="Times New Roman"/>
                <w:b/>
                <w:bCs/>
                <w:iCs/>
                <w:sz w:val="24"/>
                <w:szCs w:val="24"/>
              </w:rPr>
            </w:pPr>
          </w:p>
        </w:tc>
        <w:tc>
          <w:tcPr>
            <w:tcW w:w="843" w:type="dxa"/>
            <w:vMerge/>
          </w:tcPr>
          <w:p w:rsidR="00910BC1" w:rsidRPr="00CC3F8F" w:rsidRDefault="00910BC1" w:rsidP="00910BC1">
            <w:pPr>
              <w:rPr>
                <w:rFonts w:ascii="Times New Roman" w:hAnsi="Times New Roman" w:cs="Times New Roman"/>
                <w:b/>
                <w:bCs/>
                <w:iCs/>
                <w:sz w:val="24"/>
                <w:szCs w:val="24"/>
              </w:rPr>
            </w:pPr>
          </w:p>
        </w:tc>
        <w:tc>
          <w:tcPr>
            <w:tcW w:w="858" w:type="dxa"/>
            <w:vMerge/>
          </w:tcPr>
          <w:p w:rsidR="00910BC1" w:rsidRPr="00CC3F8F" w:rsidRDefault="00910BC1" w:rsidP="00910BC1">
            <w:pPr>
              <w:rPr>
                <w:rFonts w:ascii="Times New Roman" w:hAnsi="Times New Roman" w:cs="Times New Roman"/>
                <w:b/>
                <w:bCs/>
                <w:iCs/>
                <w:sz w:val="24"/>
                <w:szCs w:val="24"/>
              </w:rPr>
            </w:pPr>
          </w:p>
        </w:tc>
        <w:tc>
          <w:tcPr>
            <w:tcW w:w="709" w:type="dxa"/>
            <w:tcBorders>
              <w:top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5</w:t>
            </w:r>
          </w:p>
        </w:tc>
        <w:tc>
          <w:tcPr>
            <w:tcW w:w="708" w:type="dxa"/>
            <w:tcBorders>
              <w:top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4</w:t>
            </w:r>
          </w:p>
        </w:tc>
        <w:tc>
          <w:tcPr>
            <w:tcW w:w="709" w:type="dxa"/>
            <w:tcBorders>
              <w:top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3</w:t>
            </w:r>
          </w:p>
        </w:tc>
        <w:tc>
          <w:tcPr>
            <w:tcW w:w="634" w:type="dxa"/>
            <w:tcBorders>
              <w:top w:val="single" w:sz="4" w:space="0" w:color="auto"/>
              <w:right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2</w:t>
            </w:r>
          </w:p>
        </w:tc>
        <w:tc>
          <w:tcPr>
            <w:tcW w:w="1067" w:type="dxa"/>
            <w:tcBorders>
              <w:top w:val="single" w:sz="4" w:space="0" w:color="auto"/>
              <w:left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 xml:space="preserve">Вход </w:t>
            </w:r>
          </w:p>
        </w:tc>
        <w:tc>
          <w:tcPr>
            <w:tcW w:w="992" w:type="dxa"/>
            <w:tcBorders>
              <w:top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1-четв</w:t>
            </w:r>
          </w:p>
        </w:tc>
        <w:tc>
          <w:tcPr>
            <w:tcW w:w="958" w:type="dxa"/>
            <w:tcBorders>
              <w:top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2-четв</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Алханова</w:t>
            </w:r>
            <w:proofErr w:type="spellEnd"/>
            <w:r w:rsidRPr="00CC3F8F">
              <w:rPr>
                <w:rFonts w:ascii="Times New Roman" w:hAnsi="Times New Roman" w:cs="Times New Roman"/>
                <w:sz w:val="24"/>
                <w:szCs w:val="24"/>
              </w:rPr>
              <w:t xml:space="preserve"> И.С</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5а</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18</w:t>
            </w:r>
          </w:p>
        </w:tc>
        <w:tc>
          <w:tcPr>
            <w:tcW w:w="85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16</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10</w:t>
            </w:r>
          </w:p>
        </w:tc>
        <w:tc>
          <w:tcPr>
            <w:tcW w:w="70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3</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3</w:t>
            </w:r>
          </w:p>
        </w:tc>
        <w:tc>
          <w:tcPr>
            <w:tcW w:w="634" w:type="dxa"/>
            <w:tcBorders>
              <w:right w:val="single" w:sz="4" w:space="0" w:color="auto"/>
            </w:tcBorders>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w:t>
            </w:r>
          </w:p>
        </w:tc>
        <w:tc>
          <w:tcPr>
            <w:tcW w:w="1067"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69</w:t>
            </w:r>
          </w:p>
        </w:tc>
        <w:tc>
          <w:tcPr>
            <w:tcW w:w="992"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64</w:t>
            </w:r>
          </w:p>
        </w:tc>
        <w:tc>
          <w:tcPr>
            <w:tcW w:w="958"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81</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Алханова</w:t>
            </w:r>
            <w:proofErr w:type="spellEnd"/>
            <w:r w:rsidRPr="00CC3F8F">
              <w:rPr>
                <w:rFonts w:ascii="Times New Roman" w:hAnsi="Times New Roman" w:cs="Times New Roman"/>
                <w:sz w:val="24"/>
                <w:szCs w:val="24"/>
              </w:rPr>
              <w:t xml:space="preserve"> И.С</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5б</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24</w:t>
            </w:r>
          </w:p>
        </w:tc>
        <w:tc>
          <w:tcPr>
            <w:tcW w:w="85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20</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12</w:t>
            </w:r>
          </w:p>
        </w:tc>
        <w:tc>
          <w:tcPr>
            <w:tcW w:w="70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3</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3</w:t>
            </w:r>
          </w:p>
        </w:tc>
        <w:tc>
          <w:tcPr>
            <w:tcW w:w="634" w:type="dxa"/>
            <w:tcBorders>
              <w:right w:val="single" w:sz="4" w:space="0" w:color="auto"/>
            </w:tcBorders>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2</w:t>
            </w:r>
          </w:p>
        </w:tc>
        <w:tc>
          <w:tcPr>
            <w:tcW w:w="1067"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80</w:t>
            </w:r>
          </w:p>
        </w:tc>
        <w:tc>
          <w:tcPr>
            <w:tcW w:w="992"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55</w:t>
            </w:r>
          </w:p>
        </w:tc>
        <w:tc>
          <w:tcPr>
            <w:tcW w:w="958"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75</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Алханова</w:t>
            </w:r>
            <w:proofErr w:type="spellEnd"/>
            <w:r w:rsidRPr="00CC3F8F">
              <w:rPr>
                <w:rFonts w:ascii="Times New Roman" w:hAnsi="Times New Roman" w:cs="Times New Roman"/>
                <w:sz w:val="24"/>
                <w:szCs w:val="24"/>
              </w:rPr>
              <w:t xml:space="preserve"> И.С</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5в</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16</w:t>
            </w:r>
          </w:p>
        </w:tc>
        <w:tc>
          <w:tcPr>
            <w:tcW w:w="85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12</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4</w:t>
            </w:r>
          </w:p>
        </w:tc>
        <w:tc>
          <w:tcPr>
            <w:tcW w:w="70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2</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5</w:t>
            </w:r>
          </w:p>
        </w:tc>
        <w:tc>
          <w:tcPr>
            <w:tcW w:w="634" w:type="dxa"/>
            <w:tcBorders>
              <w:right w:val="single" w:sz="4" w:space="0" w:color="auto"/>
            </w:tcBorders>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1</w:t>
            </w:r>
          </w:p>
        </w:tc>
        <w:tc>
          <w:tcPr>
            <w:tcW w:w="1067"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76</w:t>
            </w:r>
          </w:p>
        </w:tc>
        <w:tc>
          <w:tcPr>
            <w:tcW w:w="992"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26</w:t>
            </w:r>
          </w:p>
        </w:tc>
        <w:tc>
          <w:tcPr>
            <w:tcW w:w="958"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50</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Мукаева</w:t>
            </w:r>
            <w:proofErr w:type="spellEnd"/>
            <w:r w:rsidRPr="00CC3F8F">
              <w:rPr>
                <w:rFonts w:ascii="Times New Roman" w:hAnsi="Times New Roman" w:cs="Times New Roman"/>
                <w:sz w:val="24"/>
                <w:szCs w:val="24"/>
              </w:rPr>
              <w:t xml:space="preserve"> С.З</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6а</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20</w:t>
            </w:r>
          </w:p>
        </w:tc>
        <w:tc>
          <w:tcPr>
            <w:tcW w:w="85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17</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12</w:t>
            </w:r>
          </w:p>
        </w:tc>
        <w:tc>
          <w:tcPr>
            <w:tcW w:w="70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5</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w:t>
            </w:r>
          </w:p>
        </w:tc>
        <w:tc>
          <w:tcPr>
            <w:tcW w:w="634" w:type="dxa"/>
            <w:tcBorders>
              <w:right w:val="single" w:sz="4" w:space="0" w:color="auto"/>
            </w:tcBorders>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w:t>
            </w:r>
          </w:p>
        </w:tc>
        <w:tc>
          <w:tcPr>
            <w:tcW w:w="1067"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89</w:t>
            </w:r>
          </w:p>
        </w:tc>
        <w:tc>
          <w:tcPr>
            <w:tcW w:w="992"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100</w:t>
            </w:r>
          </w:p>
        </w:tc>
        <w:tc>
          <w:tcPr>
            <w:tcW w:w="958"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100</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Мукаева</w:t>
            </w:r>
            <w:proofErr w:type="spellEnd"/>
            <w:r w:rsidRPr="00CC3F8F">
              <w:rPr>
                <w:rFonts w:ascii="Times New Roman" w:hAnsi="Times New Roman" w:cs="Times New Roman"/>
                <w:sz w:val="24"/>
                <w:szCs w:val="24"/>
              </w:rPr>
              <w:t xml:space="preserve"> С.З</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6б</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16</w:t>
            </w:r>
          </w:p>
        </w:tc>
        <w:tc>
          <w:tcPr>
            <w:tcW w:w="85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14</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2</w:t>
            </w:r>
          </w:p>
        </w:tc>
        <w:tc>
          <w:tcPr>
            <w:tcW w:w="70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8</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4</w:t>
            </w:r>
          </w:p>
        </w:tc>
        <w:tc>
          <w:tcPr>
            <w:tcW w:w="634" w:type="dxa"/>
            <w:tcBorders>
              <w:right w:val="single" w:sz="4" w:space="0" w:color="auto"/>
            </w:tcBorders>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w:t>
            </w:r>
          </w:p>
        </w:tc>
        <w:tc>
          <w:tcPr>
            <w:tcW w:w="1067"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43</w:t>
            </w:r>
          </w:p>
        </w:tc>
        <w:tc>
          <w:tcPr>
            <w:tcW w:w="992"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61</w:t>
            </w:r>
          </w:p>
        </w:tc>
        <w:tc>
          <w:tcPr>
            <w:tcW w:w="958"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63</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Мукаева</w:t>
            </w:r>
            <w:proofErr w:type="spellEnd"/>
            <w:r w:rsidRPr="00CC3F8F">
              <w:rPr>
                <w:rFonts w:ascii="Times New Roman" w:hAnsi="Times New Roman" w:cs="Times New Roman"/>
                <w:sz w:val="24"/>
                <w:szCs w:val="24"/>
              </w:rPr>
              <w:t xml:space="preserve"> С.З</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6в</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19</w:t>
            </w:r>
          </w:p>
        </w:tc>
        <w:tc>
          <w:tcPr>
            <w:tcW w:w="85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16</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1</w:t>
            </w:r>
          </w:p>
        </w:tc>
        <w:tc>
          <w:tcPr>
            <w:tcW w:w="70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6</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9</w:t>
            </w:r>
          </w:p>
        </w:tc>
        <w:tc>
          <w:tcPr>
            <w:tcW w:w="634" w:type="dxa"/>
            <w:tcBorders>
              <w:right w:val="single" w:sz="4" w:space="0" w:color="auto"/>
            </w:tcBorders>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w:t>
            </w:r>
          </w:p>
        </w:tc>
        <w:tc>
          <w:tcPr>
            <w:tcW w:w="1067"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33</w:t>
            </w:r>
          </w:p>
        </w:tc>
        <w:tc>
          <w:tcPr>
            <w:tcW w:w="992"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37</w:t>
            </w:r>
          </w:p>
        </w:tc>
        <w:tc>
          <w:tcPr>
            <w:tcW w:w="958"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36</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Мукаева</w:t>
            </w:r>
            <w:proofErr w:type="spellEnd"/>
            <w:r w:rsidRPr="00CC3F8F">
              <w:rPr>
                <w:rFonts w:ascii="Times New Roman" w:hAnsi="Times New Roman" w:cs="Times New Roman"/>
                <w:sz w:val="24"/>
                <w:szCs w:val="24"/>
              </w:rPr>
              <w:t xml:space="preserve"> С.А</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7а</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18</w:t>
            </w:r>
          </w:p>
        </w:tc>
        <w:tc>
          <w:tcPr>
            <w:tcW w:w="85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16</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2</w:t>
            </w:r>
          </w:p>
        </w:tc>
        <w:tc>
          <w:tcPr>
            <w:tcW w:w="70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6</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6</w:t>
            </w:r>
          </w:p>
        </w:tc>
        <w:tc>
          <w:tcPr>
            <w:tcW w:w="634" w:type="dxa"/>
            <w:tcBorders>
              <w:right w:val="single" w:sz="4" w:space="0" w:color="auto"/>
            </w:tcBorders>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2</w:t>
            </w:r>
          </w:p>
        </w:tc>
        <w:tc>
          <w:tcPr>
            <w:tcW w:w="1067"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36</w:t>
            </w:r>
          </w:p>
        </w:tc>
        <w:tc>
          <w:tcPr>
            <w:tcW w:w="992"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64</w:t>
            </w:r>
          </w:p>
        </w:tc>
        <w:tc>
          <w:tcPr>
            <w:tcW w:w="958"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50</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Мукаева</w:t>
            </w:r>
            <w:proofErr w:type="spellEnd"/>
            <w:r w:rsidRPr="00CC3F8F">
              <w:rPr>
                <w:rFonts w:ascii="Times New Roman" w:hAnsi="Times New Roman" w:cs="Times New Roman"/>
                <w:sz w:val="24"/>
                <w:szCs w:val="24"/>
              </w:rPr>
              <w:t xml:space="preserve"> С.А</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7б</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19</w:t>
            </w:r>
          </w:p>
        </w:tc>
        <w:tc>
          <w:tcPr>
            <w:tcW w:w="85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18</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3</w:t>
            </w:r>
          </w:p>
        </w:tc>
        <w:tc>
          <w:tcPr>
            <w:tcW w:w="70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6</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9</w:t>
            </w:r>
          </w:p>
        </w:tc>
        <w:tc>
          <w:tcPr>
            <w:tcW w:w="634" w:type="dxa"/>
            <w:tcBorders>
              <w:right w:val="single" w:sz="4" w:space="0" w:color="auto"/>
            </w:tcBorders>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w:t>
            </w:r>
          </w:p>
        </w:tc>
        <w:tc>
          <w:tcPr>
            <w:tcW w:w="1067"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36</w:t>
            </w:r>
          </w:p>
        </w:tc>
        <w:tc>
          <w:tcPr>
            <w:tcW w:w="992"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43</w:t>
            </w:r>
          </w:p>
        </w:tc>
        <w:tc>
          <w:tcPr>
            <w:tcW w:w="958"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50</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Мукаева</w:t>
            </w:r>
            <w:proofErr w:type="spellEnd"/>
            <w:r w:rsidRPr="00CC3F8F">
              <w:rPr>
                <w:rFonts w:ascii="Times New Roman" w:hAnsi="Times New Roman" w:cs="Times New Roman"/>
                <w:sz w:val="24"/>
                <w:szCs w:val="24"/>
              </w:rPr>
              <w:t xml:space="preserve"> С.А</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7в</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17</w:t>
            </w:r>
          </w:p>
        </w:tc>
        <w:tc>
          <w:tcPr>
            <w:tcW w:w="85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17</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2</w:t>
            </w:r>
          </w:p>
        </w:tc>
        <w:tc>
          <w:tcPr>
            <w:tcW w:w="70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6</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7</w:t>
            </w:r>
          </w:p>
        </w:tc>
        <w:tc>
          <w:tcPr>
            <w:tcW w:w="634" w:type="dxa"/>
            <w:tcBorders>
              <w:right w:val="single" w:sz="4" w:space="0" w:color="auto"/>
            </w:tcBorders>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2</w:t>
            </w:r>
          </w:p>
        </w:tc>
        <w:tc>
          <w:tcPr>
            <w:tcW w:w="1067"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47</w:t>
            </w:r>
          </w:p>
        </w:tc>
        <w:tc>
          <w:tcPr>
            <w:tcW w:w="992"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33</w:t>
            </w:r>
          </w:p>
        </w:tc>
        <w:tc>
          <w:tcPr>
            <w:tcW w:w="958"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47</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Мукаева</w:t>
            </w:r>
            <w:proofErr w:type="spellEnd"/>
            <w:r w:rsidRPr="00CC3F8F">
              <w:rPr>
                <w:rFonts w:ascii="Times New Roman" w:hAnsi="Times New Roman" w:cs="Times New Roman"/>
                <w:sz w:val="24"/>
                <w:szCs w:val="24"/>
              </w:rPr>
              <w:t xml:space="preserve"> С.З</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8а</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24</w:t>
            </w:r>
          </w:p>
        </w:tc>
        <w:tc>
          <w:tcPr>
            <w:tcW w:w="85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18</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8</w:t>
            </w:r>
          </w:p>
        </w:tc>
        <w:tc>
          <w:tcPr>
            <w:tcW w:w="70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6</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4</w:t>
            </w:r>
          </w:p>
        </w:tc>
        <w:tc>
          <w:tcPr>
            <w:tcW w:w="634" w:type="dxa"/>
            <w:tcBorders>
              <w:right w:val="single" w:sz="4" w:space="0" w:color="auto"/>
            </w:tcBorders>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w:t>
            </w:r>
          </w:p>
        </w:tc>
        <w:tc>
          <w:tcPr>
            <w:tcW w:w="1067"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74</w:t>
            </w:r>
          </w:p>
        </w:tc>
        <w:tc>
          <w:tcPr>
            <w:tcW w:w="992"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78</w:t>
            </w:r>
          </w:p>
        </w:tc>
        <w:tc>
          <w:tcPr>
            <w:tcW w:w="958"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60</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Ителя</w:t>
            </w:r>
            <w:proofErr w:type="spellEnd"/>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8б</w:t>
            </w:r>
          </w:p>
        </w:tc>
        <w:tc>
          <w:tcPr>
            <w:tcW w:w="843"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24</w:t>
            </w:r>
          </w:p>
        </w:tc>
        <w:tc>
          <w:tcPr>
            <w:tcW w:w="85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16</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2</w:t>
            </w:r>
          </w:p>
        </w:tc>
        <w:tc>
          <w:tcPr>
            <w:tcW w:w="70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7</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7</w:t>
            </w:r>
          </w:p>
        </w:tc>
        <w:tc>
          <w:tcPr>
            <w:tcW w:w="634" w:type="dxa"/>
            <w:tcBorders>
              <w:right w:val="single" w:sz="4" w:space="0" w:color="auto"/>
            </w:tcBorders>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w:t>
            </w:r>
          </w:p>
        </w:tc>
        <w:tc>
          <w:tcPr>
            <w:tcW w:w="1067"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63</w:t>
            </w:r>
          </w:p>
        </w:tc>
        <w:tc>
          <w:tcPr>
            <w:tcW w:w="992"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55</w:t>
            </w:r>
          </w:p>
        </w:tc>
        <w:tc>
          <w:tcPr>
            <w:tcW w:w="958"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40</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Мукаева</w:t>
            </w:r>
            <w:proofErr w:type="spellEnd"/>
            <w:r w:rsidRPr="00CC3F8F">
              <w:rPr>
                <w:rFonts w:ascii="Times New Roman" w:hAnsi="Times New Roman" w:cs="Times New Roman"/>
                <w:sz w:val="24"/>
                <w:szCs w:val="24"/>
              </w:rPr>
              <w:t xml:space="preserve"> С.А</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9а</w:t>
            </w:r>
          </w:p>
        </w:tc>
        <w:tc>
          <w:tcPr>
            <w:tcW w:w="843"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21</w:t>
            </w:r>
          </w:p>
        </w:tc>
        <w:tc>
          <w:tcPr>
            <w:tcW w:w="85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19</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3</w:t>
            </w:r>
          </w:p>
        </w:tc>
        <w:tc>
          <w:tcPr>
            <w:tcW w:w="70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8</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7</w:t>
            </w:r>
          </w:p>
        </w:tc>
        <w:tc>
          <w:tcPr>
            <w:tcW w:w="634" w:type="dxa"/>
            <w:tcBorders>
              <w:right w:val="single" w:sz="4" w:space="0" w:color="auto"/>
            </w:tcBorders>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1</w:t>
            </w:r>
          </w:p>
        </w:tc>
        <w:tc>
          <w:tcPr>
            <w:tcW w:w="1067"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63</w:t>
            </w:r>
          </w:p>
        </w:tc>
        <w:tc>
          <w:tcPr>
            <w:tcW w:w="992"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47</w:t>
            </w:r>
          </w:p>
        </w:tc>
        <w:tc>
          <w:tcPr>
            <w:tcW w:w="958"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58</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Мукаева</w:t>
            </w:r>
            <w:proofErr w:type="spellEnd"/>
            <w:r w:rsidRPr="00CC3F8F">
              <w:rPr>
                <w:rFonts w:ascii="Times New Roman" w:hAnsi="Times New Roman" w:cs="Times New Roman"/>
                <w:sz w:val="24"/>
                <w:szCs w:val="24"/>
              </w:rPr>
              <w:t xml:space="preserve"> С.А</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9б</w:t>
            </w:r>
          </w:p>
        </w:tc>
        <w:tc>
          <w:tcPr>
            <w:tcW w:w="843"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22</w:t>
            </w:r>
          </w:p>
        </w:tc>
        <w:tc>
          <w:tcPr>
            <w:tcW w:w="85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20</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4</w:t>
            </w:r>
          </w:p>
        </w:tc>
        <w:tc>
          <w:tcPr>
            <w:tcW w:w="70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11</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5</w:t>
            </w:r>
          </w:p>
        </w:tc>
        <w:tc>
          <w:tcPr>
            <w:tcW w:w="634" w:type="dxa"/>
            <w:tcBorders>
              <w:right w:val="single" w:sz="4" w:space="0" w:color="auto"/>
            </w:tcBorders>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w:t>
            </w:r>
          </w:p>
        </w:tc>
        <w:tc>
          <w:tcPr>
            <w:tcW w:w="1067"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67</w:t>
            </w:r>
          </w:p>
        </w:tc>
        <w:tc>
          <w:tcPr>
            <w:tcW w:w="992"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57</w:t>
            </w:r>
          </w:p>
        </w:tc>
        <w:tc>
          <w:tcPr>
            <w:tcW w:w="958"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75</w:t>
            </w:r>
          </w:p>
        </w:tc>
      </w:tr>
      <w:tr w:rsidR="00910BC1" w:rsidRPr="00CC3F8F" w:rsidTr="00910BC1">
        <w:tc>
          <w:tcPr>
            <w:tcW w:w="1905" w:type="dxa"/>
            <w:shd w:val="clear" w:color="auto" w:fill="FFFF00"/>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Итог 5-9</w:t>
            </w:r>
          </w:p>
        </w:tc>
        <w:tc>
          <w:tcPr>
            <w:tcW w:w="931" w:type="dxa"/>
            <w:shd w:val="clear" w:color="auto" w:fill="FFFF00"/>
          </w:tcPr>
          <w:p w:rsidR="00910BC1" w:rsidRPr="00CC3F8F" w:rsidRDefault="00910BC1" w:rsidP="00910BC1">
            <w:pPr>
              <w:rPr>
                <w:rFonts w:ascii="Times New Roman" w:hAnsi="Times New Roman" w:cs="Times New Roman"/>
                <w:sz w:val="24"/>
                <w:szCs w:val="24"/>
              </w:rPr>
            </w:pPr>
          </w:p>
        </w:tc>
        <w:tc>
          <w:tcPr>
            <w:tcW w:w="843" w:type="dxa"/>
            <w:shd w:val="clear" w:color="auto" w:fill="FFFF00"/>
          </w:tcPr>
          <w:p w:rsidR="00910BC1" w:rsidRPr="00CC3F8F" w:rsidRDefault="00910BC1" w:rsidP="00910BC1">
            <w:pPr>
              <w:rPr>
                <w:rFonts w:ascii="Times New Roman" w:hAnsi="Times New Roman" w:cs="Times New Roman"/>
                <w:bCs/>
                <w:iCs/>
                <w:sz w:val="24"/>
                <w:szCs w:val="24"/>
              </w:rPr>
            </w:pPr>
          </w:p>
        </w:tc>
        <w:tc>
          <w:tcPr>
            <w:tcW w:w="858" w:type="dxa"/>
            <w:shd w:val="clear" w:color="auto" w:fill="FFFF00"/>
          </w:tcPr>
          <w:p w:rsidR="00910BC1" w:rsidRPr="00CC3F8F" w:rsidRDefault="00910BC1" w:rsidP="00910BC1">
            <w:pPr>
              <w:rPr>
                <w:rFonts w:ascii="Times New Roman" w:hAnsi="Times New Roman" w:cs="Times New Roman"/>
                <w:bCs/>
                <w:iCs/>
                <w:sz w:val="24"/>
                <w:szCs w:val="24"/>
              </w:rPr>
            </w:pPr>
          </w:p>
        </w:tc>
        <w:tc>
          <w:tcPr>
            <w:tcW w:w="709" w:type="dxa"/>
            <w:shd w:val="clear" w:color="auto" w:fill="FFFF00"/>
          </w:tcPr>
          <w:p w:rsidR="00910BC1" w:rsidRPr="00CC3F8F" w:rsidRDefault="00910BC1" w:rsidP="00910BC1">
            <w:pPr>
              <w:rPr>
                <w:rFonts w:ascii="Times New Roman" w:hAnsi="Times New Roman" w:cs="Times New Roman"/>
                <w:bCs/>
                <w:iCs/>
                <w:sz w:val="24"/>
                <w:szCs w:val="24"/>
              </w:rPr>
            </w:pPr>
          </w:p>
        </w:tc>
        <w:tc>
          <w:tcPr>
            <w:tcW w:w="708" w:type="dxa"/>
            <w:shd w:val="clear" w:color="auto" w:fill="FFFF00"/>
          </w:tcPr>
          <w:p w:rsidR="00910BC1" w:rsidRPr="00CC3F8F" w:rsidRDefault="00910BC1" w:rsidP="00910BC1">
            <w:pPr>
              <w:rPr>
                <w:rFonts w:ascii="Times New Roman" w:hAnsi="Times New Roman" w:cs="Times New Roman"/>
                <w:bCs/>
                <w:iCs/>
                <w:sz w:val="24"/>
                <w:szCs w:val="24"/>
              </w:rPr>
            </w:pPr>
          </w:p>
        </w:tc>
        <w:tc>
          <w:tcPr>
            <w:tcW w:w="709" w:type="dxa"/>
            <w:shd w:val="clear" w:color="auto" w:fill="FFFF00"/>
          </w:tcPr>
          <w:p w:rsidR="00910BC1" w:rsidRPr="00CC3F8F" w:rsidRDefault="00910BC1" w:rsidP="00910BC1">
            <w:pPr>
              <w:rPr>
                <w:rFonts w:ascii="Times New Roman" w:hAnsi="Times New Roman" w:cs="Times New Roman"/>
                <w:bCs/>
                <w:iCs/>
                <w:sz w:val="24"/>
                <w:szCs w:val="24"/>
              </w:rPr>
            </w:pPr>
          </w:p>
        </w:tc>
        <w:tc>
          <w:tcPr>
            <w:tcW w:w="634" w:type="dxa"/>
            <w:tcBorders>
              <w:right w:val="single" w:sz="4" w:space="0" w:color="auto"/>
            </w:tcBorders>
            <w:shd w:val="clear" w:color="auto" w:fill="FFFF00"/>
          </w:tcPr>
          <w:p w:rsidR="00910BC1" w:rsidRPr="00CC3F8F" w:rsidRDefault="00910BC1" w:rsidP="00910BC1">
            <w:pPr>
              <w:rPr>
                <w:rFonts w:ascii="Times New Roman" w:hAnsi="Times New Roman" w:cs="Times New Roman"/>
                <w:bCs/>
                <w:iCs/>
                <w:sz w:val="24"/>
                <w:szCs w:val="24"/>
              </w:rPr>
            </w:pPr>
          </w:p>
        </w:tc>
        <w:tc>
          <w:tcPr>
            <w:tcW w:w="1067" w:type="dxa"/>
            <w:tcBorders>
              <w:left w:val="single" w:sz="4" w:space="0" w:color="auto"/>
            </w:tcBorders>
            <w:shd w:val="clear" w:color="auto" w:fill="FFFF00"/>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60%</w:t>
            </w:r>
          </w:p>
        </w:tc>
        <w:tc>
          <w:tcPr>
            <w:tcW w:w="992" w:type="dxa"/>
            <w:shd w:val="clear" w:color="auto" w:fill="FFFF00"/>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57</w:t>
            </w:r>
          </w:p>
        </w:tc>
        <w:tc>
          <w:tcPr>
            <w:tcW w:w="958" w:type="dxa"/>
            <w:shd w:val="clear" w:color="auto" w:fill="FFFF00"/>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60%</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Мукаева</w:t>
            </w:r>
            <w:proofErr w:type="spellEnd"/>
            <w:r w:rsidRPr="00CC3F8F">
              <w:rPr>
                <w:rFonts w:ascii="Times New Roman" w:hAnsi="Times New Roman" w:cs="Times New Roman"/>
                <w:sz w:val="24"/>
                <w:szCs w:val="24"/>
              </w:rPr>
              <w:t xml:space="preserve"> С.А</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10а</w:t>
            </w:r>
          </w:p>
        </w:tc>
        <w:tc>
          <w:tcPr>
            <w:tcW w:w="843"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18</w:t>
            </w:r>
          </w:p>
        </w:tc>
        <w:tc>
          <w:tcPr>
            <w:tcW w:w="85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14</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2</w:t>
            </w:r>
          </w:p>
        </w:tc>
        <w:tc>
          <w:tcPr>
            <w:tcW w:w="70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8</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3</w:t>
            </w:r>
          </w:p>
        </w:tc>
        <w:tc>
          <w:tcPr>
            <w:tcW w:w="634" w:type="dxa"/>
            <w:tcBorders>
              <w:right w:val="single" w:sz="4" w:space="0" w:color="auto"/>
            </w:tcBorders>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1</w:t>
            </w:r>
          </w:p>
        </w:tc>
        <w:tc>
          <w:tcPr>
            <w:tcW w:w="1067"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61</w:t>
            </w:r>
          </w:p>
        </w:tc>
        <w:tc>
          <w:tcPr>
            <w:tcW w:w="992" w:type="dxa"/>
          </w:tcPr>
          <w:p w:rsidR="00910BC1" w:rsidRPr="00CC3F8F" w:rsidRDefault="00910BC1" w:rsidP="00910BC1">
            <w:pPr>
              <w:rPr>
                <w:rFonts w:ascii="Times New Roman" w:hAnsi="Times New Roman" w:cs="Times New Roman"/>
                <w:sz w:val="24"/>
                <w:szCs w:val="24"/>
              </w:rPr>
            </w:pPr>
          </w:p>
        </w:tc>
        <w:tc>
          <w:tcPr>
            <w:tcW w:w="958"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71</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Мукаева</w:t>
            </w:r>
            <w:proofErr w:type="spellEnd"/>
            <w:r w:rsidRPr="00CC3F8F">
              <w:rPr>
                <w:rFonts w:ascii="Times New Roman" w:hAnsi="Times New Roman" w:cs="Times New Roman"/>
                <w:sz w:val="24"/>
                <w:szCs w:val="24"/>
              </w:rPr>
              <w:t xml:space="preserve"> С.З</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10б</w:t>
            </w:r>
          </w:p>
        </w:tc>
        <w:tc>
          <w:tcPr>
            <w:tcW w:w="843"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20\19</w:t>
            </w:r>
          </w:p>
        </w:tc>
        <w:tc>
          <w:tcPr>
            <w:tcW w:w="85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12</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1</w:t>
            </w:r>
          </w:p>
        </w:tc>
        <w:tc>
          <w:tcPr>
            <w:tcW w:w="70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4</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7</w:t>
            </w:r>
          </w:p>
        </w:tc>
        <w:tc>
          <w:tcPr>
            <w:tcW w:w="634" w:type="dxa"/>
            <w:tcBorders>
              <w:right w:val="single" w:sz="4" w:space="0" w:color="auto"/>
            </w:tcBorders>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w:t>
            </w:r>
          </w:p>
        </w:tc>
        <w:tc>
          <w:tcPr>
            <w:tcW w:w="1067"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31</w:t>
            </w:r>
          </w:p>
        </w:tc>
        <w:tc>
          <w:tcPr>
            <w:tcW w:w="992" w:type="dxa"/>
          </w:tcPr>
          <w:p w:rsidR="00910BC1" w:rsidRPr="00CC3F8F" w:rsidRDefault="00910BC1" w:rsidP="00910BC1">
            <w:pPr>
              <w:rPr>
                <w:rFonts w:ascii="Times New Roman" w:eastAsia="Times New Roman" w:hAnsi="Times New Roman" w:cs="Times New Roman"/>
                <w:sz w:val="24"/>
                <w:szCs w:val="24"/>
              </w:rPr>
            </w:pPr>
          </w:p>
        </w:tc>
        <w:tc>
          <w:tcPr>
            <w:tcW w:w="958"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26</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Мукаева</w:t>
            </w:r>
            <w:proofErr w:type="spellEnd"/>
            <w:r w:rsidRPr="00CC3F8F">
              <w:rPr>
                <w:rFonts w:ascii="Times New Roman" w:hAnsi="Times New Roman" w:cs="Times New Roman"/>
                <w:sz w:val="24"/>
                <w:szCs w:val="24"/>
              </w:rPr>
              <w:t xml:space="preserve"> СА</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11</w:t>
            </w:r>
          </w:p>
        </w:tc>
        <w:tc>
          <w:tcPr>
            <w:tcW w:w="843"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18</w:t>
            </w:r>
          </w:p>
        </w:tc>
        <w:tc>
          <w:tcPr>
            <w:tcW w:w="85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16</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2</w:t>
            </w:r>
          </w:p>
        </w:tc>
        <w:tc>
          <w:tcPr>
            <w:tcW w:w="70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9</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5</w:t>
            </w:r>
          </w:p>
        </w:tc>
        <w:tc>
          <w:tcPr>
            <w:tcW w:w="634" w:type="dxa"/>
            <w:tcBorders>
              <w:right w:val="single" w:sz="4" w:space="0" w:color="auto"/>
            </w:tcBorders>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w:t>
            </w:r>
          </w:p>
        </w:tc>
        <w:tc>
          <w:tcPr>
            <w:tcW w:w="1067"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66</w:t>
            </w:r>
          </w:p>
        </w:tc>
        <w:tc>
          <w:tcPr>
            <w:tcW w:w="992" w:type="dxa"/>
          </w:tcPr>
          <w:p w:rsidR="00910BC1" w:rsidRPr="00CC3F8F" w:rsidRDefault="00910BC1" w:rsidP="00910BC1">
            <w:pPr>
              <w:rPr>
                <w:rFonts w:ascii="Times New Roman" w:eastAsia="Times New Roman" w:hAnsi="Times New Roman" w:cs="Times New Roman"/>
                <w:sz w:val="24"/>
                <w:szCs w:val="24"/>
              </w:rPr>
            </w:pPr>
          </w:p>
        </w:tc>
        <w:tc>
          <w:tcPr>
            <w:tcW w:w="958"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69</w:t>
            </w:r>
          </w:p>
        </w:tc>
      </w:tr>
      <w:tr w:rsidR="00910BC1" w:rsidRPr="00CC3F8F" w:rsidTr="00910BC1">
        <w:tc>
          <w:tcPr>
            <w:tcW w:w="1905" w:type="dxa"/>
            <w:shd w:val="clear" w:color="auto" w:fill="FFFF00"/>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Итог 10-11</w:t>
            </w:r>
          </w:p>
        </w:tc>
        <w:tc>
          <w:tcPr>
            <w:tcW w:w="931" w:type="dxa"/>
            <w:shd w:val="clear" w:color="auto" w:fill="FFFF00"/>
          </w:tcPr>
          <w:p w:rsidR="00910BC1" w:rsidRPr="00CC3F8F" w:rsidRDefault="00910BC1" w:rsidP="00910BC1">
            <w:pPr>
              <w:rPr>
                <w:rFonts w:ascii="Times New Roman" w:hAnsi="Times New Roman" w:cs="Times New Roman"/>
                <w:sz w:val="24"/>
                <w:szCs w:val="24"/>
              </w:rPr>
            </w:pPr>
          </w:p>
        </w:tc>
        <w:tc>
          <w:tcPr>
            <w:tcW w:w="843" w:type="dxa"/>
            <w:shd w:val="clear" w:color="auto" w:fill="FFFF00"/>
          </w:tcPr>
          <w:p w:rsidR="00910BC1" w:rsidRPr="00CC3F8F" w:rsidRDefault="00910BC1" w:rsidP="00910BC1">
            <w:pPr>
              <w:rPr>
                <w:rFonts w:ascii="Times New Roman" w:hAnsi="Times New Roman" w:cs="Times New Roman"/>
                <w:bCs/>
                <w:iCs/>
                <w:sz w:val="24"/>
                <w:szCs w:val="24"/>
              </w:rPr>
            </w:pPr>
          </w:p>
        </w:tc>
        <w:tc>
          <w:tcPr>
            <w:tcW w:w="858" w:type="dxa"/>
            <w:shd w:val="clear" w:color="auto" w:fill="FFFF00"/>
          </w:tcPr>
          <w:p w:rsidR="00910BC1" w:rsidRPr="00CC3F8F" w:rsidRDefault="00910BC1" w:rsidP="00910BC1">
            <w:pPr>
              <w:rPr>
                <w:rFonts w:ascii="Times New Roman" w:hAnsi="Times New Roman" w:cs="Times New Roman"/>
                <w:bCs/>
                <w:iCs/>
                <w:sz w:val="24"/>
                <w:szCs w:val="24"/>
              </w:rPr>
            </w:pPr>
          </w:p>
        </w:tc>
        <w:tc>
          <w:tcPr>
            <w:tcW w:w="709" w:type="dxa"/>
            <w:shd w:val="clear" w:color="auto" w:fill="FFFF00"/>
          </w:tcPr>
          <w:p w:rsidR="00910BC1" w:rsidRPr="00CC3F8F" w:rsidRDefault="00910BC1" w:rsidP="00910BC1">
            <w:pPr>
              <w:rPr>
                <w:rFonts w:ascii="Times New Roman" w:hAnsi="Times New Roman" w:cs="Times New Roman"/>
                <w:bCs/>
                <w:iCs/>
                <w:sz w:val="24"/>
                <w:szCs w:val="24"/>
              </w:rPr>
            </w:pPr>
          </w:p>
        </w:tc>
        <w:tc>
          <w:tcPr>
            <w:tcW w:w="708" w:type="dxa"/>
            <w:shd w:val="clear" w:color="auto" w:fill="FFFF00"/>
          </w:tcPr>
          <w:p w:rsidR="00910BC1" w:rsidRPr="00CC3F8F" w:rsidRDefault="00910BC1" w:rsidP="00910BC1">
            <w:pPr>
              <w:rPr>
                <w:rFonts w:ascii="Times New Roman" w:hAnsi="Times New Roman" w:cs="Times New Roman"/>
                <w:bCs/>
                <w:iCs/>
                <w:sz w:val="24"/>
                <w:szCs w:val="24"/>
              </w:rPr>
            </w:pPr>
          </w:p>
        </w:tc>
        <w:tc>
          <w:tcPr>
            <w:tcW w:w="709" w:type="dxa"/>
            <w:shd w:val="clear" w:color="auto" w:fill="FFFF00"/>
          </w:tcPr>
          <w:p w:rsidR="00910BC1" w:rsidRPr="00CC3F8F" w:rsidRDefault="00910BC1" w:rsidP="00910BC1">
            <w:pPr>
              <w:rPr>
                <w:rFonts w:ascii="Times New Roman" w:hAnsi="Times New Roman" w:cs="Times New Roman"/>
                <w:bCs/>
                <w:iCs/>
                <w:sz w:val="24"/>
                <w:szCs w:val="24"/>
              </w:rPr>
            </w:pPr>
          </w:p>
        </w:tc>
        <w:tc>
          <w:tcPr>
            <w:tcW w:w="634" w:type="dxa"/>
            <w:tcBorders>
              <w:right w:val="single" w:sz="4" w:space="0" w:color="auto"/>
            </w:tcBorders>
            <w:shd w:val="clear" w:color="auto" w:fill="FFFF00"/>
          </w:tcPr>
          <w:p w:rsidR="00910BC1" w:rsidRPr="00CC3F8F" w:rsidRDefault="00910BC1" w:rsidP="00910BC1">
            <w:pPr>
              <w:rPr>
                <w:rFonts w:ascii="Times New Roman" w:hAnsi="Times New Roman" w:cs="Times New Roman"/>
                <w:bCs/>
                <w:iCs/>
                <w:sz w:val="24"/>
                <w:szCs w:val="24"/>
              </w:rPr>
            </w:pPr>
          </w:p>
        </w:tc>
        <w:tc>
          <w:tcPr>
            <w:tcW w:w="1067" w:type="dxa"/>
            <w:tcBorders>
              <w:left w:val="single" w:sz="4" w:space="0" w:color="auto"/>
            </w:tcBorders>
            <w:shd w:val="clear" w:color="auto" w:fill="FFFF00"/>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53%</w:t>
            </w:r>
          </w:p>
        </w:tc>
        <w:tc>
          <w:tcPr>
            <w:tcW w:w="992" w:type="dxa"/>
            <w:shd w:val="clear" w:color="auto" w:fill="FFFF00"/>
          </w:tcPr>
          <w:p w:rsidR="00910BC1" w:rsidRPr="00CC3F8F" w:rsidRDefault="00910BC1" w:rsidP="00910BC1">
            <w:pPr>
              <w:rPr>
                <w:rFonts w:ascii="Times New Roman" w:eastAsia="Times New Roman" w:hAnsi="Times New Roman" w:cs="Times New Roman"/>
                <w:sz w:val="24"/>
                <w:szCs w:val="24"/>
              </w:rPr>
            </w:pPr>
          </w:p>
        </w:tc>
        <w:tc>
          <w:tcPr>
            <w:tcW w:w="958" w:type="dxa"/>
            <w:shd w:val="clear" w:color="auto" w:fill="FFFF00"/>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55%</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Итог    5-11</w:t>
            </w:r>
          </w:p>
        </w:tc>
        <w:tc>
          <w:tcPr>
            <w:tcW w:w="931" w:type="dxa"/>
          </w:tcPr>
          <w:p w:rsidR="00910BC1" w:rsidRPr="00CC3F8F" w:rsidRDefault="00910BC1" w:rsidP="00910BC1">
            <w:pPr>
              <w:rPr>
                <w:rFonts w:ascii="Times New Roman" w:hAnsi="Times New Roman" w:cs="Times New Roman"/>
                <w:sz w:val="24"/>
                <w:szCs w:val="24"/>
              </w:rPr>
            </w:pPr>
          </w:p>
        </w:tc>
        <w:tc>
          <w:tcPr>
            <w:tcW w:w="843"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315</w:t>
            </w:r>
          </w:p>
        </w:tc>
        <w:tc>
          <w:tcPr>
            <w:tcW w:w="85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261</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70</w:t>
            </w:r>
          </w:p>
        </w:tc>
        <w:tc>
          <w:tcPr>
            <w:tcW w:w="70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98</w:t>
            </w:r>
          </w:p>
        </w:tc>
        <w:tc>
          <w:tcPr>
            <w:tcW w:w="709"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84</w:t>
            </w:r>
          </w:p>
        </w:tc>
        <w:tc>
          <w:tcPr>
            <w:tcW w:w="634" w:type="dxa"/>
            <w:tcBorders>
              <w:right w:val="single" w:sz="4" w:space="0" w:color="auto"/>
            </w:tcBorders>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9</w:t>
            </w:r>
          </w:p>
        </w:tc>
        <w:tc>
          <w:tcPr>
            <w:tcW w:w="1067" w:type="dxa"/>
            <w:tcBorders>
              <w:left w:val="single" w:sz="4" w:space="0" w:color="auto"/>
            </w:tcBorders>
          </w:tcPr>
          <w:p w:rsidR="00910BC1" w:rsidRPr="00CC3F8F" w:rsidRDefault="00910BC1" w:rsidP="00910BC1">
            <w:pP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57%</w:t>
            </w:r>
          </w:p>
        </w:tc>
        <w:tc>
          <w:tcPr>
            <w:tcW w:w="992" w:type="dxa"/>
          </w:tcPr>
          <w:p w:rsidR="00910BC1" w:rsidRPr="00CC3F8F" w:rsidRDefault="00910BC1" w:rsidP="00910BC1">
            <w:pPr>
              <w:rPr>
                <w:rFonts w:ascii="Times New Roman" w:eastAsia="Times New Roman" w:hAnsi="Times New Roman" w:cs="Times New Roman"/>
                <w:color w:val="000000"/>
                <w:sz w:val="24"/>
                <w:szCs w:val="24"/>
              </w:rPr>
            </w:pPr>
          </w:p>
        </w:tc>
        <w:tc>
          <w:tcPr>
            <w:tcW w:w="958" w:type="dxa"/>
          </w:tcPr>
          <w:p w:rsidR="00910BC1" w:rsidRPr="00CC3F8F" w:rsidRDefault="00910BC1" w:rsidP="00910BC1">
            <w:pPr>
              <w:rPr>
                <w:rFonts w:ascii="Times New Roman" w:hAnsi="Times New Roman" w:cs="Times New Roman"/>
                <w:bCs/>
                <w:iCs/>
                <w:sz w:val="24"/>
                <w:szCs w:val="24"/>
              </w:rPr>
            </w:pPr>
            <w:r w:rsidRPr="00CC3F8F">
              <w:rPr>
                <w:rFonts w:ascii="Times New Roman" w:hAnsi="Times New Roman" w:cs="Times New Roman"/>
                <w:bCs/>
                <w:iCs/>
                <w:sz w:val="24"/>
                <w:szCs w:val="24"/>
              </w:rPr>
              <w:t>58%</w:t>
            </w:r>
          </w:p>
        </w:tc>
      </w:tr>
    </w:tbl>
    <w:p w:rsidR="00910BC1" w:rsidRPr="00CC3F8F" w:rsidRDefault="00910BC1" w:rsidP="00910BC1">
      <w:pPr>
        <w:spacing w:after="0" w:line="240" w:lineRule="auto"/>
        <w:jc w:val="both"/>
        <w:rPr>
          <w:rFonts w:ascii="Times New Roman" w:hAnsi="Times New Roman" w:cs="Times New Roman"/>
          <w:b/>
          <w:sz w:val="24"/>
          <w:szCs w:val="24"/>
          <w:u w:val="single"/>
        </w:rPr>
      </w:pPr>
    </w:p>
    <w:p w:rsidR="00910BC1" w:rsidRPr="00CC3F8F" w:rsidRDefault="00910BC1" w:rsidP="00910BC1">
      <w:pPr>
        <w:spacing w:after="0" w:line="240" w:lineRule="auto"/>
        <w:jc w:val="both"/>
        <w:rPr>
          <w:rFonts w:ascii="Times New Roman" w:hAnsi="Times New Roman" w:cs="Times New Roman"/>
          <w:sz w:val="24"/>
          <w:szCs w:val="24"/>
        </w:rPr>
      </w:pPr>
      <w:r w:rsidRPr="00CC3F8F">
        <w:rPr>
          <w:rFonts w:ascii="Times New Roman" w:hAnsi="Times New Roman" w:cs="Times New Roman"/>
          <w:b/>
          <w:sz w:val="24"/>
          <w:szCs w:val="24"/>
          <w:u w:val="single"/>
        </w:rPr>
        <w:t>Выводы:</w:t>
      </w:r>
      <w:r w:rsidRPr="00CC3F8F">
        <w:rPr>
          <w:rFonts w:ascii="Times New Roman" w:hAnsi="Times New Roman" w:cs="Times New Roman"/>
          <w:sz w:val="24"/>
          <w:szCs w:val="24"/>
        </w:rPr>
        <w:t xml:space="preserve"> Высокий   результат качества знаний по предмету за 2 четверть </w:t>
      </w:r>
      <w:proofErr w:type="gramStart"/>
      <w:r w:rsidRPr="00CC3F8F">
        <w:rPr>
          <w:rFonts w:ascii="Times New Roman" w:hAnsi="Times New Roman" w:cs="Times New Roman"/>
          <w:sz w:val="24"/>
          <w:szCs w:val="24"/>
        </w:rPr>
        <w:t>в  6</w:t>
      </w:r>
      <w:proofErr w:type="gramEnd"/>
      <w:r w:rsidRPr="00CC3F8F">
        <w:rPr>
          <w:rFonts w:ascii="Times New Roman" w:hAnsi="Times New Roman" w:cs="Times New Roman"/>
          <w:sz w:val="24"/>
          <w:szCs w:val="24"/>
        </w:rPr>
        <w:t xml:space="preserve">а  классе – 100% (учитель </w:t>
      </w:r>
      <w:proofErr w:type="spellStart"/>
      <w:r w:rsidRPr="00CC3F8F">
        <w:rPr>
          <w:rFonts w:ascii="Times New Roman" w:hAnsi="Times New Roman" w:cs="Times New Roman"/>
          <w:sz w:val="24"/>
          <w:szCs w:val="24"/>
        </w:rPr>
        <w:t>Мукаева</w:t>
      </w:r>
      <w:proofErr w:type="spellEnd"/>
      <w:r w:rsidRPr="00CC3F8F">
        <w:rPr>
          <w:rFonts w:ascii="Times New Roman" w:hAnsi="Times New Roman" w:cs="Times New Roman"/>
          <w:sz w:val="24"/>
          <w:szCs w:val="24"/>
        </w:rPr>
        <w:t xml:space="preserve"> С.З), и в 5а классе-81% (учитель </w:t>
      </w:r>
      <w:proofErr w:type="spellStart"/>
      <w:r w:rsidRPr="00CC3F8F">
        <w:rPr>
          <w:rFonts w:ascii="Times New Roman" w:hAnsi="Times New Roman" w:cs="Times New Roman"/>
          <w:sz w:val="24"/>
          <w:szCs w:val="24"/>
        </w:rPr>
        <w:t>Алханова</w:t>
      </w:r>
      <w:proofErr w:type="spellEnd"/>
      <w:r w:rsidRPr="00CC3F8F">
        <w:rPr>
          <w:rFonts w:ascii="Times New Roman" w:hAnsi="Times New Roman" w:cs="Times New Roman"/>
          <w:sz w:val="24"/>
          <w:szCs w:val="24"/>
        </w:rPr>
        <w:t xml:space="preserve"> И.С).  Низкий результат качества знаний в 10б классе -26%, 6в-36 %.  В </w:t>
      </w:r>
      <w:proofErr w:type="gramStart"/>
      <w:r w:rsidRPr="00CC3F8F">
        <w:rPr>
          <w:rFonts w:ascii="Times New Roman" w:hAnsi="Times New Roman" w:cs="Times New Roman"/>
          <w:sz w:val="24"/>
          <w:szCs w:val="24"/>
        </w:rPr>
        <w:t>общем,  качество</w:t>
      </w:r>
      <w:proofErr w:type="gramEnd"/>
      <w:r w:rsidRPr="00CC3F8F">
        <w:rPr>
          <w:rFonts w:ascii="Times New Roman" w:hAnsi="Times New Roman" w:cs="Times New Roman"/>
          <w:sz w:val="24"/>
          <w:szCs w:val="24"/>
        </w:rPr>
        <w:t xml:space="preserve"> знаний по чеченскому языку стабильно и составляет 59% как и по  итогам 1-четверти. По итогам проведенных контрольных работ качество знаний по всем классам сравнимо и характерно для них. Вызывают </w:t>
      </w:r>
      <w:proofErr w:type="gramStart"/>
      <w:r w:rsidRPr="00CC3F8F">
        <w:rPr>
          <w:rFonts w:ascii="Times New Roman" w:hAnsi="Times New Roman" w:cs="Times New Roman"/>
          <w:sz w:val="24"/>
          <w:szCs w:val="24"/>
        </w:rPr>
        <w:t>тревогу  результаты</w:t>
      </w:r>
      <w:proofErr w:type="gramEnd"/>
      <w:r w:rsidRPr="00CC3F8F">
        <w:rPr>
          <w:rFonts w:ascii="Times New Roman" w:hAnsi="Times New Roman" w:cs="Times New Roman"/>
          <w:sz w:val="24"/>
          <w:szCs w:val="24"/>
        </w:rPr>
        <w:t xml:space="preserve"> качества знаний молодого учителя </w:t>
      </w:r>
      <w:proofErr w:type="spellStart"/>
      <w:r w:rsidRPr="00CC3F8F">
        <w:rPr>
          <w:rFonts w:ascii="Times New Roman" w:hAnsi="Times New Roman" w:cs="Times New Roman"/>
          <w:sz w:val="24"/>
          <w:szCs w:val="24"/>
        </w:rPr>
        <w:t>Алхановой</w:t>
      </w:r>
      <w:proofErr w:type="spellEnd"/>
      <w:r w:rsidRPr="00CC3F8F">
        <w:rPr>
          <w:rFonts w:ascii="Times New Roman" w:hAnsi="Times New Roman" w:cs="Times New Roman"/>
          <w:sz w:val="24"/>
          <w:szCs w:val="24"/>
        </w:rPr>
        <w:t xml:space="preserve"> И.С.</w:t>
      </w:r>
    </w:p>
    <w:p w:rsidR="00910BC1" w:rsidRPr="00CC3F8F" w:rsidRDefault="00910BC1" w:rsidP="00910BC1">
      <w:pPr>
        <w:spacing w:after="0" w:line="240" w:lineRule="auto"/>
        <w:jc w:val="both"/>
        <w:rPr>
          <w:rFonts w:ascii="Times New Roman" w:hAnsi="Times New Roman" w:cs="Times New Roman"/>
          <w:sz w:val="24"/>
          <w:szCs w:val="24"/>
        </w:rPr>
      </w:pPr>
      <w:r w:rsidRPr="00CC3F8F">
        <w:rPr>
          <w:rFonts w:ascii="Times New Roman" w:hAnsi="Times New Roman" w:cs="Times New Roman"/>
          <w:b/>
          <w:sz w:val="24"/>
          <w:szCs w:val="24"/>
          <w:u w:val="single"/>
        </w:rPr>
        <w:t>Рекомендации</w:t>
      </w:r>
    </w:p>
    <w:p w:rsidR="00910BC1" w:rsidRPr="00CC3F8F" w:rsidRDefault="00910BC1" w:rsidP="000E7215">
      <w:pPr>
        <w:pStyle w:val="ad"/>
        <w:numPr>
          <w:ilvl w:val="0"/>
          <w:numId w:val="44"/>
        </w:numPr>
        <w:jc w:val="both"/>
      </w:pPr>
      <w:r w:rsidRPr="00CC3F8F">
        <w:t xml:space="preserve">Учителю </w:t>
      </w:r>
      <w:proofErr w:type="spellStart"/>
      <w:r w:rsidRPr="00CC3F8F">
        <w:t>Алхановой</w:t>
      </w:r>
      <w:proofErr w:type="spellEnd"/>
      <w:r w:rsidRPr="00CC3F8F">
        <w:t xml:space="preserve"> И.С необходимо постоянно посещать уроки своих коллег, обогащать и расширять методику преподавательской деятельности.</w:t>
      </w:r>
    </w:p>
    <w:p w:rsidR="00910BC1" w:rsidRPr="00CC3F8F" w:rsidRDefault="00910BC1" w:rsidP="000E7215">
      <w:pPr>
        <w:pStyle w:val="ad"/>
        <w:numPr>
          <w:ilvl w:val="0"/>
          <w:numId w:val="44"/>
        </w:numPr>
        <w:jc w:val="both"/>
      </w:pPr>
      <w:r w:rsidRPr="00CC3F8F">
        <w:t xml:space="preserve">Наставнику </w:t>
      </w:r>
      <w:proofErr w:type="spellStart"/>
      <w:r w:rsidRPr="00CC3F8F">
        <w:t>Мукаевой</w:t>
      </w:r>
      <w:proofErr w:type="spellEnd"/>
      <w:r w:rsidRPr="00CC3F8F">
        <w:t xml:space="preserve"> С.А, необходимо продолжить посещение </w:t>
      </w:r>
      <w:proofErr w:type="spellStart"/>
      <w:r w:rsidRPr="00CC3F8F">
        <w:t>уроковАлхановой</w:t>
      </w:r>
      <w:proofErr w:type="spellEnd"/>
      <w:r w:rsidRPr="00CC3F8F">
        <w:t xml:space="preserve"> И.С</w:t>
      </w:r>
      <w:proofErr w:type="gramStart"/>
      <w:r w:rsidRPr="00CC3F8F">
        <w:t>,  оказывать</w:t>
      </w:r>
      <w:proofErr w:type="gramEnd"/>
      <w:r w:rsidRPr="00CC3F8F">
        <w:t xml:space="preserve"> ей всяческую методическую помощь. </w:t>
      </w:r>
    </w:p>
    <w:p w:rsidR="00910BC1" w:rsidRPr="00CC3F8F" w:rsidRDefault="00910BC1" w:rsidP="000E7215">
      <w:pPr>
        <w:pStyle w:val="ad"/>
        <w:numPr>
          <w:ilvl w:val="0"/>
          <w:numId w:val="44"/>
        </w:numPr>
        <w:jc w:val="both"/>
      </w:pPr>
      <w:r w:rsidRPr="00CC3F8F">
        <w:t xml:space="preserve">Проследить за объективностью </w:t>
      </w:r>
      <w:proofErr w:type="gramStart"/>
      <w:r w:rsidRPr="00CC3F8F">
        <w:t>выставления  отметок</w:t>
      </w:r>
      <w:proofErr w:type="gramEnd"/>
      <w:r w:rsidRPr="00CC3F8F">
        <w:t xml:space="preserve"> за письменные работы и устные ответы учащихся 5х классов.</w:t>
      </w:r>
    </w:p>
    <w:p w:rsidR="00910BC1" w:rsidRPr="00CC3F8F" w:rsidRDefault="00910BC1" w:rsidP="00910BC1">
      <w:pPr>
        <w:spacing w:line="240" w:lineRule="auto"/>
        <w:rPr>
          <w:rFonts w:ascii="Times New Roman" w:hAnsi="Times New Roman" w:cs="Times New Roman"/>
          <w:b/>
          <w:color w:val="FF0000"/>
          <w:sz w:val="24"/>
          <w:szCs w:val="24"/>
          <w:u w:val="single"/>
        </w:rPr>
      </w:pPr>
      <w:r w:rsidRPr="00CC3F8F">
        <w:rPr>
          <w:rFonts w:ascii="Times New Roman" w:hAnsi="Times New Roman" w:cs="Times New Roman"/>
          <w:b/>
          <w:sz w:val="24"/>
          <w:szCs w:val="24"/>
          <w:u w:val="single"/>
        </w:rPr>
        <w:t>Математика</w:t>
      </w:r>
    </w:p>
    <w:tbl>
      <w:tblPr>
        <w:tblStyle w:val="ab"/>
        <w:tblW w:w="0" w:type="auto"/>
        <w:tblInd w:w="-743" w:type="dxa"/>
        <w:tblLayout w:type="fixed"/>
        <w:tblLook w:val="04A0" w:firstRow="1" w:lastRow="0" w:firstColumn="1" w:lastColumn="0" w:noHBand="0" w:noVBand="1"/>
      </w:tblPr>
      <w:tblGrid>
        <w:gridCol w:w="1905"/>
        <w:gridCol w:w="931"/>
        <w:gridCol w:w="843"/>
        <w:gridCol w:w="1000"/>
        <w:gridCol w:w="708"/>
        <w:gridCol w:w="709"/>
        <w:gridCol w:w="709"/>
        <w:gridCol w:w="589"/>
        <w:gridCol w:w="970"/>
        <w:gridCol w:w="992"/>
        <w:gridCol w:w="958"/>
      </w:tblGrid>
      <w:tr w:rsidR="00910BC1" w:rsidRPr="00CC3F8F" w:rsidTr="00910BC1">
        <w:trPr>
          <w:trHeight w:val="180"/>
        </w:trPr>
        <w:tc>
          <w:tcPr>
            <w:tcW w:w="1905" w:type="dxa"/>
            <w:vMerge w:val="restart"/>
          </w:tcPr>
          <w:p w:rsidR="00910BC1" w:rsidRPr="00CC3F8F" w:rsidRDefault="00910BC1" w:rsidP="00910BC1">
            <w:pPr>
              <w:rPr>
                <w:rFonts w:ascii="Times New Roman" w:eastAsia="Calibri" w:hAnsi="Times New Roman" w:cs="Times New Roman"/>
                <w:sz w:val="24"/>
                <w:szCs w:val="24"/>
              </w:rPr>
            </w:pPr>
            <w:r w:rsidRPr="00CC3F8F">
              <w:rPr>
                <w:rFonts w:ascii="Times New Roman" w:hAnsi="Times New Roman" w:cs="Times New Roman"/>
                <w:sz w:val="24"/>
                <w:szCs w:val="24"/>
              </w:rPr>
              <w:t>ФИО учителя</w:t>
            </w:r>
          </w:p>
          <w:p w:rsidR="00910BC1" w:rsidRPr="00CC3F8F" w:rsidRDefault="00910BC1" w:rsidP="00910BC1">
            <w:pPr>
              <w:rPr>
                <w:rFonts w:ascii="Times New Roman" w:hAnsi="Times New Roman" w:cs="Times New Roman"/>
                <w:sz w:val="24"/>
                <w:szCs w:val="24"/>
              </w:rPr>
            </w:pPr>
          </w:p>
        </w:tc>
        <w:tc>
          <w:tcPr>
            <w:tcW w:w="931" w:type="dxa"/>
            <w:vMerge w:val="restart"/>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 xml:space="preserve">Класс </w:t>
            </w:r>
          </w:p>
        </w:tc>
        <w:tc>
          <w:tcPr>
            <w:tcW w:w="843" w:type="dxa"/>
            <w:vMerge w:val="restart"/>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Колич</w:t>
            </w:r>
            <w:proofErr w:type="spellEnd"/>
          </w:p>
          <w:p w:rsidR="00910BC1" w:rsidRPr="00CC3F8F" w:rsidRDefault="00910BC1" w:rsidP="00910BC1">
            <w:pPr>
              <w:rPr>
                <w:rFonts w:ascii="Times New Roman" w:hAnsi="Times New Roman" w:cs="Times New Roman"/>
                <w:sz w:val="24"/>
                <w:szCs w:val="24"/>
              </w:rPr>
            </w:pPr>
            <w:proofErr w:type="gramStart"/>
            <w:r w:rsidRPr="00CC3F8F">
              <w:rPr>
                <w:rFonts w:ascii="Times New Roman" w:hAnsi="Times New Roman" w:cs="Times New Roman"/>
                <w:sz w:val="24"/>
                <w:szCs w:val="24"/>
              </w:rPr>
              <w:t>уч</w:t>
            </w:r>
            <w:proofErr w:type="gramEnd"/>
            <w:r w:rsidRPr="00CC3F8F">
              <w:rPr>
                <w:rFonts w:ascii="Times New Roman" w:hAnsi="Times New Roman" w:cs="Times New Roman"/>
                <w:sz w:val="24"/>
                <w:szCs w:val="24"/>
              </w:rPr>
              <w:t>-ся</w:t>
            </w:r>
          </w:p>
        </w:tc>
        <w:tc>
          <w:tcPr>
            <w:tcW w:w="1000" w:type="dxa"/>
            <w:vMerge w:val="restart"/>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Выполнработу</w:t>
            </w:r>
            <w:proofErr w:type="spellEnd"/>
          </w:p>
        </w:tc>
        <w:tc>
          <w:tcPr>
            <w:tcW w:w="2715" w:type="dxa"/>
            <w:gridSpan w:val="4"/>
            <w:tcBorders>
              <w:bottom w:val="single" w:sz="4" w:space="0" w:color="auto"/>
              <w:right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Выполнили работу на</w:t>
            </w:r>
          </w:p>
        </w:tc>
        <w:tc>
          <w:tcPr>
            <w:tcW w:w="970" w:type="dxa"/>
            <w:tcBorders>
              <w:left w:val="single" w:sz="4" w:space="0" w:color="auto"/>
              <w:bottom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 xml:space="preserve"> %КЗ</w:t>
            </w:r>
          </w:p>
        </w:tc>
        <w:tc>
          <w:tcPr>
            <w:tcW w:w="992" w:type="dxa"/>
            <w:tcBorders>
              <w:bottom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 КЗ</w:t>
            </w:r>
          </w:p>
        </w:tc>
        <w:tc>
          <w:tcPr>
            <w:tcW w:w="958" w:type="dxa"/>
            <w:tcBorders>
              <w:bottom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 КЗ</w:t>
            </w:r>
          </w:p>
        </w:tc>
      </w:tr>
      <w:tr w:rsidR="00910BC1" w:rsidRPr="00CC3F8F" w:rsidTr="00910BC1">
        <w:trPr>
          <w:trHeight w:val="135"/>
        </w:trPr>
        <w:tc>
          <w:tcPr>
            <w:tcW w:w="1905" w:type="dxa"/>
            <w:vMerge/>
          </w:tcPr>
          <w:p w:rsidR="00910BC1" w:rsidRPr="00CC3F8F" w:rsidRDefault="00910BC1" w:rsidP="00910BC1">
            <w:pPr>
              <w:rPr>
                <w:rFonts w:ascii="Times New Roman" w:hAnsi="Times New Roman" w:cs="Times New Roman"/>
                <w:b/>
                <w:bCs/>
                <w:i/>
                <w:iCs/>
                <w:sz w:val="24"/>
                <w:szCs w:val="24"/>
              </w:rPr>
            </w:pPr>
          </w:p>
        </w:tc>
        <w:tc>
          <w:tcPr>
            <w:tcW w:w="931" w:type="dxa"/>
            <w:vMerge/>
          </w:tcPr>
          <w:p w:rsidR="00910BC1" w:rsidRPr="00CC3F8F" w:rsidRDefault="00910BC1" w:rsidP="00910BC1">
            <w:pPr>
              <w:rPr>
                <w:rFonts w:ascii="Times New Roman" w:hAnsi="Times New Roman" w:cs="Times New Roman"/>
                <w:b/>
                <w:bCs/>
                <w:i/>
                <w:iCs/>
                <w:sz w:val="24"/>
                <w:szCs w:val="24"/>
              </w:rPr>
            </w:pPr>
          </w:p>
        </w:tc>
        <w:tc>
          <w:tcPr>
            <w:tcW w:w="843" w:type="dxa"/>
            <w:vMerge/>
          </w:tcPr>
          <w:p w:rsidR="00910BC1" w:rsidRPr="00CC3F8F" w:rsidRDefault="00910BC1" w:rsidP="00910BC1">
            <w:pPr>
              <w:rPr>
                <w:rFonts w:ascii="Times New Roman" w:hAnsi="Times New Roman" w:cs="Times New Roman"/>
                <w:b/>
                <w:bCs/>
                <w:i/>
                <w:iCs/>
                <w:sz w:val="24"/>
                <w:szCs w:val="24"/>
              </w:rPr>
            </w:pPr>
          </w:p>
        </w:tc>
        <w:tc>
          <w:tcPr>
            <w:tcW w:w="1000" w:type="dxa"/>
            <w:vMerge/>
          </w:tcPr>
          <w:p w:rsidR="00910BC1" w:rsidRPr="00CC3F8F" w:rsidRDefault="00910BC1" w:rsidP="00910BC1">
            <w:pPr>
              <w:rPr>
                <w:rFonts w:ascii="Times New Roman" w:hAnsi="Times New Roman" w:cs="Times New Roman"/>
                <w:b/>
                <w:bCs/>
                <w:i/>
                <w:iCs/>
                <w:sz w:val="24"/>
                <w:szCs w:val="24"/>
              </w:rPr>
            </w:pPr>
          </w:p>
        </w:tc>
        <w:tc>
          <w:tcPr>
            <w:tcW w:w="708" w:type="dxa"/>
            <w:tcBorders>
              <w:top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5</w:t>
            </w:r>
          </w:p>
        </w:tc>
        <w:tc>
          <w:tcPr>
            <w:tcW w:w="709" w:type="dxa"/>
            <w:tcBorders>
              <w:top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4</w:t>
            </w:r>
          </w:p>
        </w:tc>
        <w:tc>
          <w:tcPr>
            <w:tcW w:w="709" w:type="dxa"/>
            <w:tcBorders>
              <w:top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3</w:t>
            </w:r>
          </w:p>
        </w:tc>
        <w:tc>
          <w:tcPr>
            <w:tcW w:w="589" w:type="dxa"/>
            <w:tcBorders>
              <w:top w:val="single" w:sz="4" w:space="0" w:color="auto"/>
              <w:right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2</w:t>
            </w:r>
          </w:p>
        </w:tc>
        <w:tc>
          <w:tcPr>
            <w:tcW w:w="970" w:type="dxa"/>
            <w:tcBorders>
              <w:top w:val="single" w:sz="4" w:space="0" w:color="auto"/>
              <w:left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Вход</w:t>
            </w:r>
          </w:p>
        </w:tc>
        <w:tc>
          <w:tcPr>
            <w:tcW w:w="992" w:type="dxa"/>
            <w:tcBorders>
              <w:top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1-четв</w:t>
            </w:r>
          </w:p>
        </w:tc>
        <w:tc>
          <w:tcPr>
            <w:tcW w:w="958" w:type="dxa"/>
            <w:tcBorders>
              <w:top w:val="single" w:sz="4" w:space="0" w:color="auto"/>
            </w:tcBorders>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2-четв</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Садыкова БЗ</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5а</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18</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16</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9</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5</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w:t>
            </w:r>
          </w:p>
        </w:tc>
        <w:tc>
          <w:tcPr>
            <w:tcW w:w="589"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w:t>
            </w:r>
          </w:p>
        </w:tc>
        <w:tc>
          <w:tcPr>
            <w:tcW w:w="970"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61</w:t>
            </w:r>
          </w:p>
        </w:tc>
        <w:tc>
          <w:tcPr>
            <w:tcW w:w="992" w:type="dxa"/>
          </w:tcPr>
          <w:p w:rsidR="00910BC1" w:rsidRPr="00CC3F8F" w:rsidRDefault="00910BC1" w:rsidP="00910BC1">
            <w:pPr>
              <w:jc w:val="center"/>
              <w:rPr>
                <w:rFonts w:ascii="Times New Roman" w:hAnsi="Times New Roman" w:cs="Times New Roman"/>
                <w:sz w:val="24"/>
                <w:szCs w:val="24"/>
              </w:rPr>
            </w:pPr>
            <w:r w:rsidRPr="00CC3F8F">
              <w:rPr>
                <w:rFonts w:ascii="Times New Roman" w:hAnsi="Times New Roman" w:cs="Times New Roman"/>
                <w:sz w:val="24"/>
                <w:szCs w:val="24"/>
              </w:rPr>
              <w:t>58</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88</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Садыкова БЗ</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5б</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24</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20</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12</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6</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w:t>
            </w:r>
          </w:p>
        </w:tc>
        <w:tc>
          <w:tcPr>
            <w:tcW w:w="589"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w:t>
            </w:r>
          </w:p>
        </w:tc>
        <w:tc>
          <w:tcPr>
            <w:tcW w:w="970"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86</w:t>
            </w:r>
          </w:p>
        </w:tc>
        <w:tc>
          <w:tcPr>
            <w:tcW w:w="992" w:type="dxa"/>
          </w:tcPr>
          <w:p w:rsidR="00910BC1" w:rsidRPr="00CC3F8F" w:rsidRDefault="00910BC1" w:rsidP="00910BC1">
            <w:pPr>
              <w:jc w:val="center"/>
              <w:rPr>
                <w:rFonts w:ascii="Times New Roman" w:hAnsi="Times New Roman" w:cs="Times New Roman"/>
                <w:sz w:val="24"/>
                <w:szCs w:val="24"/>
              </w:rPr>
            </w:pPr>
            <w:r w:rsidRPr="00CC3F8F">
              <w:rPr>
                <w:rFonts w:ascii="Times New Roman" w:hAnsi="Times New Roman" w:cs="Times New Roman"/>
                <w:sz w:val="24"/>
                <w:szCs w:val="24"/>
              </w:rPr>
              <w:t>75</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90</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Садыкова БЗ</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5в</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16</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12</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5</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3</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3</w:t>
            </w:r>
          </w:p>
        </w:tc>
        <w:tc>
          <w:tcPr>
            <w:tcW w:w="589"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w:t>
            </w:r>
          </w:p>
        </w:tc>
        <w:tc>
          <w:tcPr>
            <w:tcW w:w="970"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65</w:t>
            </w:r>
          </w:p>
        </w:tc>
        <w:tc>
          <w:tcPr>
            <w:tcW w:w="992" w:type="dxa"/>
          </w:tcPr>
          <w:p w:rsidR="00910BC1" w:rsidRPr="00CC3F8F" w:rsidRDefault="00910BC1" w:rsidP="00910BC1">
            <w:pPr>
              <w:jc w:val="center"/>
              <w:rPr>
                <w:rFonts w:ascii="Times New Roman" w:hAnsi="Times New Roman" w:cs="Times New Roman"/>
                <w:sz w:val="24"/>
                <w:szCs w:val="24"/>
              </w:rPr>
            </w:pPr>
            <w:r w:rsidRPr="00CC3F8F">
              <w:rPr>
                <w:rFonts w:ascii="Times New Roman" w:hAnsi="Times New Roman" w:cs="Times New Roman"/>
                <w:sz w:val="24"/>
                <w:szCs w:val="24"/>
              </w:rPr>
              <w:t>33</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67</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Тарамова</w:t>
            </w:r>
            <w:proofErr w:type="spellEnd"/>
            <w:r w:rsidRPr="00CC3F8F">
              <w:rPr>
                <w:rFonts w:ascii="Times New Roman" w:hAnsi="Times New Roman" w:cs="Times New Roman"/>
                <w:sz w:val="24"/>
                <w:szCs w:val="24"/>
              </w:rPr>
              <w:t xml:space="preserve"> БИ</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6а</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20</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15</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7</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8</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w:t>
            </w:r>
          </w:p>
        </w:tc>
        <w:tc>
          <w:tcPr>
            <w:tcW w:w="589"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w:t>
            </w:r>
          </w:p>
        </w:tc>
        <w:tc>
          <w:tcPr>
            <w:tcW w:w="970"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100</w:t>
            </w:r>
          </w:p>
        </w:tc>
        <w:tc>
          <w:tcPr>
            <w:tcW w:w="992" w:type="dxa"/>
          </w:tcPr>
          <w:p w:rsidR="00910BC1" w:rsidRPr="00CC3F8F" w:rsidRDefault="00910BC1" w:rsidP="00910BC1">
            <w:pPr>
              <w:jc w:val="center"/>
              <w:rPr>
                <w:rFonts w:ascii="Times New Roman" w:hAnsi="Times New Roman" w:cs="Times New Roman"/>
                <w:sz w:val="24"/>
                <w:szCs w:val="24"/>
              </w:rPr>
            </w:pPr>
            <w:r w:rsidRPr="00CC3F8F">
              <w:rPr>
                <w:rFonts w:ascii="Times New Roman" w:hAnsi="Times New Roman" w:cs="Times New Roman"/>
                <w:sz w:val="24"/>
                <w:szCs w:val="24"/>
              </w:rPr>
              <w:t>95</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100</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Тарамова</w:t>
            </w:r>
            <w:proofErr w:type="spellEnd"/>
            <w:r w:rsidRPr="00CC3F8F">
              <w:rPr>
                <w:rFonts w:ascii="Times New Roman" w:hAnsi="Times New Roman" w:cs="Times New Roman"/>
                <w:sz w:val="24"/>
                <w:szCs w:val="24"/>
              </w:rPr>
              <w:t xml:space="preserve"> БИ</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6б</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16</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12</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7</w:t>
            </w:r>
          </w:p>
        </w:tc>
        <w:tc>
          <w:tcPr>
            <w:tcW w:w="589"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4</w:t>
            </w:r>
          </w:p>
        </w:tc>
        <w:tc>
          <w:tcPr>
            <w:tcW w:w="970"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35</w:t>
            </w:r>
          </w:p>
        </w:tc>
        <w:tc>
          <w:tcPr>
            <w:tcW w:w="992" w:type="dxa"/>
          </w:tcPr>
          <w:p w:rsidR="00910BC1" w:rsidRPr="00CC3F8F" w:rsidRDefault="00910BC1" w:rsidP="00910BC1">
            <w:pPr>
              <w:jc w:val="center"/>
              <w:rPr>
                <w:rFonts w:ascii="Times New Roman" w:hAnsi="Times New Roman" w:cs="Times New Roman"/>
                <w:sz w:val="24"/>
                <w:szCs w:val="24"/>
              </w:rPr>
            </w:pPr>
            <w:r w:rsidRPr="00CC3F8F">
              <w:rPr>
                <w:rFonts w:ascii="Times New Roman" w:hAnsi="Times New Roman" w:cs="Times New Roman"/>
                <w:sz w:val="24"/>
                <w:szCs w:val="24"/>
              </w:rPr>
              <w:t>14</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8</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Тарамова</w:t>
            </w:r>
            <w:proofErr w:type="spellEnd"/>
            <w:r w:rsidRPr="00CC3F8F">
              <w:rPr>
                <w:rFonts w:ascii="Times New Roman" w:hAnsi="Times New Roman" w:cs="Times New Roman"/>
                <w:sz w:val="24"/>
                <w:szCs w:val="24"/>
              </w:rPr>
              <w:t xml:space="preserve"> БИ</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6в</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19</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17</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12</w:t>
            </w:r>
          </w:p>
        </w:tc>
        <w:tc>
          <w:tcPr>
            <w:tcW w:w="589"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4</w:t>
            </w:r>
          </w:p>
        </w:tc>
        <w:tc>
          <w:tcPr>
            <w:tcW w:w="970"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18</w:t>
            </w:r>
          </w:p>
        </w:tc>
        <w:tc>
          <w:tcPr>
            <w:tcW w:w="992" w:type="dxa"/>
          </w:tcPr>
          <w:p w:rsidR="00910BC1" w:rsidRPr="00CC3F8F" w:rsidRDefault="00910BC1" w:rsidP="00910BC1">
            <w:pPr>
              <w:jc w:val="center"/>
              <w:rPr>
                <w:rFonts w:ascii="Times New Roman" w:hAnsi="Times New Roman" w:cs="Times New Roman"/>
                <w:sz w:val="24"/>
                <w:szCs w:val="24"/>
              </w:rPr>
            </w:pPr>
            <w:r w:rsidRPr="00CC3F8F">
              <w:rPr>
                <w:rFonts w:ascii="Times New Roman" w:hAnsi="Times New Roman" w:cs="Times New Roman"/>
                <w:sz w:val="24"/>
                <w:szCs w:val="24"/>
              </w:rPr>
              <w:t>28</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6</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Михайлова ТМ</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7а</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18</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16</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9</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7</w:t>
            </w:r>
          </w:p>
        </w:tc>
        <w:tc>
          <w:tcPr>
            <w:tcW w:w="589"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w:t>
            </w:r>
          </w:p>
        </w:tc>
        <w:tc>
          <w:tcPr>
            <w:tcW w:w="970"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47</w:t>
            </w:r>
          </w:p>
        </w:tc>
        <w:tc>
          <w:tcPr>
            <w:tcW w:w="992" w:type="dxa"/>
          </w:tcPr>
          <w:p w:rsidR="00910BC1" w:rsidRPr="00CC3F8F" w:rsidRDefault="00910BC1" w:rsidP="00910BC1">
            <w:pPr>
              <w:jc w:val="center"/>
              <w:rPr>
                <w:rFonts w:ascii="Times New Roman" w:hAnsi="Times New Roman" w:cs="Times New Roman"/>
                <w:sz w:val="24"/>
                <w:szCs w:val="24"/>
              </w:rPr>
            </w:pPr>
            <w:r w:rsidRPr="00CC3F8F">
              <w:rPr>
                <w:rFonts w:ascii="Times New Roman" w:hAnsi="Times New Roman" w:cs="Times New Roman"/>
                <w:sz w:val="24"/>
                <w:szCs w:val="24"/>
              </w:rPr>
              <w:t>50</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56</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Михайлова ТМ</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7б</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19</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17</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7</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8</w:t>
            </w:r>
          </w:p>
        </w:tc>
        <w:tc>
          <w:tcPr>
            <w:tcW w:w="589"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w:t>
            </w:r>
          </w:p>
        </w:tc>
        <w:tc>
          <w:tcPr>
            <w:tcW w:w="970"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71</w:t>
            </w:r>
          </w:p>
        </w:tc>
        <w:tc>
          <w:tcPr>
            <w:tcW w:w="992" w:type="dxa"/>
          </w:tcPr>
          <w:p w:rsidR="00910BC1" w:rsidRPr="00CC3F8F" w:rsidRDefault="00910BC1" w:rsidP="00910BC1">
            <w:pPr>
              <w:jc w:val="center"/>
              <w:rPr>
                <w:rFonts w:ascii="Times New Roman" w:hAnsi="Times New Roman" w:cs="Times New Roman"/>
                <w:sz w:val="24"/>
                <w:szCs w:val="24"/>
              </w:rPr>
            </w:pPr>
            <w:r w:rsidRPr="00CC3F8F">
              <w:rPr>
                <w:rFonts w:ascii="Times New Roman" w:hAnsi="Times New Roman" w:cs="Times New Roman"/>
                <w:sz w:val="24"/>
                <w:szCs w:val="24"/>
              </w:rPr>
              <w:t>50</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44</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Майрбекова</w:t>
            </w:r>
            <w:proofErr w:type="spellEnd"/>
            <w:r w:rsidRPr="00CC3F8F">
              <w:rPr>
                <w:rFonts w:ascii="Times New Roman" w:hAnsi="Times New Roman" w:cs="Times New Roman"/>
                <w:sz w:val="24"/>
                <w:szCs w:val="24"/>
              </w:rPr>
              <w:t xml:space="preserve"> КИ</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7в</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17</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16</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3</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10</w:t>
            </w:r>
          </w:p>
        </w:tc>
        <w:tc>
          <w:tcPr>
            <w:tcW w:w="589"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w:t>
            </w:r>
          </w:p>
        </w:tc>
        <w:tc>
          <w:tcPr>
            <w:tcW w:w="970"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60</w:t>
            </w:r>
          </w:p>
        </w:tc>
        <w:tc>
          <w:tcPr>
            <w:tcW w:w="992" w:type="dxa"/>
          </w:tcPr>
          <w:p w:rsidR="00910BC1" w:rsidRPr="00CC3F8F" w:rsidRDefault="00910BC1" w:rsidP="00910BC1">
            <w:pPr>
              <w:jc w:val="center"/>
              <w:rPr>
                <w:rFonts w:ascii="Times New Roman" w:hAnsi="Times New Roman" w:cs="Times New Roman"/>
                <w:sz w:val="24"/>
                <w:szCs w:val="24"/>
              </w:rPr>
            </w:pPr>
            <w:r w:rsidRPr="00CC3F8F">
              <w:rPr>
                <w:rFonts w:ascii="Times New Roman" w:hAnsi="Times New Roman" w:cs="Times New Roman"/>
                <w:sz w:val="24"/>
                <w:szCs w:val="24"/>
              </w:rPr>
              <w:t>53</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25</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Майрбекова</w:t>
            </w:r>
            <w:proofErr w:type="spellEnd"/>
            <w:r w:rsidRPr="00CC3F8F">
              <w:rPr>
                <w:rFonts w:ascii="Times New Roman" w:hAnsi="Times New Roman" w:cs="Times New Roman"/>
                <w:sz w:val="24"/>
                <w:szCs w:val="24"/>
              </w:rPr>
              <w:t xml:space="preserve"> КИ</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8а</w:t>
            </w:r>
          </w:p>
        </w:tc>
        <w:tc>
          <w:tcPr>
            <w:tcW w:w="843"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24</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19</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3</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8</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8</w:t>
            </w:r>
          </w:p>
        </w:tc>
        <w:tc>
          <w:tcPr>
            <w:tcW w:w="589"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w:t>
            </w:r>
          </w:p>
        </w:tc>
        <w:tc>
          <w:tcPr>
            <w:tcW w:w="970"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11</w:t>
            </w:r>
          </w:p>
        </w:tc>
        <w:tc>
          <w:tcPr>
            <w:tcW w:w="992" w:type="dxa"/>
          </w:tcPr>
          <w:p w:rsidR="00910BC1" w:rsidRPr="00CC3F8F" w:rsidRDefault="00910BC1" w:rsidP="00910BC1">
            <w:pPr>
              <w:jc w:val="center"/>
              <w:rPr>
                <w:rFonts w:ascii="Times New Roman" w:hAnsi="Times New Roman" w:cs="Times New Roman"/>
                <w:sz w:val="24"/>
                <w:szCs w:val="24"/>
              </w:rPr>
            </w:pPr>
            <w:r w:rsidRPr="00CC3F8F">
              <w:rPr>
                <w:rFonts w:ascii="Times New Roman" w:hAnsi="Times New Roman" w:cs="Times New Roman"/>
                <w:sz w:val="24"/>
                <w:szCs w:val="24"/>
              </w:rPr>
              <w:t>33</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58</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Майрбекова</w:t>
            </w:r>
            <w:proofErr w:type="spellEnd"/>
            <w:r w:rsidRPr="00CC3F8F">
              <w:rPr>
                <w:rFonts w:ascii="Times New Roman" w:hAnsi="Times New Roman" w:cs="Times New Roman"/>
                <w:sz w:val="24"/>
                <w:szCs w:val="24"/>
              </w:rPr>
              <w:t xml:space="preserve"> КИ</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8б</w:t>
            </w:r>
          </w:p>
        </w:tc>
        <w:tc>
          <w:tcPr>
            <w:tcW w:w="843"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24</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17</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7</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9</w:t>
            </w:r>
          </w:p>
        </w:tc>
        <w:tc>
          <w:tcPr>
            <w:tcW w:w="589"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w:t>
            </w:r>
          </w:p>
        </w:tc>
        <w:tc>
          <w:tcPr>
            <w:tcW w:w="970"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6</w:t>
            </w:r>
          </w:p>
        </w:tc>
        <w:tc>
          <w:tcPr>
            <w:tcW w:w="992" w:type="dxa"/>
          </w:tcPr>
          <w:p w:rsidR="00910BC1" w:rsidRPr="00CC3F8F" w:rsidRDefault="00910BC1" w:rsidP="00910BC1">
            <w:pPr>
              <w:jc w:val="center"/>
              <w:rPr>
                <w:rFonts w:ascii="Times New Roman" w:hAnsi="Times New Roman" w:cs="Times New Roman"/>
                <w:sz w:val="24"/>
                <w:szCs w:val="24"/>
              </w:rPr>
            </w:pPr>
            <w:r w:rsidRPr="00CC3F8F">
              <w:rPr>
                <w:rFonts w:ascii="Times New Roman" w:hAnsi="Times New Roman" w:cs="Times New Roman"/>
                <w:sz w:val="24"/>
                <w:szCs w:val="24"/>
              </w:rPr>
              <w:t>26</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47</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Майрбекова</w:t>
            </w:r>
            <w:proofErr w:type="spellEnd"/>
            <w:r w:rsidRPr="00CC3F8F">
              <w:rPr>
                <w:rFonts w:ascii="Times New Roman" w:hAnsi="Times New Roman" w:cs="Times New Roman"/>
                <w:sz w:val="24"/>
                <w:szCs w:val="24"/>
              </w:rPr>
              <w:t xml:space="preserve"> КИ</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9а</w:t>
            </w:r>
          </w:p>
        </w:tc>
        <w:tc>
          <w:tcPr>
            <w:tcW w:w="843"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21</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18</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15</w:t>
            </w:r>
          </w:p>
        </w:tc>
        <w:tc>
          <w:tcPr>
            <w:tcW w:w="589"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w:t>
            </w:r>
          </w:p>
        </w:tc>
        <w:tc>
          <w:tcPr>
            <w:tcW w:w="970"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38</w:t>
            </w:r>
          </w:p>
        </w:tc>
        <w:tc>
          <w:tcPr>
            <w:tcW w:w="992" w:type="dxa"/>
          </w:tcPr>
          <w:p w:rsidR="00910BC1" w:rsidRPr="00CC3F8F" w:rsidRDefault="00910BC1" w:rsidP="00910BC1">
            <w:pPr>
              <w:jc w:val="center"/>
              <w:rPr>
                <w:rFonts w:ascii="Times New Roman" w:hAnsi="Times New Roman" w:cs="Times New Roman"/>
                <w:sz w:val="24"/>
                <w:szCs w:val="24"/>
              </w:rPr>
            </w:pPr>
            <w:r w:rsidRPr="00CC3F8F">
              <w:rPr>
                <w:rFonts w:ascii="Times New Roman" w:hAnsi="Times New Roman" w:cs="Times New Roman"/>
                <w:sz w:val="24"/>
                <w:szCs w:val="24"/>
              </w:rPr>
              <w:t>48</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11</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Майрбекова</w:t>
            </w:r>
            <w:proofErr w:type="spellEnd"/>
            <w:r w:rsidRPr="00CC3F8F">
              <w:rPr>
                <w:rFonts w:ascii="Times New Roman" w:hAnsi="Times New Roman" w:cs="Times New Roman"/>
                <w:sz w:val="24"/>
                <w:szCs w:val="24"/>
              </w:rPr>
              <w:t xml:space="preserve"> КИ</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9б</w:t>
            </w:r>
          </w:p>
        </w:tc>
        <w:tc>
          <w:tcPr>
            <w:tcW w:w="843"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22</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19</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6</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11</w:t>
            </w:r>
          </w:p>
        </w:tc>
        <w:tc>
          <w:tcPr>
            <w:tcW w:w="589"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w:t>
            </w:r>
          </w:p>
        </w:tc>
        <w:tc>
          <w:tcPr>
            <w:tcW w:w="970"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22</w:t>
            </w:r>
          </w:p>
        </w:tc>
        <w:tc>
          <w:tcPr>
            <w:tcW w:w="992" w:type="dxa"/>
          </w:tcPr>
          <w:p w:rsidR="00910BC1" w:rsidRPr="00CC3F8F" w:rsidRDefault="00910BC1" w:rsidP="00910BC1">
            <w:pPr>
              <w:jc w:val="center"/>
              <w:rPr>
                <w:rFonts w:ascii="Times New Roman" w:hAnsi="Times New Roman" w:cs="Times New Roman"/>
                <w:sz w:val="24"/>
                <w:szCs w:val="24"/>
              </w:rPr>
            </w:pPr>
            <w:r w:rsidRPr="00CC3F8F">
              <w:rPr>
                <w:rFonts w:ascii="Times New Roman" w:hAnsi="Times New Roman" w:cs="Times New Roman"/>
                <w:sz w:val="24"/>
                <w:szCs w:val="24"/>
              </w:rPr>
              <w:t>32</w:t>
            </w: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32</w:t>
            </w:r>
          </w:p>
        </w:tc>
      </w:tr>
      <w:tr w:rsidR="00910BC1" w:rsidRPr="00CC3F8F" w:rsidTr="00910BC1">
        <w:tc>
          <w:tcPr>
            <w:tcW w:w="1905" w:type="dxa"/>
            <w:shd w:val="clear" w:color="auto" w:fill="FFFF00"/>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 xml:space="preserve"> Итог 5-9 классы</w:t>
            </w:r>
          </w:p>
        </w:tc>
        <w:tc>
          <w:tcPr>
            <w:tcW w:w="931" w:type="dxa"/>
            <w:shd w:val="clear" w:color="auto" w:fill="FFFF00"/>
          </w:tcPr>
          <w:p w:rsidR="00910BC1" w:rsidRPr="00CC3F8F" w:rsidRDefault="00910BC1" w:rsidP="00910BC1">
            <w:pPr>
              <w:rPr>
                <w:rFonts w:ascii="Times New Roman" w:hAnsi="Times New Roman" w:cs="Times New Roman"/>
                <w:sz w:val="24"/>
                <w:szCs w:val="24"/>
              </w:rPr>
            </w:pPr>
          </w:p>
        </w:tc>
        <w:tc>
          <w:tcPr>
            <w:tcW w:w="843" w:type="dxa"/>
            <w:shd w:val="clear" w:color="auto" w:fill="FFFF00"/>
          </w:tcPr>
          <w:p w:rsidR="00910BC1" w:rsidRPr="00CC3F8F" w:rsidRDefault="00910BC1" w:rsidP="00910BC1">
            <w:pPr>
              <w:rPr>
                <w:rFonts w:ascii="Times New Roman" w:hAnsi="Times New Roman" w:cs="Times New Roman"/>
                <w:bCs/>
                <w:i/>
                <w:iCs/>
                <w:sz w:val="24"/>
                <w:szCs w:val="24"/>
              </w:rPr>
            </w:pPr>
          </w:p>
        </w:tc>
        <w:tc>
          <w:tcPr>
            <w:tcW w:w="1000" w:type="dxa"/>
            <w:shd w:val="clear" w:color="auto" w:fill="FFFF00"/>
          </w:tcPr>
          <w:p w:rsidR="00910BC1" w:rsidRPr="00CC3F8F" w:rsidRDefault="00910BC1" w:rsidP="00910BC1">
            <w:pPr>
              <w:rPr>
                <w:rFonts w:ascii="Times New Roman" w:hAnsi="Times New Roman" w:cs="Times New Roman"/>
                <w:bCs/>
                <w:i/>
                <w:iCs/>
                <w:sz w:val="24"/>
                <w:szCs w:val="24"/>
              </w:rPr>
            </w:pPr>
          </w:p>
        </w:tc>
        <w:tc>
          <w:tcPr>
            <w:tcW w:w="708" w:type="dxa"/>
            <w:shd w:val="clear" w:color="auto" w:fill="FFFF00"/>
          </w:tcPr>
          <w:p w:rsidR="00910BC1" w:rsidRPr="00CC3F8F" w:rsidRDefault="00910BC1" w:rsidP="00910BC1">
            <w:pPr>
              <w:rPr>
                <w:rFonts w:ascii="Times New Roman" w:hAnsi="Times New Roman" w:cs="Times New Roman"/>
                <w:bCs/>
                <w:i/>
                <w:iCs/>
                <w:sz w:val="24"/>
                <w:szCs w:val="24"/>
              </w:rPr>
            </w:pPr>
          </w:p>
        </w:tc>
        <w:tc>
          <w:tcPr>
            <w:tcW w:w="709" w:type="dxa"/>
            <w:shd w:val="clear" w:color="auto" w:fill="FFFF00"/>
          </w:tcPr>
          <w:p w:rsidR="00910BC1" w:rsidRPr="00CC3F8F" w:rsidRDefault="00910BC1" w:rsidP="00910BC1">
            <w:pPr>
              <w:rPr>
                <w:rFonts w:ascii="Times New Roman" w:hAnsi="Times New Roman" w:cs="Times New Roman"/>
                <w:bCs/>
                <w:i/>
                <w:iCs/>
                <w:sz w:val="24"/>
                <w:szCs w:val="24"/>
              </w:rPr>
            </w:pPr>
          </w:p>
        </w:tc>
        <w:tc>
          <w:tcPr>
            <w:tcW w:w="709" w:type="dxa"/>
            <w:shd w:val="clear" w:color="auto" w:fill="FFFF00"/>
          </w:tcPr>
          <w:p w:rsidR="00910BC1" w:rsidRPr="00CC3F8F" w:rsidRDefault="00910BC1" w:rsidP="00910BC1">
            <w:pPr>
              <w:rPr>
                <w:rFonts w:ascii="Times New Roman" w:hAnsi="Times New Roman" w:cs="Times New Roman"/>
                <w:bCs/>
                <w:i/>
                <w:iCs/>
                <w:sz w:val="24"/>
                <w:szCs w:val="24"/>
              </w:rPr>
            </w:pPr>
          </w:p>
        </w:tc>
        <w:tc>
          <w:tcPr>
            <w:tcW w:w="589" w:type="dxa"/>
            <w:tcBorders>
              <w:right w:val="single" w:sz="4" w:space="0" w:color="auto"/>
            </w:tcBorders>
            <w:shd w:val="clear" w:color="auto" w:fill="FFFF00"/>
          </w:tcPr>
          <w:p w:rsidR="00910BC1" w:rsidRPr="00CC3F8F" w:rsidRDefault="00910BC1" w:rsidP="00910BC1">
            <w:pPr>
              <w:rPr>
                <w:rFonts w:ascii="Times New Roman" w:hAnsi="Times New Roman" w:cs="Times New Roman"/>
                <w:bCs/>
                <w:i/>
                <w:iCs/>
                <w:sz w:val="24"/>
                <w:szCs w:val="24"/>
              </w:rPr>
            </w:pPr>
          </w:p>
        </w:tc>
        <w:tc>
          <w:tcPr>
            <w:tcW w:w="970" w:type="dxa"/>
            <w:tcBorders>
              <w:left w:val="single" w:sz="4" w:space="0" w:color="auto"/>
            </w:tcBorders>
            <w:shd w:val="clear" w:color="auto" w:fill="FFFF00"/>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48</w:t>
            </w:r>
          </w:p>
        </w:tc>
        <w:tc>
          <w:tcPr>
            <w:tcW w:w="992" w:type="dxa"/>
            <w:shd w:val="clear" w:color="auto" w:fill="FFFF00"/>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46</w:t>
            </w:r>
          </w:p>
        </w:tc>
        <w:tc>
          <w:tcPr>
            <w:tcW w:w="958" w:type="dxa"/>
            <w:shd w:val="clear" w:color="auto" w:fill="FFFF00"/>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49</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Тарамова</w:t>
            </w:r>
            <w:proofErr w:type="spellEnd"/>
            <w:r w:rsidRPr="00CC3F8F">
              <w:rPr>
                <w:rFonts w:ascii="Times New Roman" w:hAnsi="Times New Roman" w:cs="Times New Roman"/>
                <w:sz w:val="24"/>
                <w:szCs w:val="24"/>
              </w:rPr>
              <w:t xml:space="preserve"> БИ</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10а</w:t>
            </w:r>
          </w:p>
        </w:tc>
        <w:tc>
          <w:tcPr>
            <w:tcW w:w="843"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18</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14</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5</w:t>
            </w:r>
          </w:p>
        </w:tc>
        <w:tc>
          <w:tcPr>
            <w:tcW w:w="589"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7</w:t>
            </w:r>
          </w:p>
        </w:tc>
        <w:tc>
          <w:tcPr>
            <w:tcW w:w="970"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16</w:t>
            </w:r>
          </w:p>
        </w:tc>
        <w:tc>
          <w:tcPr>
            <w:tcW w:w="992" w:type="dxa"/>
          </w:tcPr>
          <w:p w:rsidR="00910BC1" w:rsidRPr="00CC3F8F" w:rsidRDefault="00910BC1" w:rsidP="00910BC1">
            <w:pPr>
              <w:rPr>
                <w:rFonts w:ascii="Times New Roman" w:hAnsi="Times New Roman" w:cs="Times New Roman"/>
                <w:sz w:val="24"/>
                <w:szCs w:val="24"/>
              </w:rPr>
            </w:pP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14</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proofErr w:type="spellStart"/>
            <w:r w:rsidRPr="00CC3F8F">
              <w:rPr>
                <w:rFonts w:ascii="Times New Roman" w:hAnsi="Times New Roman" w:cs="Times New Roman"/>
                <w:sz w:val="24"/>
                <w:szCs w:val="24"/>
              </w:rPr>
              <w:t>Тарамова</w:t>
            </w:r>
            <w:proofErr w:type="spellEnd"/>
            <w:r w:rsidRPr="00CC3F8F">
              <w:rPr>
                <w:rFonts w:ascii="Times New Roman" w:hAnsi="Times New Roman" w:cs="Times New Roman"/>
                <w:sz w:val="24"/>
                <w:szCs w:val="24"/>
              </w:rPr>
              <w:t xml:space="preserve"> БИ</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10б</w:t>
            </w:r>
          </w:p>
        </w:tc>
        <w:tc>
          <w:tcPr>
            <w:tcW w:w="843"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20</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10</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5</w:t>
            </w:r>
          </w:p>
        </w:tc>
        <w:tc>
          <w:tcPr>
            <w:tcW w:w="589"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4</w:t>
            </w:r>
          </w:p>
        </w:tc>
        <w:tc>
          <w:tcPr>
            <w:tcW w:w="970"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13</w:t>
            </w:r>
          </w:p>
        </w:tc>
        <w:tc>
          <w:tcPr>
            <w:tcW w:w="992" w:type="dxa"/>
          </w:tcPr>
          <w:p w:rsidR="00910BC1" w:rsidRPr="00CC3F8F" w:rsidRDefault="00910BC1" w:rsidP="00910BC1">
            <w:pPr>
              <w:rPr>
                <w:rFonts w:ascii="Times New Roman" w:eastAsia="Times New Roman" w:hAnsi="Times New Roman" w:cs="Times New Roman"/>
                <w:sz w:val="24"/>
                <w:szCs w:val="24"/>
              </w:rPr>
            </w:pP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10</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Михайлова ТМ</w:t>
            </w:r>
          </w:p>
        </w:tc>
        <w:tc>
          <w:tcPr>
            <w:tcW w:w="931"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11</w:t>
            </w:r>
          </w:p>
        </w:tc>
        <w:tc>
          <w:tcPr>
            <w:tcW w:w="843"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18</w:t>
            </w:r>
          </w:p>
        </w:tc>
        <w:tc>
          <w:tcPr>
            <w:tcW w:w="1000"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17</w:t>
            </w:r>
          </w:p>
        </w:tc>
        <w:tc>
          <w:tcPr>
            <w:tcW w:w="70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6</w:t>
            </w:r>
          </w:p>
        </w:tc>
        <w:tc>
          <w:tcPr>
            <w:tcW w:w="709"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8</w:t>
            </w:r>
          </w:p>
        </w:tc>
        <w:tc>
          <w:tcPr>
            <w:tcW w:w="589"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1</w:t>
            </w:r>
          </w:p>
        </w:tc>
        <w:tc>
          <w:tcPr>
            <w:tcW w:w="970" w:type="dxa"/>
            <w:tcBorders>
              <w:left w:val="single" w:sz="4" w:space="0" w:color="auto"/>
            </w:tcBorders>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29</w:t>
            </w:r>
          </w:p>
        </w:tc>
        <w:tc>
          <w:tcPr>
            <w:tcW w:w="992" w:type="dxa"/>
          </w:tcPr>
          <w:p w:rsidR="00910BC1" w:rsidRPr="00CC3F8F" w:rsidRDefault="00910BC1" w:rsidP="00910BC1">
            <w:pPr>
              <w:rPr>
                <w:rFonts w:ascii="Times New Roman" w:eastAsia="Times New Roman" w:hAnsi="Times New Roman" w:cs="Times New Roman"/>
                <w:sz w:val="24"/>
                <w:szCs w:val="24"/>
              </w:rPr>
            </w:pP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47</w:t>
            </w:r>
          </w:p>
        </w:tc>
      </w:tr>
      <w:tr w:rsidR="00910BC1" w:rsidRPr="00CC3F8F" w:rsidTr="00910BC1">
        <w:tc>
          <w:tcPr>
            <w:tcW w:w="1905" w:type="dxa"/>
            <w:shd w:val="clear" w:color="auto" w:fill="FFFF00"/>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Итог 10-11</w:t>
            </w:r>
          </w:p>
        </w:tc>
        <w:tc>
          <w:tcPr>
            <w:tcW w:w="931" w:type="dxa"/>
            <w:shd w:val="clear" w:color="auto" w:fill="FFFF00"/>
          </w:tcPr>
          <w:p w:rsidR="00910BC1" w:rsidRPr="00CC3F8F" w:rsidRDefault="00910BC1" w:rsidP="00910BC1">
            <w:pPr>
              <w:rPr>
                <w:rFonts w:ascii="Times New Roman" w:hAnsi="Times New Roman" w:cs="Times New Roman"/>
                <w:sz w:val="24"/>
                <w:szCs w:val="24"/>
              </w:rPr>
            </w:pPr>
          </w:p>
        </w:tc>
        <w:tc>
          <w:tcPr>
            <w:tcW w:w="843" w:type="dxa"/>
            <w:shd w:val="clear" w:color="auto" w:fill="FFFF00"/>
          </w:tcPr>
          <w:p w:rsidR="00910BC1" w:rsidRPr="00CC3F8F" w:rsidRDefault="00910BC1" w:rsidP="00910BC1">
            <w:pPr>
              <w:rPr>
                <w:rFonts w:ascii="Times New Roman" w:hAnsi="Times New Roman" w:cs="Times New Roman"/>
                <w:bCs/>
                <w:i/>
                <w:iCs/>
                <w:sz w:val="24"/>
                <w:szCs w:val="24"/>
              </w:rPr>
            </w:pPr>
          </w:p>
        </w:tc>
        <w:tc>
          <w:tcPr>
            <w:tcW w:w="1000" w:type="dxa"/>
            <w:shd w:val="clear" w:color="auto" w:fill="FFFF00"/>
          </w:tcPr>
          <w:p w:rsidR="00910BC1" w:rsidRPr="00CC3F8F" w:rsidRDefault="00910BC1" w:rsidP="00910BC1">
            <w:pPr>
              <w:rPr>
                <w:rFonts w:ascii="Times New Roman" w:hAnsi="Times New Roman" w:cs="Times New Roman"/>
                <w:bCs/>
                <w:i/>
                <w:iCs/>
                <w:sz w:val="24"/>
                <w:szCs w:val="24"/>
              </w:rPr>
            </w:pPr>
          </w:p>
        </w:tc>
        <w:tc>
          <w:tcPr>
            <w:tcW w:w="708" w:type="dxa"/>
            <w:shd w:val="clear" w:color="auto" w:fill="FFFF00"/>
          </w:tcPr>
          <w:p w:rsidR="00910BC1" w:rsidRPr="00CC3F8F" w:rsidRDefault="00910BC1" w:rsidP="00910BC1">
            <w:pPr>
              <w:rPr>
                <w:rFonts w:ascii="Times New Roman" w:hAnsi="Times New Roman" w:cs="Times New Roman"/>
                <w:bCs/>
                <w:i/>
                <w:iCs/>
                <w:sz w:val="24"/>
                <w:szCs w:val="24"/>
              </w:rPr>
            </w:pPr>
          </w:p>
        </w:tc>
        <w:tc>
          <w:tcPr>
            <w:tcW w:w="709" w:type="dxa"/>
            <w:shd w:val="clear" w:color="auto" w:fill="FFFF00"/>
          </w:tcPr>
          <w:p w:rsidR="00910BC1" w:rsidRPr="00CC3F8F" w:rsidRDefault="00910BC1" w:rsidP="00910BC1">
            <w:pPr>
              <w:rPr>
                <w:rFonts w:ascii="Times New Roman" w:hAnsi="Times New Roman" w:cs="Times New Roman"/>
                <w:bCs/>
                <w:i/>
                <w:iCs/>
                <w:sz w:val="24"/>
                <w:szCs w:val="24"/>
              </w:rPr>
            </w:pPr>
          </w:p>
        </w:tc>
        <w:tc>
          <w:tcPr>
            <w:tcW w:w="709" w:type="dxa"/>
            <w:shd w:val="clear" w:color="auto" w:fill="FFFF00"/>
          </w:tcPr>
          <w:p w:rsidR="00910BC1" w:rsidRPr="00CC3F8F" w:rsidRDefault="00910BC1" w:rsidP="00910BC1">
            <w:pPr>
              <w:rPr>
                <w:rFonts w:ascii="Times New Roman" w:hAnsi="Times New Roman" w:cs="Times New Roman"/>
                <w:bCs/>
                <w:i/>
                <w:iCs/>
                <w:sz w:val="24"/>
                <w:szCs w:val="24"/>
              </w:rPr>
            </w:pPr>
          </w:p>
        </w:tc>
        <w:tc>
          <w:tcPr>
            <w:tcW w:w="589" w:type="dxa"/>
            <w:tcBorders>
              <w:right w:val="single" w:sz="4" w:space="0" w:color="auto"/>
            </w:tcBorders>
            <w:shd w:val="clear" w:color="auto" w:fill="FFFF00"/>
          </w:tcPr>
          <w:p w:rsidR="00910BC1" w:rsidRPr="00CC3F8F" w:rsidRDefault="00910BC1" w:rsidP="00910BC1">
            <w:pPr>
              <w:rPr>
                <w:rFonts w:ascii="Times New Roman" w:hAnsi="Times New Roman" w:cs="Times New Roman"/>
                <w:bCs/>
                <w:i/>
                <w:iCs/>
                <w:sz w:val="24"/>
                <w:szCs w:val="24"/>
              </w:rPr>
            </w:pPr>
          </w:p>
        </w:tc>
        <w:tc>
          <w:tcPr>
            <w:tcW w:w="970" w:type="dxa"/>
            <w:tcBorders>
              <w:left w:val="single" w:sz="4" w:space="0" w:color="auto"/>
            </w:tcBorders>
            <w:shd w:val="clear" w:color="auto" w:fill="FFFF00"/>
          </w:tcPr>
          <w:p w:rsidR="00910BC1" w:rsidRPr="00CC3F8F" w:rsidRDefault="00910BC1" w:rsidP="00910BC1">
            <w:pPr>
              <w:rPr>
                <w:rFonts w:ascii="Times New Roman" w:eastAsia="Times New Roman" w:hAnsi="Times New Roman" w:cs="Times New Roman"/>
                <w:sz w:val="24"/>
                <w:szCs w:val="24"/>
              </w:rPr>
            </w:pPr>
            <w:r w:rsidRPr="00CC3F8F">
              <w:rPr>
                <w:rFonts w:ascii="Times New Roman" w:eastAsia="Times New Roman" w:hAnsi="Times New Roman" w:cs="Times New Roman"/>
                <w:sz w:val="24"/>
                <w:szCs w:val="24"/>
              </w:rPr>
              <w:t>19</w:t>
            </w:r>
          </w:p>
        </w:tc>
        <w:tc>
          <w:tcPr>
            <w:tcW w:w="992" w:type="dxa"/>
            <w:shd w:val="clear" w:color="auto" w:fill="FFFF00"/>
          </w:tcPr>
          <w:p w:rsidR="00910BC1" w:rsidRPr="00CC3F8F" w:rsidRDefault="00910BC1" w:rsidP="00910BC1">
            <w:pPr>
              <w:rPr>
                <w:rFonts w:ascii="Times New Roman" w:eastAsia="Times New Roman" w:hAnsi="Times New Roman" w:cs="Times New Roman"/>
                <w:sz w:val="24"/>
                <w:szCs w:val="24"/>
              </w:rPr>
            </w:pPr>
          </w:p>
        </w:tc>
        <w:tc>
          <w:tcPr>
            <w:tcW w:w="958" w:type="dxa"/>
            <w:shd w:val="clear" w:color="auto" w:fill="FFFF00"/>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24</w:t>
            </w:r>
          </w:p>
        </w:tc>
      </w:tr>
      <w:tr w:rsidR="00910BC1" w:rsidRPr="00CC3F8F" w:rsidTr="00910BC1">
        <w:tc>
          <w:tcPr>
            <w:tcW w:w="1905" w:type="dxa"/>
          </w:tcPr>
          <w:p w:rsidR="00910BC1" w:rsidRPr="00CC3F8F" w:rsidRDefault="00910BC1" w:rsidP="00910BC1">
            <w:pPr>
              <w:rPr>
                <w:rFonts w:ascii="Times New Roman" w:hAnsi="Times New Roman" w:cs="Times New Roman"/>
                <w:sz w:val="24"/>
                <w:szCs w:val="24"/>
              </w:rPr>
            </w:pPr>
            <w:r w:rsidRPr="00CC3F8F">
              <w:rPr>
                <w:rFonts w:ascii="Times New Roman" w:hAnsi="Times New Roman" w:cs="Times New Roman"/>
                <w:sz w:val="24"/>
                <w:szCs w:val="24"/>
              </w:rPr>
              <w:t xml:space="preserve">   Итог 5-11</w:t>
            </w:r>
          </w:p>
        </w:tc>
        <w:tc>
          <w:tcPr>
            <w:tcW w:w="931" w:type="dxa"/>
          </w:tcPr>
          <w:p w:rsidR="00910BC1" w:rsidRPr="00CC3F8F" w:rsidRDefault="00910BC1" w:rsidP="00910BC1">
            <w:pPr>
              <w:rPr>
                <w:rFonts w:ascii="Times New Roman" w:hAnsi="Times New Roman" w:cs="Times New Roman"/>
                <w:sz w:val="24"/>
                <w:szCs w:val="24"/>
              </w:rPr>
            </w:pPr>
          </w:p>
        </w:tc>
        <w:tc>
          <w:tcPr>
            <w:tcW w:w="843" w:type="dxa"/>
          </w:tcPr>
          <w:p w:rsidR="00910BC1" w:rsidRPr="00CC3F8F" w:rsidRDefault="00910BC1" w:rsidP="00910BC1">
            <w:pPr>
              <w:rPr>
                <w:rFonts w:ascii="Times New Roman" w:hAnsi="Times New Roman" w:cs="Times New Roman"/>
                <w:bCs/>
                <w:i/>
                <w:iCs/>
                <w:sz w:val="24"/>
                <w:szCs w:val="24"/>
              </w:rPr>
            </w:pPr>
          </w:p>
        </w:tc>
        <w:tc>
          <w:tcPr>
            <w:tcW w:w="1000" w:type="dxa"/>
          </w:tcPr>
          <w:p w:rsidR="00910BC1" w:rsidRPr="00CC3F8F" w:rsidRDefault="00910BC1" w:rsidP="00910BC1">
            <w:pPr>
              <w:rPr>
                <w:rFonts w:ascii="Times New Roman" w:hAnsi="Times New Roman" w:cs="Times New Roman"/>
                <w:bCs/>
                <w:i/>
                <w:iCs/>
                <w:sz w:val="24"/>
                <w:szCs w:val="24"/>
              </w:rPr>
            </w:pPr>
          </w:p>
        </w:tc>
        <w:tc>
          <w:tcPr>
            <w:tcW w:w="708" w:type="dxa"/>
          </w:tcPr>
          <w:p w:rsidR="00910BC1" w:rsidRPr="00CC3F8F" w:rsidRDefault="00910BC1" w:rsidP="00910BC1">
            <w:pPr>
              <w:rPr>
                <w:rFonts w:ascii="Times New Roman" w:hAnsi="Times New Roman" w:cs="Times New Roman"/>
                <w:bCs/>
                <w:i/>
                <w:iCs/>
                <w:sz w:val="24"/>
                <w:szCs w:val="24"/>
              </w:rPr>
            </w:pPr>
          </w:p>
        </w:tc>
        <w:tc>
          <w:tcPr>
            <w:tcW w:w="709" w:type="dxa"/>
          </w:tcPr>
          <w:p w:rsidR="00910BC1" w:rsidRPr="00CC3F8F" w:rsidRDefault="00910BC1" w:rsidP="00910BC1">
            <w:pPr>
              <w:rPr>
                <w:rFonts w:ascii="Times New Roman" w:hAnsi="Times New Roman" w:cs="Times New Roman"/>
                <w:bCs/>
                <w:i/>
                <w:iCs/>
                <w:sz w:val="24"/>
                <w:szCs w:val="24"/>
              </w:rPr>
            </w:pPr>
          </w:p>
        </w:tc>
        <w:tc>
          <w:tcPr>
            <w:tcW w:w="709" w:type="dxa"/>
          </w:tcPr>
          <w:p w:rsidR="00910BC1" w:rsidRPr="00CC3F8F" w:rsidRDefault="00910BC1" w:rsidP="00910BC1">
            <w:pPr>
              <w:rPr>
                <w:rFonts w:ascii="Times New Roman" w:hAnsi="Times New Roman" w:cs="Times New Roman"/>
                <w:bCs/>
                <w:i/>
                <w:iCs/>
                <w:sz w:val="24"/>
                <w:szCs w:val="24"/>
              </w:rPr>
            </w:pPr>
          </w:p>
        </w:tc>
        <w:tc>
          <w:tcPr>
            <w:tcW w:w="589" w:type="dxa"/>
            <w:tcBorders>
              <w:right w:val="single" w:sz="4" w:space="0" w:color="auto"/>
            </w:tcBorders>
          </w:tcPr>
          <w:p w:rsidR="00910BC1" w:rsidRPr="00CC3F8F" w:rsidRDefault="00910BC1" w:rsidP="00910BC1">
            <w:pPr>
              <w:rPr>
                <w:rFonts w:ascii="Times New Roman" w:hAnsi="Times New Roman" w:cs="Times New Roman"/>
                <w:bCs/>
                <w:i/>
                <w:iCs/>
                <w:sz w:val="24"/>
                <w:szCs w:val="24"/>
              </w:rPr>
            </w:pPr>
          </w:p>
        </w:tc>
        <w:tc>
          <w:tcPr>
            <w:tcW w:w="970" w:type="dxa"/>
            <w:tcBorders>
              <w:left w:val="single" w:sz="4" w:space="0" w:color="auto"/>
            </w:tcBorders>
          </w:tcPr>
          <w:p w:rsidR="00910BC1" w:rsidRPr="00CC3F8F" w:rsidRDefault="00910BC1" w:rsidP="00910BC1">
            <w:pPr>
              <w:rPr>
                <w:rFonts w:ascii="Times New Roman" w:eastAsia="Times New Roman" w:hAnsi="Times New Roman" w:cs="Times New Roman"/>
                <w:color w:val="000000"/>
                <w:sz w:val="24"/>
                <w:szCs w:val="24"/>
              </w:rPr>
            </w:pPr>
            <w:r w:rsidRPr="00CC3F8F">
              <w:rPr>
                <w:rFonts w:ascii="Times New Roman" w:eastAsia="Times New Roman" w:hAnsi="Times New Roman" w:cs="Times New Roman"/>
                <w:color w:val="000000"/>
                <w:sz w:val="24"/>
                <w:szCs w:val="24"/>
              </w:rPr>
              <w:t>34</w:t>
            </w:r>
          </w:p>
        </w:tc>
        <w:tc>
          <w:tcPr>
            <w:tcW w:w="992" w:type="dxa"/>
          </w:tcPr>
          <w:p w:rsidR="00910BC1" w:rsidRPr="00CC3F8F" w:rsidRDefault="00910BC1" w:rsidP="00910BC1">
            <w:pPr>
              <w:rPr>
                <w:rFonts w:ascii="Times New Roman" w:eastAsia="Times New Roman" w:hAnsi="Times New Roman" w:cs="Times New Roman"/>
                <w:color w:val="000000"/>
                <w:sz w:val="24"/>
                <w:szCs w:val="24"/>
              </w:rPr>
            </w:pPr>
          </w:p>
        </w:tc>
        <w:tc>
          <w:tcPr>
            <w:tcW w:w="958" w:type="dxa"/>
          </w:tcPr>
          <w:p w:rsidR="00910BC1" w:rsidRPr="00CC3F8F" w:rsidRDefault="00910BC1" w:rsidP="00910BC1">
            <w:pPr>
              <w:rPr>
                <w:rFonts w:ascii="Times New Roman" w:hAnsi="Times New Roman" w:cs="Times New Roman"/>
                <w:bCs/>
                <w:i/>
                <w:iCs/>
                <w:sz w:val="24"/>
                <w:szCs w:val="24"/>
              </w:rPr>
            </w:pPr>
            <w:r w:rsidRPr="00CC3F8F">
              <w:rPr>
                <w:rFonts w:ascii="Times New Roman" w:hAnsi="Times New Roman" w:cs="Times New Roman"/>
                <w:bCs/>
                <w:i/>
                <w:iCs/>
                <w:sz w:val="24"/>
                <w:szCs w:val="24"/>
              </w:rPr>
              <w:t>37</w:t>
            </w:r>
          </w:p>
        </w:tc>
      </w:tr>
    </w:tbl>
    <w:p w:rsidR="00910BC1" w:rsidRPr="00CC3F8F" w:rsidRDefault="00910BC1" w:rsidP="00910BC1">
      <w:pPr>
        <w:spacing w:after="0" w:line="240" w:lineRule="auto"/>
        <w:jc w:val="both"/>
        <w:rPr>
          <w:rFonts w:ascii="Times New Roman" w:hAnsi="Times New Roman" w:cs="Times New Roman"/>
          <w:b/>
          <w:sz w:val="24"/>
          <w:szCs w:val="24"/>
          <w:u w:val="single"/>
        </w:rPr>
      </w:pPr>
    </w:p>
    <w:p w:rsidR="00910BC1" w:rsidRPr="00CC3F8F" w:rsidRDefault="00910BC1" w:rsidP="00910BC1">
      <w:pPr>
        <w:spacing w:after="0" w:line="240" w:lineRule="auto"/>
        <w:jc w:val="both"/>
        <w:rPr>
          <w:rFonts w:ascii="Times New Roman" w:hAnsi="Times New Roman" w:cs="Times New Roman"/>
          <w:sz w:val="24"/>
          <w:szCs w:val="24"/>
        </w:rPr>
      </w:pPr>
      <w:r w:rsidRPr="00CC3F8F">
        <w:rPr>
          <w:rFonts w:ascii="Times New Roman" w:hAnsi="Times New Roman" w:cs="Times New Roman"/>
          <w:b/>
          <w:sz w:val="24"/>
          <w:szCs w:val="24"/>
          <w:u w:val="single"/>
        </w:rPr>
        <w:t>Выводы:</w:t>
      </w:r>
      <w:r w:rsidR="00F2160F">
        <w:rPr>
          <w:rFonts w:ascii="Times New Roman" w:hAnsi="Times New Roman" w:cs="Times New Roman"/>
          <w:b/>
          <w:sz w:val="24"/>
          <w:szCs w:val="24"/>
          <w:u w:val="single"/>
        </w:rPr>
        <w:t xml:space="preserve"> </w:t>
      </w:r>
      <w:r w:rsidRPr="00CC3F8F">
        <w:rPr>
          <w:rFonts w:ascii="Times New Roman" w:hAnsi="Times New Roman" w:cs="Times New Roman"/>
          <w:sz w:val="24"/>
          <w:szCs w:val="24"/>
        </w:rPr>
        <w:t>Самый высокий   результат качества знаний по предмету за 2 четверть в 6</w:t>
      </w:r>
      <w:proofErr w:type="gramStart"/>
      <w:r w:rsidRPr="00CC3F8F">
        <w:rPr>
          <w:rFonts w:ascii="Times New Roman" w:hAnsi="Times New Roman" w:cs="Times New Roman"/>
          <w:sz w:val="24"/>
          <w:szCs w:val="24"/>
        </w:rPr>
        <w:t>а  классе</w:t>
      </w:r>
      <w:proofErr w:type="gramEnd"/>
      <w:r w:rsidRPr="00CC3F8F">
        <w:rPr>
          <w:rFonts w:ascii="Times New Roman" w:hAnsi="Times New Roman" w:cs="Times New Roman"/>
          <w:sz w:val="24"/>
          <w:szCs w:val="24"/>
        </w:rPr>
        <w:t xml:space="preserve"> – 100% (учитель </w:t>
      </w:r>
      <w:proofErr w:type="spellStart"/>
      <w:r w:rsidRPr="00CC3F8F">
        <w:rPr>
          <w:rFonts w:ascii="Times New Roman" w:hAnsi="Times New Roman" w:cs="Times New Roman"/>
          <w:sz w:val="24"/>
          <w:szCs w:val="24"/>
        </w:rPr>
        <w:t>Тарамова</w:t>
      </w:r>
      <w:proofErr w:type="spellEnd"/>
      <w:r w:rsidRPr="00CC3F8F">
        <w:rPr>
          <w:rFonts w:ascii="Times New Roman" w:hAnsi="Times New Roman" w:cs="Times New Roman"/>
          <w:sz w:val="24"/>
          <w:szCs w:val="24"/>
        </w:rPr>
        <w:t xml:space="preserve"> Б.И) и в 5а классе -88%.  Результат качества знаний в6а классе стабилен, он характерен классу, тем более </w:t>
      </w:r>
      <w:proofErr w:type="gramStart"/>
      <w:r w:rsidRPr="00CC3F8F">
        <w:rPr>
          <w:rFonts w:ascii="Times New Roman" w:hAnsi="Times New Roman" w:cs="Times New Roman"/>
          <w:sz w:val="24"/>
          <w:szCs w:val="24"/>
        </w:rPr>
        <w:t>учитель,  работающий</w:t>
      </w:r>
      <w:proofErr w:type="gramEnd"/>
      <w:r w:rsidRPr="00CC3F8F">
        <w:rPr>
          <w:rFonts w:ascii="Times New Roman" w:hAnsi="Times New Roman" w:cs="Times New Roman"/>
          <w:sz w:val="24"/>
          <w:szCs w:val="24"/>
        </w:rPr>
        <w:t xml:space="preserve"> в классе опытный </w:t>
      </w:r>
      <w:proofErr w:type="spellStart"/>
      <w:r w:rsidRPr="00CC3F8F">
        <w:rPr>
          <w:rFonts w:ascii="Times New Roman" w:hAnsi="Times New Roman" w:cs="Times New Roman"/>
          <w:sz w:val="24"/>
          <w:szCs w:val="24"/>
        </w:rPr>
        <w:t>итребовательный</w:t>
      </w:r>
      <w:proofErr w:type="spellEnd"/>
      <w:r w:rsidRPr="00CC3F8F">
        <w:rPr>
          <w:rFonts w:ascii="Times New Roman" w:hAnsi="Times New Roman" w:cs="Times New Roman"/>
          <w:sz w:val="24"/>
          <w:szCs w:val="24"/>
        </w:rPr>
        <w:t xml:space="preserve">. Беспокоят результаты работ в 5х классах, где работает, начинающий учитель Садыкова Б.З. Недопустимо низкими </w:t>
      </w:r>
      <w:proofErr w:type="gramStart"/>
      <w:r w:rsidRPr="00CC3F8F">
        <w:rPr>
          <w:rFonts w:ascii="Times New Roman" w:hAnsi="Times New Roman" w:cs="Times New Roman"/>
          <w:sz w:val="24"/>
          <w:szCs w:val="24"/>
        </w:rPr>
        <w:t>являются  результаты</w:t>
      </w:r>
      <w:proofErr w:type="gramEnd"/>
      <w:r w:rsidRPr="00CC3F8F">
        <w:rPr>
          <w:rFonts w:ascii="Times New Roman" w:hAnsi="Times New Roman" w:cs="Times New Roman"/>
          <w:sz w:val="24"/>
          <w:szCs w:val="24"/>
        </w:rPr>
        <w:t xml:space="preserve"> КЗ по контрольной работе в 6б, 6в, 7в,9а, 10а, 10б классов. </w:t>
      </w:r>
    </w:p>
    <w:p w:rsidR="00910BC1" w:rsidRPr="00CC3F8F" w:rsidRDefault="00910BC1" w:rsidP="00910BC1">
      <w:pPr>
        <w:spacing w:after="0" w:line="240" w:lineRule="auto"/>
        <w:jc w:val="both"/>
        <w:rPr>
          <w:rFonts w:ascii="Times New Roman" w:hAnsi="Times New Roman" w:cs="Times New Roman"/>
          <w:sz w:val="24"/>
          <w:szCs w:val="24"/>
        </w:rPr>
      </w:pPr>
      <w:r w:rsidRPr="00CC3F8F">
        <w:rPr>
          <w:rFonts w:ascii="Times New Roman" w:hAnsi="Times New Roman" w:cs="Times New Roman"/>
          <w:b/>
          <w:sz w:val="24"/>
          <w:szCs w:val="24"/>
          <w:u w:val="single"/>
        </w:rPr>
        <w:t>Рекомендации.</w:t>
      </w:r>
    </w:p>
    <w:p w:rsidR="00910BC1" w:rsidRPr="00CC3F8F" w:rsidRDefault="00910BC1" w:rsidP="00910BC1">
      <w:pPr>
        <w:spacing w:after="0" w:line="240" w:lineRule="auto"/>
        <w:jc w:val="both"/>
        <w:rPr>
          <w:rFonts w:ascii="Times New Roman" w:hAnsi="Times New Roman" w:cs="Times New Roman"/>
          <w:sz w:val="24"/>
          <w:szCs w:val="24"/>
        </w:rPr>
      </w:pPr>
    </w:p>
    <w:p w:rsidR="00910BC1" w:rsidRPr="00CC3F8F" w:rsidRDefault="00910BC1" w:rsidP="000E7215">
      <w:pPr>
        <w:pStyle w:val="ad"/>
        <w:numPr>
          <w:ilvl w:val="0"/>
          <w:numId w:val="45"/>
        </w:numPr>
        <w:jc w:val="both"/>
      </w:pPr>
      <w:r w:rsidRPr="00CC3F8F">
        <w:t>Администрации школы в лице завучей по УВР и НМР посетить уроки 6б, 6в, 7в,9а, 10а, 10</w:t>
      </w:r>
      <w:proofErr w:type="gramStart"/>
      <w:r w:rsidRPr="00CC3F8F">
        <w:t xml:space="preserve">б,  </w:t>
      </w:r>
      <w:proofErr w:type="spellStart"/>
      <w:r w:rsidRPr="00CC3F8F">
        <w:t>проверитьметодику</w:t>
      </w:r>
      <w:proofErr w:type="spellEnd"/>
      <w:proofErr w:type="gramEnd"/>
      <w:r w:rsidRPr="00CC3F8F">
        <w:t xml:space="preserve"> и состояние преподавания уроков. </w:t>
      </w:r>
    </w:p>
    <w:p w:rsidR="00F575ED" w:rsidRDefault="00910BC1" w:rsidP="00F575ED">
      <w:pPr>
        <w:pStyle w:val="ad"/>
        <w:numPr>
          <w:ilvl w:val="0"/>
          <w:numId w:val="45"/>
        </w:numPr>
        <w:jc w:val="both"/>
      </w:pPr>
      <w:r w:rsidRPr="00CC3F8F">
        <w:t xml:space="preserve">Наставнику </w:t>
      </w:r>
      <w:proofErr w:type="spellStart"/>
      <w:r w:rsidRPr="00CC3F8F">
        <w:t>Тарамовой</w:t>
      </w:r>
      <w:proofErr w:type="spellEnd"/>
      <w:r w:rsidRPr="00CC3F8F">
        <w:t xml:space="preserve"> Б.И. посетить   уроки   Садыковой Б.З, и   оказывать ей всяческую методическую помощь. </w:t>
      </w:r>
    </w:p>
    <w:p w:rsidR="00FE1D62" w:rsidRPr="00F575ED" w:rsidRDefault="00FE1D62" w:rsidP="00F575ED">
      <w:pPr>
        <w:pStyle w:val="ad"/>
        <w:ind w:left="720"/>
        <w:jc w:val="both"/>
      </w:pPr>
      <w:r w:rsidRPr="00F575ED">
        <w:rPr>
          <w:b/>
        </w:rPr>
        <w:t xml:space="preserve">Сравнительная таблица </w:t>
      </w:r>
      <w:proofErr w:type="gramStart"/>
      <w:r w:rsidRPr="00F575ED">
        <w:rPr>
          <w:b/>
        </w:rPr>
        <w:t>показателей  качества</w:t>
      </w:r>
      <w:proofErr w:type="gramEnd"/>
      <w:r w:rsidRPr="00F575ED">
        <w:rPr>
          <w:b/>
        </w:rPr>
        <w:t xml:space="preserve"> знаний по предметам за 1 и 2 четверть.</w:t>
      </w:r>
    </w:p>
    <w:p w:rsidR="00FE1D62" w:rsidRPr="00347F9A" w:rsidRDefault="00FE1D62" w:rsidP="00FE1D62">
      <w:pPr>
        <w:spacing w:after="0" w:line="24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r w:rsidRPr="00347F9A">
        <w:rPr>
          <w:rFonts w:ascii="Times New Roman" w:eastAsia="Times New Roman" w:hAnsi="Times New Roman" w:cs="Times New Roman"/>
          <w:b/>
          <w:sz w:val="24"/>
          <w:szCs w:val="24"/>
        </w:rPr>
        <w:t xml:space="preserve"> 5</w:t>
      </w:r>
      <w:proofErr w:type="gramEnd"/>
      <w:r w:rsidRPr="00347F9A">
        <w:rPr>
          <w:rFonts w:ascii="Times New Roman" w:eastAsia="Times New Roman" w:hAnsi="Times New Roman" w:cs="Times New Roman"/>
          <w:b/>
          <w:sz w:val="24"/>
          <w:szCs w:val="24"/>
        </w:rPr>
        <w:t>-9 классы</w:t>
      </w:r>
      <w:r>
        <w:rPr>
          <w:rFonts w:ascii="Times New Roman" w:eastAsia="Times New Roman" w:hAnsi="Times New Roman" w:cs="Times New Roman"/>
          <w:b/>
          <w:sz w:val="24"/>
          <w:szCs w:val="24"/>
        </w:rPr>
        <w:t>)</w:t>
      </w:r>
    </w:p>
    <w:tbl>
      <w:tblPr>
        <w:tblStyle w:val="1"/>
        <w:tblpPr w:leftFromText="180" w:rightFromText="180" w:vertAnchor="text" w:horzAnchor="margin" w:tblpY="185"/>
        <w:tblW w:w="9322" w:type="dxa"/>
        <w:tblLook w:val="04A0" w:firstRow="1" w:lastRow="0" w:firstColumn="1" w:lastColumn="0" w:noHBand="0" w:noVBand="1"/>
      </w:tblPr>
      <w:tblGrid>
        <w:gridCol w:w="533"/>
        <w:gridCol w:w="2585"/>
        <w:gridCol w:w="2093"/>
        <w:gridCol w:w="1985"/>
        <w:gridCol w:w="2126"/>
      </w:tblGrid>
      <w:tr w:rsidR="00FE1D62" w:rsidRPr="00347F9A" w:rsidTr="00A247D4">
        <w:tc>
          <w:tcPr>
            <w:tcW w:w="533" w:type="dxa"/>
            <w:tcBorders>
              <w:right w:val="single" w:sz="4" w:space="0" w:color="auto"/>
            </w:tcBorders>
            <w:shd w:val="clear" w:color="auto" w:fill="EEECE1"/>
          </w:tcPr>
          <w:p w:rsidR="00FE1D62" w:rsidRPr="00347F9A" w:rsidRDefault="00FE1D62" w:rsidP="00A247D4">
            <w:pPr>
              <w:jc w:val="right"/>
              <w:rPr>
                <w:rFonts w:ascii="Times New Roman" w:hAnsi="Times New Roman" w:cs="Times New Roman"/>
                <w:sz w:val="24"/>
                <w:szCs w:val="24"/>
              </w:rPr>
            </w:pPr>
            <w:r w:rsidRPr="00347F9A">
              <w:rPr>
                <w:rFonts w:ascii="Times New Roman" w:hAnsi="Times New Roman" w:cs="Times New Roman"/>
                <w:sz w:val="24"/>
                <w:szCs w:val="24"/>
              </w:rPr>
              <w:t>№</w:t>
            </w:r>
          </w:p>
        </w:tc>
        <w:tc>
          <w:tcPr>
            <w:tcW w:w="2585" w:type="dxa"/>
            <w:vMerge w:val="restart"/>
            <w:tcBorders>
              <w:left w:val="single" w:sz="4" w:space="0" w:color="auto"/>
            </w:tcBorders>
            <w:shd w:val="clear" w:color="auto" w:fill="EEECE1"/>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 xml:space="preserve">Предмет </w:t>
            </w:r>
          </w:p>
        </w:tc>
        <w:tc>
          <w:tcPr>
            <w:tcW w:w="6204" w:type="dxa"/>
            <w:gridSpan w:val="3"/>
            <w:tcBorders>
              <w:right w:val="single" w:sz="4" w:space="0" w:color="auto"/>
            </w:tcBorders>
            <w:shd w:val="clear" w:color="auto" w:fill="EEECE1"/>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 КЗ учащихся</w:t>
            </w:r>
          </w:p>
        </w:tc>
      </w:tr>
      <w:tr w:rsidR="00FE1D62" w:rsidRPr="00347F9A" w:rsidTr="00A247D4">
        <w:tc>
          <w:tcPr>
            <w:tcW w:w="533" w:type="dxa"/>
            <w:tcBorders>
              <w:right w:val="single" w:sz="4" w:space="0" w:color="auto"/>
            </w:tcBorders>
            <w:shd w:val="clear" w:color="auto" w:fill="EEECE1"/>
          </w:tcPr>
          <w:p w:rsidR="00FE1D62" w:rsidRPr="00347F9A" w:rsidRDefault="00FE1D62" w:rsidP="00A247D4">
            <w:pPr>
              <w:jc w:val="right"/>
              <w:rPr>
                <w:rFonts w:ascii="Times New Roman" w:hAnsi="Times New Roman" w:cs="Times New Roman"/>
                <w:sz w:val="24"/>
                <w:szCs w:val="24"/>
              </w:rPr>
            </w:pPr>
          </w:p>
        </w:tc>
        <w:tc>
          <w:tcPr>
            <w:tcW w:w="2585" w:type="dxa"/>
            <w:vMerge/>
            <w:tcBorders>
              <w:left w:val="single" w:sz="4" w:space="0" w:color="auto"/>
            </w:tcBorders>
            <w:shd w:val="clear" w:color="auto" w:fill="EEECE1"/>
          </w:tcPr>
          <w:p w:rsidR="00FE1D62" w:rsidRPr="00347F9A" w:rsidRDefault="00FE1D62" w:rsidP="00A247D4">
            <w:pPr>
              <w:rPr>
                <w:rFonts w:ascii="Times New Roman" w:hAnsi="Times New Roman" w:cs="Times New Roman"/>
                <w:sz w:val="24"/>
                <w:szCs w:val="24"/>
              </w:rPr>
            </w:pPr>
          </w:p>
        </w:tc>
        <w:tc>
          <w:tcPr>
            <w:tcW w:w="2093" w:type="dxa"/>
            <w:tcBorders>
              <w:right w:val="single" w:sz="4" w:space="0" w:color="auto"/>
            </w:tcBorders>
            <w:shd w:val="clear" w:color="auto" w:fill="EEECE1"/>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1 -</w:t>
            </w:r>
            <w:proofErr w:type="spellStart"/>
            <w:r w:rsidRPr="00347F9A">
              <w:rPr>
                <w:rFonts w:ascii="Times New Roman" w:hAnsi="Times New Roman" w:cs="Times New Roman"/>
                <w:sz w:val="24"/>
                <w:szCs w:val="24"/>
              </w:rPr>
              <w:t>четв</w:t>
            </w:r>
            <w:proofErr w:type="spellEnd"/>
          </w:p>
        </w:tc>
        <w:tc>
          <w:tcPr>
            <w:tcW w:w="1985" w:type="dxa"/>
            <w:tcBorders>
              <w:left w:val="single" w:sz="4" w:space="0" w:color="auto"/>
            </w:tcBorders>
            <w:shd w:val="clear" w:color="auto" w:fill="EEECE1"/>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2-четв</w:t>
            </w:r>
          </w:p>
        </w:tc>
        <w:tc>
          <w:tcPr>
            <w:tcW w:w="2126" w:type="dxa"/>
            <w:tcBorders>
              <w:right w:val="single" w:sz="4" w:space="0" w:color="auto"/>
            </w:tcBorders>
            <w:shd w:val="clear" w:color="auto" w:fill="EEECE1"/>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3 -</w:t>
            </w:r>
            <w:proofErr w:type="spellStart"/>
            <w:r w:rsidRPr="00347F9A">
              <w:rPr>
                <w:rFonts w:ascii="Times New Roman" w:hAnsi="Times New Roman" w:cs="Times New Roman"/>
                <w:sz w:val="24"/>
                <w:szCs w:val="24"/>
              </w:rPr>
              <w:t>четв</w:t>
            </w:r>
            <w:proofErr w:type="spellEnd"/>
          </w:p>
        </w:tc>
      </w:tr>
      <w:tr w:rsidR="00FE1D62" w:rsidRPr="00347F9A" w:rsidTr="00A247D4">
        <w:tc>
          <w:tcPr>
            <w:tcW w:w="533" w:type="dxa"/>
            <w:tcBorders>
              <w:right w:val="single" w:sz="4" w:space="0" w:color="auto"/>
            </w:tcBorders>
          </w:tcPr>
          <w:p w:rsidR="00FE1D62" w:rsidRPr="00347F9A" w:rsidRDefault="00FE1D62" w:rsidP="00A247D4">
            <w:pPr>
              <w:jc w:val="right"/>
              <w:rPr>
                <w:rFonts w:ascii="Times New Roman" w:hAnsi="Times New Roman" w:cs="Times New Roman"/>
                <w:sz w:val="24"/>
                <w:szCs w:val="24"/>
              </w:rPr>
            </w:pPr>
            <w:r w:rsidRPr="00347F9A">
              <w:rPr>
                <w:rFonts w:ascii="Times New Roman" w:hAnsi="Times New Roman" w:cs="Times New Roman"/>
                <w:sz w:val="24"/>
                <w:szCs w:val="24"/>
              </w:rPr>
              <w:t>1.</w:t>
            </w:r>
          </w:p>
        </w:tc>
        <w:tc>
          <w:tcPr>
            <w:tcW w:w="25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 xml:space="preserve">Русский язык </w:t>
            </w:r>
          </w:p>
        </w:tc>
        <w:tc>
          <w:tcPr>
            <w:tcW w:w="2093" w:type="dxa"/>
            <w:tcBorders>
              <w:righ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53</w:t>
            </w:r>
          </w:p>
        </w:tc>
        <w:tc>
          <w:tcPr>
            <w:tcW w:w="19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57</w:t>
            </w:r>
          </w:p>
        </w:tc>
        <w:tc>
          <w:tcPr>
            <w:tcW w:w="2126" w:type="dxa"/>
            <w:tcBorders>
              <w:right w:val="single" w:sz="4" w:space="0" w:color="auto"/>
            </w:tcBorders>
          </w:tcPr>
          <w:p w:rsidR="00FE1D62" w:rsidRPr="00347F9A" w:rsidRDefault="00FE1D62" w:rsidP="00A247D4">
            <w:pPr>
              <w:rPr>
                <w:rFonts w:ascii="Times New Roman" w:hAnsi="Times New Roman" w:cs="Times New Roman"/>
                <w:sz w:val="24"/>
                <w:szCs w:val="24"/>
              </w:rPr>
            </w:pPr>
            <w:r>
              <w:rPr>
                <w:rFonts w:ascii="Times New Roman" w:hAnsi="Times New Roman" w:cs="Times New Roman"/>
                <w:sz w:val="24"/>
                <w:szCs w:val="24"/>
              </w:rPr>
              <w:t>39</w:t>
            </w:r>
          </w:p>
        </w:tc>
      </w:tr>
      <w:tr w:rsidR="00FE1D62" w:rsidRPr="00347F9A" w:rsidTr="00A247D4">
        <w:tc>
          <w:tcPr>
            <w:tcW w:w="533" w:type="dxa"/>
            <w:tcBorders>
              <w:right w:val="single" w:sz="4" w:space="0" w:color="auto"/>
            </w:tcBorders>
          </w:tcPr>
          <w:p w:rsidR="00FE1D62" w:rsidRPr="00347F9A" w:rsidRDefault="00FE1D62" w:rsidP="00A247D4">
            <w:pPr>
              <w:jc w:val="right"/>
              <w:rPr>
                <w:rFonts w:ascii="Times New Roman" w:hAnsi="Times New Roman" w:cs="Times New Roman"/>
                <w:sz w:val="24"/>
                <w:szCs w:val="24"/>
              </w:rPr>
            </w:pPr>
            <w:r w:rsidRPr="00347F9A">
              <w:rPr>
                <w:rFonts w:ascii="Times New Roman" w:hAnsi="Times New Roman" w:cs="Times New Roman"/>
                <w:sz w:val="24"/>
                <w:szCs w:val="24"/>
              </w:rPr>
              <w:t>2.</w:t>
            </w:r>
          </w:p>
        </w:tc>
        <w:tc>
          <w:tcPr>
            <w:tcW w:w="25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 xml:space="preserve">Литература </w:t>
            </w:r>
          </w:p>
        </w:tc>
        <w:tc>
          <w:tcPr>
            <w:tcW w:w="2093" w:type="dxa"/>
            <w:tcBorders>
              <w:righ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71</w:t>
            </w:r>
          </w:p>
        </w:tc>
        <w:tc>
          <w:tcPr>
            <w:tcW w:w="19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70</w:t>
            </w:r>
          </w:p>
        </w:tc>
        <w:tc>
          <w:tcPr>
            <w:tcW w:w="2126" w:type="dxa"/>
            <w:tcBorders>
              <w:right w:val="single" w:sz="4" w:space="0" w:color="auto"/>
            </w:tcBorders>
          </w:tcPr>
          <w:p w:rsidR="00FE1D62" w:rsidRPr="00347F9A" w:rsidRDefault="00FE1D62" w:rsidP="00A247D4">
            <w:pPr>
              <w:rPr>
                <w:rFonts w:ascii="Times New Roman" w:hAnsi="Times New Roman" w:cs="Times New Roman"/>
                <w:sz w:val="24"/>
                <w:szCs w:val="24"/>
              </w:rPr>
            </w:pPr>
            <w:r>
              <w:rPr>
                <w:rFonts w:ascii="Times New Roman" w:hAnsi="Times New Roman" w:cs="Times New Roman"/>
                <w:sz w:val="24"/>
                <w:szCs w:val="24"/>
              </w:rPr>
              <w:t>71</w:t>
            </w:r>
          </w:p>
        </w:tc>
      </w:tr>
      <w:tr w:rsidR="00FE1D62" w:rsidRPr="00347F9A" w:rsidTr="00A247D4">
        <w:tc>
          <w:tcPr>
            <w:tcW w:w="533" w:type="dxa"/>
            <w:tcBorders>
              <w:right w:val="single" w:sz="4" w:space="0" w:color="auto"/>
            </w:tcBorders>
          </w:tcPr>
          <w:p w:rsidR="00FE1D62" w:rsidRPr="00347F9A" w:rsidRDefault="00FE1D62" w:rsidP="00A247D4">
            <w:pPr>
              <w:jc w:val="right"/>
              <w:rPr>
                <w:rFonts w:ascii="Times New Roman" w:hAnsi="Times New Roman" w:cs="Times New Roman"/>
                <w:sz w:val="24"/>
                <w:szCs w:val="24"/>
              </w:rPr>
            </w:pPr>
            <w:r w:rsidRPr="00347F9A">
              <w:rPr>
                <w:rFonts w:ascii="Times New Roman" w:hAnsi="Times New Roman" w:cs="Times New Roman"/>
                <w:sz w:val="24"/>
                <w:szCs w:val="24"/>
              </w:rPr>
              <w:t>3.</w:t>
            </w:r>
          </w:p>
        </w:tc>
        <w:tc>
          <w:tcPr>
            <w:tcW w:w="25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Чеченский язык</w:t>
            </w:r>
          </w:p>
        </w:tc>
        <w:tc>
          <w:tcPr>
            <w:tcW w:w="2093" w:type="dxa"/>
            <w:tcBorders>
              <w:righ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60</w:t>
            </w:r>
          </w:p>
        </w:tc>
        <w:tc>
          <w:tcPr>
            <w:tcW w:w="19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63</w:t>
            </w:r>
          </w:p>
        </w:tc>
        <w:tc>
          <w:tcPr>
            <w:tcW w:w="2126" w:type="dxa"/>
            <w:tcBorders>
              <w:right w:val="single" w:sz="4" w:space="0" w:color="auto"/>
            </w:tcBorders>
          </w:tcPr>
          <w:p w:rsidR="00FE1D62" w:rsidRPr="00347F9A" w:rsidRDefault="00FE1D62" w:rsidP="00A247D4">
            <w:pPr>
              <w:rPr>
                <w:rFonts w:ascii="Times New Roman" w:hAnsi="Times New Roman" w:cs="Times New Roman"/>
                <w:sz w:val="24"/>
                <w:szCs w:val="24"/>
              </w:rPr>
            </w:pPr>
            <w:r>
              <w:rPr>
                <w:rFonts w:ascii="Times New Roman" w:hAnsi="Times New Roman" w:cs="Times New Roman"/>
                <w:sz w:val="24"/>
                <w:szCs w:val="24"/>
              </w:rPr>
              <w:t>60</w:t>
            </w:r>
          </w:p>
        </w:tc>
      </w:tr>
      <w:tr w:rsidR="00FE1D62" w:rsidRPr="00347F9A" w:rsidTr="00A247D4">
        <w:tc>
          <w:tcPr>
            <w:tcW w:w="533" w:type="dxa"/>
            <w:tcBorders>
              <w:right w:val="single" w:sz="4" w:space="0" w:color="auto"/>
            </w:tcBorders>
          </w:tcPr>
          <w:p w:rsidR="00FE1D62" w:rsidRPr="00347F9A" w:rsidRDefault="00FE1D62" w:rsidP="00A247D4">
            <w:pPr>
              <w:jc w:val="right"/>
              <w:rPr>
                <w:rFonts w:ascii="Times New Roman" w:hAnsi="Times New Roman" w:cs="Times New Roman"/>
                <w:sz w:val="24"/>
                <w:szCs w:val="24"/>
              </w:rPr>
            </w:pPr>
            <w:r w:rsidRPr="00347F9A">
              <w:rPr>
                <w:rFonts w:ascii="Times New Roman" w:hAnsi="Times New Roman" w:cs="Times New Roman"/>
                <w:sz w:val="24"/>
                <w:szCs w:val="24"/>
              </w:rPr>
              <w:t>4.</w:t>
            </w:r>
          </w:p>
        </w:tc>
        <w:tc>
          <w:tcPr>
            <w:tcW w:w="25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 xml:space="preserve">Литература </w:t>
            </w:r>
          </w:p>
        </w:tc>
        <w:tc>
          <w:tcPr>
            <w:tcW w:w="2093" w:type="dxa"/>
            <w:tcBorders>
              <w:righ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67</w:t>
            </w:r>
          </w:p>
        </w:tc>
        <w:tc>
          <w:tcPr>
            <w:tcW w:w="19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67</w:t>
            </w:r>
          </w:p>
        </w:tc>
        <w:tc>
          <w:tcPr>
            <w:tcW w:w="2126" w:type="dxa"/>
            <w:tcBorders>
              <w:right w:val="single" w:sz="4" w:space="0" w:color="auto"/>
            </w:tcBorders>
          </w:tcPr>
          <w:p w:rsidR="00FE1D62" w:rsidRPr="00347F9A" w:rsidRDefault="00FE1D62" w:rsidP="00A247D4">
            <w:pPr>
              <w:rPr>
                <w:rFonts w:ascii="Times New Roman" w:hAnsi="Times New Roman" w:cs="Times New Roman"/>
                <w:sz w:val="24"/>
                <w:szCs w:val="24"/>
              </w:rPr>
            </w:pPr>
            <w:r>
              <w:rPr>
                <w:rFonts w:ascii="Times New Roman" w:hAnsi="Times New Roman" w:cs="Times New Roman"/>
                <w:sz w:val="24"/>
                <w:szCs w:val="24"/>
              </w:rPr>
              <w:t>67</w:t>
            </w:r>
          </w:p>
        </w:tc>
      </w:tr>
      <w:tr w:rsidR="00FE1D62" w:rsidRPr="00347F9A" w:rsidTr="00A247D4">
        <w:tc>
          <w:tcPr>
            <w:tcW w:w="533" w:type="dxa"/>
            <w:tcBorders>
              <w:right w:val="single" w:sz="4" w:space="0" w:color="auto"/>
            </w:tcBorders>
          </w:tcPr>
          <w:p w:rsidR="00FE1D62" w:rsidRPr="00347F9A" w:rsidRDefault="00FE1D62" w:rsidP="00A247D4">
            <w:pPr>
              <w:jc w:val="right"/>
              <w:rPr>
                <w:rFonts w:ascii="Times New Roman" w:hAnsi="Times New Roman" w:cs="Times New Roman"/>
                <w:sz w:val="24"/>
                <w:szCs w:val="24"/>
              </w:rPr>
            </w:pPr>
            <w:r w:rsidRPr="00347F9A">
              <w:rPr>
                <w:rFonts w:ascii="Times New Roman" w:hAnsi="Times New Roman" w:cs="Times New Roman"/>
                <w:sz w:val="24"/>
                <w:szCs w:val="24"/>
              </w:rPr>
              <w:t>5.</w:t>
            </w:r>
          </w:p>
        </w:tc>
        <w:tc>
          <w:tcPr>
            <w:tcW w:w="25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 xml:space="preserve"> Английский </w:t>
            </w:r>
            <w:proofErr w:type="spellStart"/>
            <w:r w:rsidRPr="00347F9A">
              <w:rPr>
                <w:rFonts w:ascii="Times New Roman" w:hAnsi="Times New Roman" w:cs="Times New Roman"/>
                <w:sz w:val="24"/>
                <w:szCs w:val="24"/>
              </w:rPr>
              <w:t>яз</w:t>
            </w:r>
            <w:proofErr w:type="spellEnd"/>
          </w:p>
        </w:tc>
        <w:tc>
          <w:tcPr>
            <w:tcW w:w="2093" w:type="dxa"/>
            <w:tcBorders>
              <w:righ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57</w:t>
            </w:r>
          </w:p>
        </w:tc>
        <w:tc>
          <w:tcPr>
            <w:tcW w:w="19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59</w:t>
            </w:r>
          </w:p>
        </w:tc>
        <w:tc>
          <w:tcPr>
            <w:tcW w:w="2126" w:type="dxa"/>
            <w:tcBorders>
              <w:right w:val="single" w:sz="4" w:space="0" w:color="auto"/>
            </w:tcBorders>
          </w:tcPr>
          <w:p w:rsidR="00FE1D62" w:rsidRPr="00347F9A" w:rsidRDefault="00FE1D62" w:rsidP="00A247D4">
            <w:pPr>
              <w:rPr>
                <w:rFonts w:ascii="Times New Roman" w:hAnsi="Times New Roman" w:cs="Times New Roman"/>
                <w:sz w:val="24"/>
                <w:szCs w:val="24"/>
              </w:rPr>
            </w:pPr>
            <w:r>
              <w:rPr>
                <w:rFonts w:ascii="Times New Roman" w:hAnsi="Times New Roman" w:cs="Times New Roman"/>
                <w:sz w:val="24"/>
                <w:szCs w:val="24"/>
              </w:rPr>
              <w:t>54</w:t>
            </w:r>
          </w:p>
        </w:tc>
      </w:tr>
      <w:tr w:rsidR="00FE1D62" w:rsidRPr="00347F9A" w:rsidTr="00A247D4">
        <w:tc>
          <w:tcPr>
            <w:tcW w:w="533" w:type="dxa"/>
            <w:tcBorders>
              <w:right w:val="single" w:sz="4" w:space="0" w:color="auto"/>
            </w:tcBorders>
          </w:tcPr>
          <w:p w:rsidR="00FE1D62" w:rsidRPr="00347F9A" w:rsidRDefault="00FE1D62" w:rsidP="00A247D4">
            <w:pPr>
              <w:jc w:val="right"/>
              <w:rPr>
                <w:rFonts w:ascii="Times New Roman" w:hAnsi="Times New Roman" w:cs="Times New Roman"/>
                <w:sz w:val="24"/>
                <w:szCs w:val="24"/>
              </w:rPr>
            </w:pPr>
            <w:r w:rsidRPr="00347F9A">
              <w:rPr>
                <w:rFonts w:ascii="Times New Roman" w:hAnsi="Times New Roman" w:cs="Times New Roman"/>
                <w:sz w:val="24"/>
                <w:szCs w:val="24"/>
              </w:rPr>
              <w:t>6.</w:t>
            </w:r>
          </w:p>
        </w:tc>
        <w:tc>
          <w:tcPr>
            <w:tcW w:w="25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 xml:space="preserve"> Алгебра </w:t>
            </w:r>
          </w:p>
        </w:tc>
        <w:tc>
          <w:tcPr>
            <w:tcW w:w="2093" w:type="dxa"/>
            <w:tcBorders>
              <w:righ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51</w:t>
            </w:r>
          </w:p>
        </w:tc>
        <w:tc>
          <w:tcPr>
            <w:tcW w:w="19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52</w:t>
            </w:r>
          </w:p>
        </w:tc>
        <w:tc>
          <w:tcPr>
            <w:tcW w:w="2126" w:type="dxa"/>
            <w:tcBorders>
              <w:right w:val="single" w:sz="4" w:space="0" w:color="auto"/>
            </w:tcBorders>
          </w:tcPr>
          <w:p w:rsidR="00FE1D62" w:rsidRPr="00347F9A" w:rsidRDefault="00FE1D62" w:rsidP="00A247D4">
            <w:pPr>
              <w:rPr>
                <w:rFonts w:ascii="Times New Roman" w:hAnsi="Times New Roman" w:cs="Times New Roman"/>
                <w:sz w:val="24"/>
                <w:szCs w:val="24"/>
              </w:rPr>
            </w:pPr>
            <w:r>
              <w:rPr>
                <w:rFonts w:ascii="Times New Roman" w:hAnsi="Times New Roman" w:cs="Times New Roman"/>
                <w:sz w:val="24"/>
                <w:szCs w:val="24"/>
              </w:rPr>
              <w:t>44</w:t>
            </w:r>
          </w:p>
        </w:tc>
      </w:tr>
      <w:tr w:rsidR="00FE1D62" w:rsidRPr="00347F9A" w:rsidTr="00A247D4">
        <w:tc>
          <w:tcPr>
            <w:tcW w:w="533" w:type="dxa"/>
            <w:tcBorders>
              <w:right w:val="single" w:sz="4" w:space="0" w:color="auto"/>
            </w:tcBorders>
          </w:tcPr>
          <w:p w:rsidR="00FE1D62" w:rsidRPr="00347F9A" w:rsidRDefault="00FE1D62" w:rsidP="00A247D4">
            <w:pPr>
              <w:jc w:val="right"/>
              <w:rPr>
                <w:rFonts w:ascii="Times New Roman" w:hAnsi="Times New Roman" w:cs="Times New Roman"/>
                <w:sz w:val="24"/>
                <w:szCs w:val="24"/>
              </w:rPr>
            </w:pPr>
            <w:r w:rsidRPr="00347F9A">
              <w:rPr>
                <w:rFonts w:ascii="Times New Roman" w:hAnsi="Times New Roman" w:cs="Times New Roman"/>
                <w:sz w:val="24"/>
                <w:szCs w:val="24"/>
              </w:rPr>
              <w:t>7.</w:t>
            </w:r>
          </w:p>
        </w:tc>
        <w:tc>
          <w:tcPr>
            <w:tcW w:w="25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 xml:space="preserve"> Геометрия</w:t>
            </w:r>
          </w:p>
        </w:tc>
        <w:tc>
          <w:tcPr>
            <w:tcW w:w="2093" w:type="dxa"/>
            <w:tcBorders>
              <w:righ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55</w:t>
            </w:r>
          </w:p>
        </w:tc>
        <w:tc>
          <w:tcPr>
            <w:tcW w:w="19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56</w:t>
            </w:r>
          </w:p>
        </w:tc>
        <w:tc>
          <w:tcPr>
            <w:tcW w:w="2126" w:type="dxa"/>
            <w:tcBorders>
              <w:right w:val="single" w:sz="4" w:space="0" w:color="auto"/>
            </w:tcBorders>
          </w:tcPr>
          <w:p w:rsidR="00FE1D62" w:rsidRPr="00347F9A" w:rsidRDefault="00FE1D62" w:rsidP="00A247D4">
            <w:pPr>
              <w:rPr>
                <w:rFonts w:ascii="Times New Roman" w:hAnsi="Times New Roman" w:cs="Times New Roman"/>
                <w:sz w:val="24"/>
                <w:szCs w:val="24"/>
              </w:rPr>
            </w:pPr>
            <w:r>
              <w:rPr>
                <w:rFonts w:ascii="Times New Roman" w:hAnsi="Times New Roman" w:cs="Times New Roman"/>
                <w:sz w:val="24"/>
                <w:szCs w:val="24"/>
              </w:rPr>
              <w:t>55</w:t>
            </w:r>
          </w:p>
        </w:tc>
      </w:tr>
      <w:tr w:rsidR="00FE1D62" w:rsidRPr="00347F9A" w:rsidTr="00A247D4">
        <w:tc>
          <w:tcPr>
            <w:tcW w:w="533" w:type="dxa"/>
            <w:tcBorders>
              <w:right w:val="single" w:sz="4" w:space="0" w:color="auto"/>
            </w:tcBorders>
          </w:tcPr>
          <w:p w:rsidR="00FE1D62" w:rsidRPr="00347F9A" w:rsidRDefault="00FE1D62" w:rsidP="00A247D4">
            <w:pPr>
              <w:jc w:val="right"/>
              <w:rPr>
                <w:rFonts w:ascii="Times New Roman" w:hAnsi="Times New Roman" w:cs="Times New Roman"/>
                <w:sz w:val="24"/>
                <w:szCs w:val="24"/>
              </w:rPr>
            </w:pPr>
            <w:r w:rsidRPr="00347F9A">
              <w:rPr>
                <w:rFonts w:ascii="Times New Roman" w:hAnsi="Times New Roman" w:cs="Times New Roman"/>
                <w:sz w:val="24"/>
                <w:szCs w:val="24"/>
              </w:rPr>
              <w:t>8.</w:t>
            </w:r>
          </w:p>
        </w:tc>
        <w:tc>
          <w:tcPr>
            <w:tcW w:w="25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 xml:space="preserve">  Биология</w:t>
            </w:r>
          </w:p>
        </w:tc>
        <w:tc>
          <w:tcPr>
            <w:tcW w:w="2093" w:type="dxa"/>
            <w:tcBorders>
              <w:righ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66</w:t>
            </w:r>
          </w:p>
        </w:tc>
        <w:tc>
          <w:tcPr>
            <w:tcW w:w="19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72</w:t>
            </w:r>
          </w:p>
        </w:tc>
        <w:tc>
          <w:tcPr>
            <w:tcW w:w="2126" w:type="dxa"/>
            <w:tcBorders>
              <w:right w:val="single" w:sz="4" w:space="0" w:color="auto"/>
            </w:tcBorders>
          </w:tcPr>
          <w:p w:rsidR="00FE1D62" w:rsidRPr="00347F9A" w:rsidRDefault="00FE1D62" w:rsidP="00A247D4">
            <w:pPr>
              <w:rPr>
                <w:rFonts w:ascii="Times New Roman" w:hAnsi="Times New Roman" w:cs="Times New Roman"/>
                <w:sz w:val="24"/>
                <w:szCs w:val="24"/>
              </w:rPr>
            </w:pPr>
            <w:r>
              <w:rPr>
                <w:rFonts w:ascii="Times New Roman" w:hAnsi="Times New Roman" w:cs="Times New Roman"/>
                <w:sz w:val="24"/>
                <w:szCs w:val="24"/>
              </w:rPr>
              <w:t>65</w:t>
            </w:r>
          </w:p>
        </w:tc>
      </w:tr>
      <w:tr w:rsidR="00FE1D62" w:rsidRPr="00347F9A" w:rsidTr="00A247D4">
        <w:tc>
          <w:tcPr>
            <w:tcW w:w="533" w:type="dxa"/>
            <w:tcBorders>
              <w:right w:val="single" w:sz="4" w:space="0" w:color="auto"/>
            </w:tcBorders>
          </w:tcPr>
          <w:p w:rsidR="00FE1D62" w:rsidRPr="00347F9A" w:rsidRDefault="00FE1D62" w:rsidP="00A247D4">
            <w:pPr>
              <w:jc w:val="right"/>
              <w:rPr>
                <w:rFonts w:ascii="Times New Roman" w:hAnsi="Times New Roman" w:cs="Times New Roman"/>
                <w:sz w:val="24"/>
                <w:szCs w:val="24"/>
              </w:rPr>
            </w:pPr>
            <w:r w:rsidRPr="00347F9A">
              <w:rPr>
                <w:rFonts w:ascii="Times New Roman" w:hAnsi="Times New Roman" w:cs="Times New Roman"/>
                <w:sz w:val="24"/>
                <w:szCs w:val="24"/>
              </w:rPr>
              <w:t>9.</w:t>
            </w:r>
          </w:p>
        </w:tc>
        <w:tc>
          <w:tcPr>
            <w:tcW w:w="25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 xml:space="preserve"> Химия </w:t>
            </w:r>
          </w:p>
        </w:tc>
        <w:tc>
          <w:tcPr>
            <w:tcW w:w="2093" w:type="dxa"/>
            <w:tcBorders>
              <w:righ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58</w:t>
            </w:r>
          </w:p>
        </w:tc>
        <w:tc>
          <w:tcPr>
            <w:tcW w:w="19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46</w:t>
            </w:r>
          </w:p>
        </w:tc>
        <w:tc>
          <w:tcPr>
            <w:tcW w:w="2126" w:type="dxa"/>
            <w:tcBorders>
              <w:right w:val="single" w:sz="4" w:space="0" w:color="auto"/>
            </w:tcBorders>
          </w:tcPr>
          <w:p w:rsidR="00FE1D62" w:rsidRPr="00347F9A" w:rsidRDefault="00FE1D62" w:rsidP="00A247D4">
            <w:pPr>
              <w:rPr>
                <w:rFonts w:ascii="Times New Roman" w:hAnsi="Times New Roman" w:cs="Times New Roman"/>
                <w:sz w:val="24"/>
                <w:szCs w:val="24"/>
              </w:rPr>
            </w:pPr>
            <w:r>
              <w:rPr>
                <w:rFonts w:ascii="Times New Roman" w:hAnsi="Times New Roman" w:cs="Times New Roman"/>
                <w:sz w:val="24"/>
                <w:szCs w:val="24"/>
              </w:rPr>
              <w:t>44</w:t>
            </w:r>
          </w:p>
        </w:tc>
      </w:tr>
      <w:tr w:rsidR="00FE1D62" w:rsidRPr="00347F9A" w:rsidTr="00A247D4">
        <w:tc>
          <w:tcPr>
            <w:tcW w:w="533" w:type="dxa"/>
            <w:tcBorders>
              <w:right w:val="single" w:sz="4" w:space="0" w:color="auto"/>
            </w:tcBorders>
          </w:tcPr>
          <w:p w:rsidR="00FE1D62" w:rsidRPr="00347F9A" w:rsidRDefault="00FE1D62" w:rsidP="00A247D4">
            <w:pPr>
              <w:jc w:val="right"/>
              <w:rPr>
                <w:rFonts w:ascii="Times New Roman" w:hAnsi="Times New Roman" w:cs="Times New Roman"/>
                <w:sz w:val="24"/>
                <w:szCs w:val="24"/>
              </w:rPr>
            </w:pPr>
            <w:r w:rsidRPr="00347F9A">
              <w:rPr>
                <w:rFonts w:ascii="Times New Roman" w:hAnsi="Times New Roman" w:cs="Times New Roman"/>
                <w:sz w:val="24"/>
                <w:szCs w:val="24"/>
              </w:rPr>
              <w:t>10</w:t>
            </w:r>
          </w:p>
        </w:tc>
        <w:tc>
          <w:tcPr>
            <w:tcW w:w="25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Физика</w:t>
            </w:r>
          </w:p>
        </w:tc>
        <w:tc>
          <w:tcPr>
            <w:tcW w:w="2093" w:type="dxa"/>
            <w:tcBorders>
              <w:righ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61</w:t>
            </w:r>
          </w:p>
        </w:tc>
        <w:tc>
          <w:tcPr>
            <w:tcW w:w="19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55</w:t>
            </w:r>
          </w:p>
        </w:tc>
        <w:tc>
          <w:tcPr>
            <w:tcW w:w="2126" w:type="dxa"/>
            <w:tcBorders>
              <w:right w:val="single" w:sz="4" w:space="0" w:color="auto"/>
            </w:tcBorders>
          </w:tcPr>
          <w:p w:rsidR="00FE1D62" w:rsidRPr="00347F9A" w:rsidRDefault="00FE1D62" w:rsidP="00A247D4">
            <w:pPr>
              <w:rPr>
                <w:rFonts w:ascii="Times New Roman" w:hAnsi="Times New Roman" w:cs="Times New Roman"/>
                <w:sz w:val="24"/>
                <w:szCs w:val="24"/>
              </w:rPr>
            </w:pPr>
            <w:r>
              <w:rPr>
                <w:rFonts w:ascii="Times New Roman" w:hAnsi="Times New Roman" w:cs="Times New Roman"/>
                <w:sz w:val="24"/>
                <w:szCs w:val="24"/>
              </w:rPr>
              <w:t>46</w:t>
            </w:r>
          </w:p>
        </w:tc>
      </w:tr>
      <w:tr w:rsidR="00FE1D62" w:rsidRPr="00347F9A" w:rsidTr="00A247D4">
        <w:tc>
          <w:tcPr>
            <w:tcW w:w="533" w:type="dxa"/>
            <w:tcBorders>
              <w:right w:val="single" w:sz="4" w:space="0" w:color="auto"/>
            </w:tcBorders>
          </w:tcPr>
          <w:p w:rsidR="00FE1D62" w:rsidRPr="00347F9A" w:rsidRDefault="00FE1D62" w:rsidP="00A247D4">
            <w:pPr>
              <w:jc w:val="right"/>
              <w:rPr>
                <w:rFonts w:ascii="Times New Roman" w:hAnsi="Times New Roman" w:cs="Times New Roman"/>
                <w:sz w:val="24"/>
                <w:szCs w:val="24"/>
              </w:rPr>
            </w:pPr>
            <w:r w:rsidRPr="00347F9A">
              <w:rPr>
                <w:rFonts w:ascii="Times New Roman" w:hAnsi="Times New Roman" w:cs="Times New Roman"/>
                <w:sz w:val="24"/>
                <w:szCs w:val="24"/>
              </w:rPr>
              <w:t>11</w:t>
            </w:r>
          </w:p>
        </w:tc>
        <w:tc>
          <w:tcPr>
            <w:tcW w:w="25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 xml:space="preserve"> География</w:t>
            </w:r>
          </w:p>
        </w:tc>
        <w:tc>
          <w:tcPr>
            <w:tcW w:w="2093" w:type="dxa"/>
            <w:tcBorders>
              <w:righ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56</w:t>
            </w:r>
          </w:p>
        </w:tc>
        <w:tc>
          <w:tcPr>
            <w:tcW w:w="19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57</w:t>
            </w:r>
          </w:p>
        </w:tc>
        <w:tc>
          <w:tcPr>
            <w:tcW w:w="2126" w:type="dxa"/>
            <w:tcBorders>
              <w:right w:val="single" w:sz="4" w:space="0" w:color="auto"/>
            </w:tcBorders>
          </w:tcPr>
          <w:p w:rsidR="00FE1D62" w:rsidRPr="00347F9A" w:rsidRDefault="00FE1D62" w:rsidP="00A247D4">
            <w:pPr>
              <w:rPr>
                <w:rFonts w:ascii="Times New Roman" w:hAnsi="Times New Roman" w:cs="Times New Roman"/>
                <w:sz w:val="24"/>
                <w:szCs w:val="24"/>
              </w:rPr>
            </w:pPr>
            <w:r>
              <w:rPr>
                <w:rFonts w:ascii="Times New Roman" w:hAnsi="Times New Roman" w:cs="Times New Roman"/>
                <w:sz w:val="24"/>
                <w:szCs w:val="24"/>
              </w:rPr>
              <w:t>62</w:t>
            </w:r>
          </w:p>
        </w:tc>
      </w:tr>
      <w:tr w:rsidR="00FE1D62" w:rsidRPr="00347F9A" w:rsidTr="00A247D4">
        <w:tc>
          <w:tcPr>
            <w:tcW w:w="533" w:type="dxa"/>
            <w:tcBorders>
              <w:right w:val="single" w:sz="4" w:space="0" w:color="auto"/>
            </w:tcBorders>
          </w:tcPr>
          <w:p w:rsidR="00FE1D62" w:rsidRPr="00347F9A" w:rsidRDefault="00FE1D62" w:rsidP="00A247D4">
            <w:pPr>
              <w:jc w:val="right"/>
              <w:rPr>
                <w:rFonts w:ascii="Times New Roman" w:hAnsi="Times New Roman" w:cs="Times New Roman"/>
                <w:sz w:val="24"/>
                <w:szCs w:val="24"/>
              </w:rPr>
            </w:pPr>
            <w:r w:rsidRPr="00347F9A">
              <w:rPr>
                <w:rFonts w:ascii="Times New Roman" w:hAnsi="Times New Roman" w:cs="Times New Roman"/>
                <w:sz w:val="24"/>
                <w:szCs w:val="24"/>
              </w:rPr>
              <w:t>12</w:t>
            </w:r>
          </w:p>
        </w:tc>
        <w:tc>
          <w:tcPr>
            <w:tcW w:w="25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 xml:space="preserve"> История </w:t>
            </w:r>
          </w:p>
        </w:tc>
        <w:tc>
          <w:tcPr>
            <w:tcW w:w="2093" w:type="dxa"/>
            <w:tcBorders>
              <w:righ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68</w:t>
            </w:r>
          </w:p>
        </w:tc>
        <w:tc>
          <w:tcPr>
            <w:tcW w:w="19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68</w:t>
            </w:r>
          </w:p>
        </w:tc>
        <w:tc>
          <w:tcPr>
            <w:tcW w:w="2126" w:type="dxa"/>
            <w:tcBorders>
              <w:right w:val="single" w:sz="4" w:space="0" w:color="auto"/>
            </w:tcBorders>
          </w:tcPr>
          <w:p w:rsidR="00FE1D62" w:rsidRPr="00347F9A" w:rsidRDefault="00FE1D62" w:rsidP="00A247D4">
            <w:pPr>
              <w:rPr>
                <w:rFonts w:ascii="Times New Roman" w:hAnsi="Times New Roman" w:cs="Times New Roman"/>
                <w:sz w:val="24"/>
                <w:szCs w:val="24"/>
              </w:rPr>
            </w:pPr>
            <w:r>
              <w:rPr>
                <w:rFonts w:ascii="Times New Roman" w:hAnsi="Times New Roman" w:cs="Times New Roman"/>
                <w:sz w:val="24"/>
                <w:szCs w:val="24"/>
              </w:rPr>
              <w:t>64</w:t>
            </w:r>
          </w:p>
        </w:tc>
      </w:tr>
      <w:tr w:rsidR="00FE1D62" w:rsidRPr="00347F9A" w:rsidTr="00A247D4">
        <w:tc>
          <w:tcPr>
            <w:tcW w:w="533" w:type="dxa"/>
            <w:tcBorders>
              <w:right w:val="single" w:sz="4" w:space="0" w:color="auto"/>
            </w:tcBorders>
          </w:tcPr>
          <w:p w:rsidR="00FE1D62" w:rsidRPr="00347F9A" w:rsidRDefault="00FE1D62" w:rsidP="00A247D4">
            <w:pPr>
              <w:jc w:val="right"/>
              <w:rPr>
                <w:rFonts w:ascii="Times New Roman" w:hAnsi="Times New Roman" w:cs="Times New Roman"/>
                <w:sz w:val="24"/>
                <w:szCs w:val="24"/>
              </w:rPr>
            </w:pPr>
            <w:r w:rsidRPr="00347F9A">
              <w:rPr>
                <w:rFonts w:ascii="Times New Roman" w:hAnsi="Times New Roman" w:cs="Times New Roman"/>
                <w:sz w:val="24"/>
                <w:szCs w:val="24"/>
              </w:rPr>
              <w:t>13</w:t>
            </w:r>
          </w:p>
        </w:tc>
        <w:tc>
          <w:tcPr>
            <w:tcW w:w="25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 xml:space="preserve">Обществознание </w:t>
            </w:r>
          </w:p>
        </w:tc>
        <w:tc>
          <w:tcPr>
            <w:tcW w:w="2093" w:type="dxa"/>
            <w:tcBorders>
              <w:righ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66</w:t>
            </w:r>
          </w:p>
        </w:tc>
        <w:tc>
          <w:tcPr>
            <w:tcW w:w="19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67</w:t>
            </w:r>
          </w:p>
        </w:tc>
        <w:tc>
          <w:tcPr>
            <w:tcW w:w="2126" w:type="dxa"/>
            <w:tcBorders>
              <w:right w:val="single" w:sz="4" w:space="0" w:color="auto"/>
            </w:tcBorders>
          </w:tcPr>
          <w:p w:rsidR="00FE1D62" w:rsidRPr="00347F9A" w:rsidRDefault="00FE1D62" w:rsidP="00A247D4">
            <w:pPr>
              <w:rPr>
                <w:rFonts w:ascii="Times New Roman" w:hAnsi="Times New Roman" w:cs="Times New Roman"/>
                <w:sz w:val="24"/>
                <w:szCs w:val="24"/>
              </w:rPr>
            </w:pPr>
            <w:r>
              <w:rPr>
                <w:rFonts w:ascii="Times New Roman" w:hAnsi="Times New Roman" w:cs="Times New Roman"/>
                <w:sz w:val="24"/>
                <w:szCs w:val="24"/>
              </w:rPr>
              <w:t>70</w:t>
            </w:r>
          </w:p>
        </w:tc>
      </w:tr>
      <w:tr w:rsidR="00FE1D62" w:rsidRPr="00347F9A" w:rsidTr="00A247D4">
        <w:tc>
          <w:tcPr>
            <w:tcW w:w="533" w:type="dxa"/>
            <w:tcBorders>
              <w:right w:val="single" w:sz="4" w:space="0" w:color="auto"/>
            </w:tcBorders>
          </w:tcPr>
          <w:p w:rsidR="00FE1D62" w:rsidRPr="00347F9A" w:rsidRDefault="00FE1D62" w:rsidP="00A247D4">
            <w:pPr>
              <w:jc w:val="right"/>
              <w:rPr>
                <w:rFonts w:ascii="Times New Roman" w:hAnsi="Times New Roman" w:cs="Times New Roman"/>
                <w:sz w:val="24"/>
                <w:szCs w:val="24"/>
              </w:rPr>
            </w:pPr>
            <w:r w:rsidRPr="00347F9A">
              <w:rPr>
                <w:rFonts w:ascii="Times New Roman" w:hAnsi="Times New Roman" w:cs="Times New Roman"/>
                <w:sz w:val="24"/>
                <w:szCs w:val="24"/>
              </w:rPr>
              <w:t>14</w:t>
            </w:r>
          </w:p>
        </w:tc>
        <w:tc>
          <w:tcPr>
            <w:tcW w:w="25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Информатика</w:t>
            </w:r>
          </w:p>
        </w:tc>
        <w:tc>
          <w:tcPr>
            <w:tcW w:w="2093" w:type="dxa"/>
            <w:tcBorders>
              <w:righ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55</w:t>
            </w:r>
          </w:p>
        </w:tc>
        <w:tc>
          <w:tcPr>
            <w:tcW w:w="19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56</w:t>
            </w:r>
          </w:p>
        </w:tc>
        <w:tc>
          <w:tcPr>
            <w:tcW w:w="2126" w:type="dxa"/>
            <w:tcBorders>
              <w:right w:val="single" w:sz="4" w:space="0" w:color="auto"/>
            </w:tcBorders>
          </w:tcPr>
          <w:p w:rsidR="00FE1D62" w:rsidRPr="00347F9A" w:rsidRDefault="00FE1D62" w:rsidP="00A247D4">
            <w:pPr>
              <w:rPr>
                <w:rFonts w:ascii="Times New Roman" w:hAnsi="Times New Roman" w:cs="Times New Roman"/>
                <w:sz w:val="24"/>
                <w:szCs w:val="24"/>
              </w:rPr>
            </w:pPr>
            <w:r>
              <w:rPr>
                <w:rFonts w:ascii="Times New Roman" w:hAnsi="Times New Roman" w:cs="Times New Roman"/>
                <w:sz w:val="24"/>
                <w:szCs w:val="24"/>
              </w:rPr>
              <w:t>56</w:t>
            </w:r>
          </w:p>
        </w:tc>
      </w:tr>
      <w:tr w:rsidR="00FE1D62" w:rsidRPr="00347F9A" w:rsidTr="00A247D4">
        <w:tc>
          <w:tcPr>
            <w:tcW w:w="533" w:type="dxa"/>
            <w:tcBorders>
              <w:righ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 xml:space="preserve"> 15</w:t>
            </w:r>
          </w:p>
        </w:tc>
        <w:tc>
          <w:tcPr>
            <w:tcW w:w="25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 xml:space="preserve">Музыка </w:t>
            </w:r>
          </w:p>
        </w:tc>
        <w:tc>
          <w:tcPr>
            <w:tcW w:w="2093" w:type="dxa"/>
            <w:tcBorders>
              <w:righ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89</w:t>
            </w:r>
          </w:p>
        </w:tc>
        <w:tc>
          <w:tcPr>
            <w:tcW w:w="19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90</w:t>
            </w:r>
          </w:p>
        </w:tc>
        <w:tc>
          <w:tcPr>
            <w:tcW w:w="2126" w:type="dxa"/>
            <w:tcBorders>
              <w:right w:val="single" w:sz="4" w:space="0" w:color="auto"/>
            </w:tcBorders>
          </w:tcPr>
          <w:p w:rsidR="00FE1D62" w:rsidRPr="00347F9A" w:rsidRDefault="00FE1D62" w:rsidP="00A247D4">
            <w:pPr>
              <w:rPr>
                <w:rFonts w:ascii="Times New Roman" w:hAnsi="Times New Roman" w:cs="Times New Roman"/>
                <w:sz w:val="24"/>
                <w:szCs w:val="24"/>
              </w:rPr>
            </w:pPr>
            <w:r>
              <w:rPr>
                <w:rFonts w:ascii="Times New Roman" w:hAnsi="Times New Roman" w:cs="Times New Roman"/>
                <w:sz w:val="24"/>
                <w:szCs w:val="24"/>
              </w:rPr>
              <w:t>94</w:t>
            </w:r>
          </w:p>
        </w:tc>
      </w:tr>
      <w:tr w:rsidR="00FE1D62" w:rsidRPr="00347F9A" w:rsidTr="00A247D4">
        <w:tc>
          <w:tcPr>
            <w:tcW w:w="533" w:type="dxa"/>
            <w:tcBorders>
              <w:righ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16</w:t>
            </w:r>
          </w:p>
        </w:tc>
        <w:tc>
          <w:tcPr>
            <w:tcW w:w="25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ИЗО</w:t>
            </w:r>
          </w:p>
        </w:tc>
        <w:tc>
          <w:tcPr>
            <w:tcW w:w="2093" w:type="dxa"/>
            <w:tcBorders>
              <w:righ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85</w:t>
            </w:r>
          </w:p>
        </w:tc>
        <w:tc>
          <w:tcPr>
            <w:tcW w:w="19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83</w:t>
            </w:r>
          </w:p>
        </w:tc>
        <w:tc>
          <w:tcPr>
            <w:tcW w:w="2126" w:type="dxa"/>
            <w:tcBorders>
              <w:right w:val="single" w:sz="4" w:space="0" w:color="auto"/>
            </w:tcBorders>
          </w:tcPr>
          <w:p w:rsidR="00FE1D62" w:rsidRPr="00347F9A" w:rsidRDefault="00FE1D62" w:rsidP="00A247D4">
            <w:pPr>
              <w:rPr>
                <w:rFonts w:ascii="Times New Roman" w:hAnsi="Times New Roman" w:cs="Times New Roman"/>
                <w:sz w:val="24"/>
                <w:szCs w:val="24"/>
              </w:rPr>
            </w:pPr>
            <w:r>
              <w:rPr>
                <w:rFonts w:ascii="Times New Roman" w:hAnsi="Times New Roman" w:cs="Times New Roman"/>
                <w:sz w:val="24"/>
                <w:szCs w:val="24"/>
              </w:rPr>
              <w:t>90</w:t>
            </w:r>
          </w:p>
        </w:tc>
      </w:tr>
      <w:tr w:rsidR="00FE1D62" w:rsidRPr="00347F9A" w:rsidTr="00A247D4">
        <w:tc>
          <w:tcPr>
            <w:tcW w:w="533" w:type="dxa"/>
            <w:tcBorders>
              <w:righ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17</w:t>
            </w:r>
          </w:p>
        </w:tc>
        <w:tc>
          <w:tcPr>
            <w:tcW w:w="25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Труд</w:t>
            </w:r>
          </w:p>
        </w:tc>
        <w:tc>
          <w:tcPr>
            <w:tcW w:w="2093" w:type="dxa"/>
            <w:tcBorders>
              <w:righ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96</w:t>
            </w:r>
          </w:p>
        </w:tc>
        <w:tc>
          <w:tcPr>
            <w:tcW w:w="19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95</w:t>
            </w:r>
          </w:p>
        </w:tc>
        <w:tc>
          <w:tcPr>
            <w:tcW w:w="2126" w:type="dxa"/>
            <w:tcBorders>
              <w:right w:val="single" w:sz="4" w:space="0" w:color="auto"/>
            </w:tcBorders>
          </w:tcPr>
          <w:p w:rsidR="00FE1D62" w:rsidRPr="00347F9A" w:rsidRDefault="00FE1D62" w:rsidP="00A247D4">
            <w:pPr>
              <w:rPr>
                <w:rFonts w:ascii="Times New Roman" w:hAnsi="Times New Roman" w:cs="Times New Roman"/>
                <w:sz w:val="24"/>
                <w:szCs w:val="24"/>
              </w:rPr>
            </w:pPr>
            <w:r>
              <w:rPr>
                <w:rFonts w:ascii="Times New Roman" w:hAnsi="Times New Roman" w:cs="Times New Roman"/>
                <w:sz w:val="24"/>
                <w:szCs w:val="24"/>
              </w:rPr>
              <w:t>96</w:t>
            </w:r>
          </w:p>
        </w:tc>
      </w:tr>
      <w:tr w:rsidR="00FE1D62" w:rsidRPr="00347F9A" w:rsidTr="00A247D4">
        <w:tc>
          <w:tcPr>
            <w:tcW w:w="533" w:type="dxa"/>
            <w:tcBorders>
              <w:righ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18</w:t>
            </w:r>
          </w:p>
        </w:tc>
        <w:tc>
          <w:tcPr>
            <w:tcW w:w="25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 xml:space="preserve">Физкультура </w:t>
            </w:r>
          </w:p>
        </w:tc>
        <w:tc>
          <w:tcPr>
            <w:tcW w:w="2093" w:type="dxa"/>
            <w:tcBorders>
              <w:right w:val="single" w:sz="4" w:space="0" w:color="auto"/>
            </w:tcBorders>
          </w:tcPr>
          <w:p w:rsidR="00FE1D62" w:rsidRPr="00347F9A" w:rsidRDefault="00FE1D62" w:rsidP="00A247D4">
            <w:pPr>
              <w:rPr>
                <w:rFonts w:ascii="Times New Roman" w:hAnsi="Times New Roman" w:cs="Times New Roman"/>
                <w:sz w:val="24"/>
                <w:szCs w:val="24"/>
              </w:rPr>
            </w:pPr>
          </w:p>
        </w:tc>
        <w:tc>
          <w:tcPr>
            <w:tcW w:w="1985" w:type="dxa"/>
            <w:tcBorders>
              <w:left w:val="single" w:sz="4" w:space="0" w:color="auto"/>
            </w:tcBorders>
          </w:tcPr>
          <w:p w:rsidR="00FE1D62" w:rsidRPr="00347F9A" w:rsidRDefault="00FE1D62" w:rsidP="00A247D4">
            <w:pPr>
              <w:rPr>
                <w:rFonts w:ascii="Times New Roman" w:hAnsi="Times New Roman" w:cs="Times New Roman"/>
                <w:sz w:val="24"/>
                <w:szCs w:val="24"/>
              </w:rPr>
            </w:pPr>
          </w:p>
        </w:tc>
        <w:tc>
          <w:tcPr>
            <w:tcW w:w="2126" w:type="dxa"/>
            <w:tcBorders>
              <w:right w:val="single" w:sz="4" w:space="0" w:color="auto"/>
            </w:tcBorders>
          </w:tcPr>
          <w:p w:rsidR="00FE1D62" w:rsidRPr="00347F9A" w:rsidRDefault="00FE1D62" w:rsidP="00A247D4">
            <w:pPr>
              <w:rPr>
                <w:rFonts w:ascii="Times New Roman" w:hAnsi="Times New Roman" w:cs="Times New Roman"/>
                <w:sz w:val="24"/>
                <w:szCs w:val="24"/>
              </w:rPr>
            </w:pPr>
            <w:r>
              <w:rPr>
                <w:rFonts w:ascii="Times New Roman" w:hAnsi="Times New Roman" w:cs="Times New Roman"/>
                <w:sz w:val="24"/>
                <w:szCs w:val="24"/>
              </w:rPr>
              <w:t>90</w:t>
            </w:r>
          </w:p>
        </w:tc>
      </w:tr>
      <w:tr w:rsidR="00FE1D62" w:rsidRPr="00347F9A" w:rsidTr="00A247D4">
        <w:tc>
          <w:tcPr>
            <w:tcW w:w="533" w:type="dxa"/>
            <w:tcBorders>
              <w:righ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19</w:t>
            </w:r>
          </w:p>
        </w:tc>
        <w:tc>
          <w:tcPr>
            <w:tcW w:w="2585" w:type="dxa"/>
            <w:tcBorders>
              <w:left w:val="single" w:sz="4" w:space="0" w:color="auto"/>
            </w:tcBorders>
          </w:tcPr>
          <w:p w:rsidR="00FE1D62" w:rsidRPr="00347F9A" w:rsidRDefault="00FE1D62" w:rsidP="00A247D4">
            <w:pPr>
              <w:rPr>
                <w:rFonts w:ascii="Times New Roman" w:hAnsi="Times New Roman" w:cs="Times New Roman"/>
                <w:sz w:val="24"/>
                <w:szCs w:val="24"/>
              </w:rPr>
            </w:pPr>
            <w:r w:rsidRPr="00347F9A">
              <w:rPr>
                <w:rFonts w:ascii="Times New Roman" w:hAnsi="Times New Roman" w:cs="Times New Roman"/>
                <w:sz w:val="24"/>
                <w:szCs w:val="24"/>
              </w:rPr>
              <w:t>ОБЖ</w:t>
            </w:r>
          </w:p>
        </w:tc>
        <w:tc>
          <w:tcPr>
            <w:tcW w:w="2093" w:type="dxa"/>
            <w:tcBorders>
              <w:right w:val="single" w:sz="4" w:space="0" w:color="auto"/>
            </w:tcBorders>
          </w:tcPr>
          <w:p w:rsidR="00FE1D62" w:rsidRPr="00347F9A" w:rsidRDefault="00FE1D62" w:rsidP="00A247D4">
            <w:pPr>
              <w:rPr>
                <w:rFonts w:ascii="Times New Roman" w:hAnsi="Times New Roman" w:cs="Times New Roman"/>
                <w:sz w:val="24"/>
                <w:szCs w:val="24"/>
              </w:rPr>
            </w:pPr>
          </w:p>
        </w:tc>
        <w:tc>
          <w:tcPr>
            <w:tcW w:w="1985" w:type="dxa"/>
            <w:tcBorders>
              <w:left w:val="single" w:sz="4" w:space="0" w:color="auto"/>
            </w:tcBorders>
          </w:tcPr>
          <w:p w:rsidR="00FE1D62" w:rsidRPr="00347F9A" w:rsidRDefault="00FE1D62" w:rsidP="00A247D4">
            <w:pPr>
              <w:rPr>
                <w:rFonts w:ascii="Times New Roman" w:hAnsi="Times New Roman" w:cs="Times New Roman"/>
                <w:sz w:val="24"/>
                <w:szCs w:val="24"/>
              </w:rPr>
            </w:pPr>
          </w:p>
        </w:tc>
        <w:tc>
          <w:tcPr>
            <w:tcW w:w="2126" w:type="dxa"/>
            <w:tcBorders>
              <w:right w:val="single" w:sz="4" w:space="0" w:color="auto"/>
            </w:tcBorders>
          </w:tcPr>
          <w:p w:rsidR="00FE1D62" w:rsidRPr="00347F9A" w:rsidRDefault="00FE1D62" w:rsidP="00A247D4">
            <w:pPr>
              <w:rPr>
                <w:rFonts w:ascii="Times New Roman" w:hAnsi="Times New Roman" w:cs="Times New Roman"/>
                <w:sz w:val="24"/>
                <w:szCs w:val="24"/>
              </w:rPr>
            </w:pPr>
          </w:p>
        </w:tc>
      </w:tr>
    </w:tbl>
    <w:p w:rsidR="007A5028" w:rsidRPr="00700434" w:rsidRDefault="007A5028" w:rsidP="007A5028">
      <w:pPr>
        <w:pStyle w:val="ad"/>
        <w:shd w:val="clear" w:color="auto" w:fill="FFFFFF"/>
        <w:jc w:val="both"/>
        <w:rPr>
          <w:bCs/>
        </w:rPr>
      </w:pPr>
    </w:p>
    <w:p w:rsidR="007A5028" w:rsidRPr="00287F8F" w:rsidRDefault="007A5028" w:rsidP="007A5028">
      <w:pPr>
        <w:spacing w:after="0" w:line="240" w:lineRule="auto"/>
        <w:rPr>
          <w:rFonts w:ascii="Times New Roman" w:hAnsi="Times New Roman" w:cs="Times New Roman"/>
          <w:b/>
          <w:sz w:val="24"/>
          <w:szCs w:val="24"/>
        </w:rPr>
      </w:pPr>
      <w:r w:rsidRPr="00287F8F">
        <w:rPr>
          <w:rFonts w:ascii="Times New Roman" w:hAnsi="Times New Roman" w:cs="Times New Roman"/>
          <w:b/>
          <w:sz w:val="24"/>
          <w:szCs w:val="24"/>
        </w:rPr>
        <w:t>Краткий анализ работы УВП за 3 –четверть 2018-2019 года</w:t>
      </w:r>
    </w:p>
    <w:p w:rsidR="007A5028" w:rsidRPr="00287F8F" w:rsidRDefault="007A5028" w:rsidP="007A5028">
      <w:pPr>
        <w:spacing w:after="0" w:line="240" w:lineRule="auto"/>
        <w:rPr>
          <w:rFonts w:ascii="Times New Roman" w:hAnsi="Times New Roman" w:cs="Times New Roman"/>
          <w:b/>
          <w:sz w:val="24"/>
          <w:szCs w:val="24"/>
        </w:rPr>
      </w:pPr>
      <w:r w:rsidRPr="00287F8F">
        <w:rPr>
          <w:rFonts w:ascii="Times New Roman" w:hAnsi="Times New Roman" w:cs="Times New Roman"/>
          <w:b/>
          <w:sz w:val="24"/>
          <w:szCs w:val="24"/>
        </w:rPr>
        <w:t>(</w:t>
      </w:r>
      <w:proofErr w:type="gramStart"/>
      <w:r>
        <w:rPr>
          <w:rFonts w:ascii="Times New Roman" w:hAnsi="Times New Roman" w:cs="Times New Roman"/>
          <w:b/>
          <w:sz w:val="24"/>
          <w:szCs w:val="24"/>
        </w:rPr>
        <w:t>с</w:t>
      </w:r>
      <w:r w:rsidRPr="00287F8F">
        <w:rPr>
          <w:rFonts w:ascii="Times New Roman" w:hAnsi="Times New Roman" w:cs="Times New Roman"/>
          <w:b/>
          <w:sz w:val="24"/>
          <w:szCs w:val="24"/>
        </w:rPr>
        <w:t>реднее</w:t>
      </w:r>
      <w:proofErr w:type="gramEnd"/>
      <w:r w:rsidRPr="00287F8F">
        <w:rPr>
          <w:rFonts w:ascii="Times New Roman" w:hAnsi="Times New Roman" w:cs="Times New Roman"/>
          <w:b/>
          <w:sz w:val="24"/>
          <w:szCs w:val="24"/>
        </w:rPr>
        <w:t xml:space="preserve"> и старшее звено)</w:t>
      </w:r>
    </w:p>
    <w:p w:rsidR="007A5028" w:rsidRPr="00287F8F" w:rsidRDefault="007A5028" w:rsidP="007A5028">
      <w:pPr>
        <w:spacing w:line="240" w:lineRule="auto"/>
        <w:rPr>
          <w:rFonts w:ascii="Times New Roman" w:hAnsi="Times New Roman" w:cs="Times New Roman"/>
          <w:sz w:val="24"/>
          <w:szCs w:val="24"/>
        </w:rPr>
      </w:pPr>
      <w:r w:rsidRPr="00287F8F">
        <w:rPr>
          <w:rFonts w:ascii="Times New Roman" w:hAnsi="Times New Roman" w:cs="Times New Roman"/>
          <w:sz w:val="24"/>
          <w:szCs w:val="24"/>
        </w:rPr>
        <w:t xml:space="preserve">Наконец 3 четверти на 2 ступени обучается – </w:t>
      </w:r>
      <w:r w:rsidRPr="00287F8F">
        <w:rPr>
          <w:rFonts w:ascii="Times New Roman" w:hAnsi="Times New Roman" w:cs="Times New Roman"/>
          <w:b/>
          <w:sz w:val="24"/>
          <w:szCs w:val="24"/>
        </w:rPr>
        <w:t>257</w:t>
      </w:r>
      <w:r w:rsidR="001B437F">
        <w:rPr>
          <w:rFonts w:ascii="Times New Roman" w:hAnsi="Times New Roman" w:cs="Times New Roman"/>
          <w:b/>
          <w:sz w:val="24"/>
          <w:szCs w:val="24"/>
        </w:rPr>
        <w:t xml:space="preserve"> </w:t>
      </w:r>
      <w:r w:rsidRPr="00287F8F">
        <w:rPr>
          <w:rFonts w:ascii="Times New Roman" w:hAnsi="Times New Roman" w:cs="Times New Roman"/>
          <w:sz w:val="24"/>
          <w:szCs w:val="24"/>
        </w:rPr>
        <w:t>учащихся. Все они (кроме одного) успевают в учебе</w:t>
      </w:r>
      <w:r>
        <w:rPr>
          <w:rFonts w:ascii="Times New Roman" w:hAnsi="Times New Roman" w:cs="Times New Roman"/>
          <w:sz w:val="24"/>
          <w:szCs w:val="24"/>
        </w:rPr>
        <w:t xml:space="preserve">, процент </w:t>
      </w:r>
      <w:r w:rsidRPr="00287F8F">
        <w:rPr>
          <w:rFonts w:ascii="Times New Roman" w:hAnsi="Times New Roman" w:cs="Times New Roman"/>
          <w:sz w:val="24"/>
          <w:szCs w:val="24"/>
        </w:rPr>
        <w:t xml:space="preserve">качества знаний составляет- 39%. </w:t>
      </w:r>
      <w:r>
        <w:rPr>
          <w:rFonts w:ascii="Times New Roman" w:hAnsi="Times New Roman" w:cs="Times New Roman"/>
          <w:sz w:val="24"/>
          <w:szCs w:val="24"/>
        </w:rPr>
        <w:t>Статистические показатели успешности классов в учебе отражены в таблице.</w:t>
      </w:r>
    </w:p>
    <w:tbl>
      <w:tblPr>
        <w:tblStyle w:val="ab"/>
        <w:tblpPr w:leftFromText="180" w:rightFromText="180" w:vertAnchor="text" w:horzAnchor="margin" w:tblpY="19"/>
        <w:tblW w:w="9464" w:type="dxa"/>
        <w:tblLook w:val="04A0" w:firstRow="1" w:lastRow="0" w:firstColumn="1" w:lastColumn="0" w:noHBand="0" w:noVBand="1"/>
      </w:tblPr>
      <w:tblGrid>
        <w:gridCol w:w="1063"/>
        <w:gridCol w:w="2873"/>
        <w:gridCol w:w="1984"/>
        <w:gridCol w:w="1843"/>
        <w:gridCol w:w="1701"/>
      </w:tblGrid>
      <w:tr w:rsidR="007A5028" w:rsidRPr="00287F8F" w:rsidTr="00D82808">
        <w:tc>
          <w:tcPr>
            <w:tcW w:w="1063"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Класс</w:t>
            </w:r>
          </w:p>
        </w:tc>
        <w:tc>
          <w:tcPr>
            <w:tcW w:w="2873"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Классный</w:t>
            </w:r>
          </w:p>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Руководитель</w:t>
            </w:r>
          </w:p>
        </w:tc>
        <w:tc>
          <w:tcPr>
            <w:tcW w:w="1984"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 качества ЗУН</w:t>
            </w:r>
          </w:p>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 xml:space="preserve">1-четверть </w:t>
            </w:r>
          </w:p>
        </w:tc>
        <w:tc>
          <w:tcPr>
            <w:tcW w:w="1843"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 xml:space="preserve">% </w:t>
            </w:r>
            <w:proofErr w:type="spellStart"/>
            <w:r w:rsidRPr="00287F8F">
              <w:rPr>
                <w:rFonts w:ascii="Times New Roman" w:hAnsi="Times New Roman" w:cs="Times New Roman"/>
                <w:sz w:val="24"/>
                <w:szCs w:val="24"/>
              </w:rPr>
              <w:t>качестваЗУН</w:t>
            </w:r>
            <w:proofErr w:type="spellEnd"/>
          </w:p>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2-четверть</w:t>
            </w:r>
          </w:p>
        </w:tc>
        <w:tc>
          <w:tcPr>
            <w:tcW w:w="1701"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 xml:space="preserve">% </w:t>
            </w:r>
            <w:proofErr w:type="spellStart"/>
            <w:r w:rsidRPr="00287F8F">
              <w:rPr>
                <w:rFonts w:ascii="Times New Roman" w:hAnsi="Times New Roman" w:cs="Times New Roman"/>
                <w:sz w:val="24"/>
                <w:szCs w:val="24"/>
              </w:rPr>
              <w:t>качесва</w:t>
            </w:r>
            <w:proofErr w:type="spellEnd"/>
            <w:r w:rsidRPr="00287F8F">
              <w:rPr>
                <w:rFonts w:ascii="Times New Roman" w:hAnsi="Times New Roman" w:cs="Times New Roman"/>
                <w:sz w:val="24"/>
                <w:szCs w:val="24"/>
              </w:rPr>
              <w:t xml:space="preserve"> ЗУН</w:t>
            </w:r>
          </w:p>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3-четверть</w:t>
            </w:r>
          </w:p>
        </w:tc>
      </w:tr>
      <w:tr w:rsidR="007A5028" w:rsidRPr="00287F8F" w:rsidTr="00D82808">
        <w:tc>
          <w:tcPr>
            <w:tcW w:w="1063"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5а</w:t>
            </w:r>
          </w:p>
        </w:tc>
        <w:tc>
          <w:tcPr>
            <w:tcW w:w="2873" w:type="dxa"/>
          </w:tcPr>
          <w:p w:rsidR="007A5028" w:rsidRPr="00287F8F" w:rsidRDefault="007A5028" w:rsidP="00D82808">
            <w:pPr>
              <w:jc w:val="both"/>
              <w:rPr>
                <w:rFonts w:ascii="Times New Roman" w:hAnsi="Times New Roman" w:cs="Times New Roman"/>
                <w:sz w:val="24"/>
                <w:szCs w:val="24"/>
              </w:rPr>
            </w:pPr>
            <w:proofErr w:type="spellStart"/>
            <w:r w:rsidRPr="00287F8F">
              <w:rPr>
                <w:rFonts w:ascii="Times New Roman" w:hAnsi="Times New Roman" w:cs="Times New Roman"/>
                <w:sz w:val="24"/>
                <w:szCs w:val="24"/>
              </w:rPr>
              <w:t>Алханова</w:t>
            </w:r>
            <w:proofErr w:type="spellEnd"/>
            <w:r w:rsidRPr="00287F8F">
              <w:rPr>
                <w:rFonts w:ascii="Times New Roman" w:hAnsi="Times New Roman" w:cs="Times New Roman"/>
                <w:sz w:val="24"/>
                <w:szCs w:val="24"/>
              </w:rPr>
              <w:t xml:space="preserve"> И.С</w:t>
            </w:r>
          </w:p>
        </w:tc>
        <w:tc>
          <w:tcPr>
            <w:tcW w:w="1984" w:type="dxa"/>
            <w:tcBorders>
              <w:right w:val="single" w:sz="4" w:space="0" w:color="auto"/>
            </w:tcBorders>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39</w:t>
            </w:r>
          </w:p>
        </w:tc>
        <w:tc>
          <w:tcPr>
            <w:tcW w:w="1843" w:type="dxa"/>
            <w:tcBorders>
              <w:left w:val="single" w:sz="4" w:space="0" w:color="auto"/>
            </w:tcBorders>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55</w:t>
            </w:r>
          </w:p>
        </w:tc>
        <w:tc>
          <w:tcPr>
            <w:tcW w:w="1701"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50</w:t>
            </w:r>
          </w:p>
        </w:tc>
      </w:tr>
      <w:tr w:rsidR="007A5028" w:rsidRPr="00287F8F" w:rsidTr="00D82808">
        <w:tc>
          <w:tcPr>
            <w:tcW w:w="1063"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5б</w:t>
            </w:r>
          </w:p>
        </w:tc>
        <w:tc>
          <w:tcPr>
            <w:tcW w:w="2873" w:type="dxa"/>
          </w:tcPr>
          <w:p w:rsidR="007A5028" w:rsidRPr="00287F8F" w:rsidRDefault="007A5028" w:rsidP="00D82808">
            <w:pPr>
              <w:jc w:val="both"/>
              <w:rPr>
                <w:rFonts w:ascii="Times New Roman" w:hAnsi="Times New Roman" w:cs="Times New Roman"/>
                <w:sz w:val="24"/>
                <w:szCs w:val="24"/>
              </w:rPr>
            </w:pPr>
            <w:proofErr w:type="spellStart"/>
            <w:r w:rsidRPr="00287F8F">
              <w:rPr>
                <w:rFonts w:ascii="Times New Roman" w:hAnsi="Times New Roman" w:cs="Times New Roman"/>
                <w:sz w:val="24"/>
                <w:szCs w:val="24"/>
              </w:rPr>
              <w:t>Магомадова</w:t>
            </w:r>
            <w:proofErr w:type="spellEnd"/>
            <w:r w:rsidRPr="00287F8F">
              <w:rPr>
                <w:rFonts w:ascii="Times New Roman" w:hAnsi="Times New Roman" w:cs="Times New Roman"/>
                <w:sz w:val="24"/>
                <w:szCs w:val="24"/>
              </w:rPr>
              <w:t xml:space="preserve"> И.С-Х</w:t>
            </w:r>
          </w:p>
        </w:tc>
        <w:tc>
          <w:tcPr>
            <w:tcW w:w="1984" w:type="dxa"/>
            <w:tcBorders>
              <w:right w:val="single" w:sz="4" w:space="0" w:color="auto"/>
            </w:tcBorders>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46</w:t>
            </w:r>
          </w:p>
        </w:tc>
        <w:tc>
          <w:tcPr>
            <w:tcW w:w="1843" w:type="dxa"/>
            <w:tcBorders>
              <w:left w:val="single" w:sz="4" w:space="0" w:color="auto"/>
            </w:tcBorders>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46</w:t>
            </w:r>
          </w:p>
        </w:tc>
        <w:tc>
          <w:tcPr>
            <w:tcW w:w="1701"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46</w:t>
            </w:r>
          </w:p>
        </w:tc>
      </w:tr>
      <w:tr w:rsidR="007A5028" w:rsidRPr="00287F8F" w:rsidTr="00D82808">
        <w:tc>
          <w:tcPr>
            <w:tcW w:w="1063"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5в</w:t>
            </w:r>
          </w:p>
        </w:tc>
        <w:tc>
          <w:tcPr>
            <w:tcW w:w="2873" w:type="dxa"/>
          </w:tcPr>
          <w:p w:rsidR="007A5028" w:rsidRPr="00287F8F" w:rsidRDefault="007A5028" w:rsidP="00D82808">
            <w:pPr>
              <w:jc w:val="both"/>
              <w:rPr>
                <w:rFonts w:ascii="Times New Roman" w:hAnsi="Times New Roman" w:cs="Times New Roman"/>
                <w:sz w:val="24"/>
                <w:szCs w:val="24"/>
              </w:rPr>
            </w:pPr>
            <w:proofErr w:type="spellStart"/>
            <w:r w:rsidRPr="00287F8F">
              <w:rPr>
                <w:rFonts w:ascii="Times New Roman" w:hAnsi="Times New Roman" w:cs="Times New Roman"/>
                <w:sz w:val="24"/>
                <w:szCs w:val="24"/>
              </w:rPr>
              <w:t>Мукаева</w:t>
            </w:r>
            <w:proofErr w:type="spellEnd"/>
            <w:r w:rsidRPr="00287F8F">
              <w:rPr>
                <w:rFonts w:ascii="Times New Roman" w:hAnsi="Times New Roman" w:cs="Times New Roman"/>
                <w:sz w:val="24"/>
                <w:szCs w:val="24"/>
              </w:rPr>
              <w:t xml:space="preserve"> З.С</w:t>
            </w:r>
          </w:p>
        </w:tc>
        <w:tc>
          <w:tcPr>
            <w:tcW w:w="1984" w:type="dxa"/>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19</w:t>
            </w:r>
          </w:p>
        </w:tc>
        <w:tc>
          <w:tcPr>
            <w:tcW w:w="1843" w:type="dxa"/>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25</w:t>
            </w:r>
          </w:p>
        </w:tc>
        <w:tc>
          <w:tcPr>
            <w:tcW w:w="1701"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25</w:t>
            </w:r>
          </w:p>
        </w:tc>
      </w:tr>
      <w:tr w:rsidR="007A5028" w:rsidRPr="00287F8F" w:rsidTr="00D82808">
        <w:tc>
          <w:tcPr>
            <w:tcW w:w="1063"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6а</w:t>
            </w:r>
          </w:p>
        </w:tc>
        <w:tc>
          <w:tcPr>
            <w:tcW w:w="2873" w:type="dxa"/>
          </w:tcPr>
          <w:p w:rsidR="007A5028" w:rsidRPr="00287F8F" w:rsidRDefault="007A5028" w:rsidP="00D82808">
            <w:pPr>
              <w:jc w:val="both"/>
              <w:rPr>
                <w:rFonts w:ascii="Times New Roman" w:hAnsi="Times New Roman" w:cs="Times New Roman"/>
                <w:sz w:val="24"/>
                <w:szCs w:val="24"/>
              </w:rPr>
            </w:pPr>
            <w:proofErr w:type="spellStart"/>
            <w:r w:rsidRPr="00287F8F">
              <w:rPr>
                <w:rFonts w:ascii="Times New Roman" w:hAnsi="Times New Roman" w:cs="Times New Roman"/>
                <w:sz w:val="24"/>
                <w:szCs w:val="24"/>
              </w:rPr>
              <w:t>Тарамова</w:t>
            </w:r>
            <w:proofErr w:type="spellEnd"/>
            <w:r w:rsidRPr="00287F8F">
              <w:rPr>
                <w:rFonts w:ascii="Times New Roman" w:hAnsi="Times New Roman" w:cs="Times New Roman"/>
                <w:sz w:val="24"/>
                <w:szCs w:val="24"/>
              </w:rPr>
              <w:t xml:space="preserve"> Б.И</w:t>
            </w:r>
          </w:p>
        </w:tc>
        <w:tc>
          <w:tcPr>
            <w:tcW w:w="1984" w:type="dxa"/>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100</w:t>
            </w:r>
          </w:p>
        </w:tc>
        <w:tc>
          <w:tcPr>
            <w:tcW w:w="1843" w:type="dxa"/>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100</w:t>
            </w:r>
          </w:p>
        </w:tc>
        <w:tc>
          <w:tcPr>
            <w:tcW w:w="1701"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100</w:t>
            </w:r>
          </w:p>
        </w:tc>
      </w:tr>
      <w:tr w:rsidR="007A5028" w:rsidRPr="00287F8F" w:rsidTr="00D82808">
        <w:tc>
          <w:tcPr>
            <w:tcW w:w="1063"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6б</w:t>
            </w:r>
          </w:p>
        </w:tc>
        <w:tc>
          <w:tcPr>
            <w:tcW w:w="2873" w:type="dxa"/>
          </w:tcPr>
          <w:p w:rsidR="007A5028" w:rsidRPr="00287F8F" w:rsidRDefault="007A5028" w:rsidP="00D82808">
            <w:pPr>
              <w:jc w:val="both"/>
              <w:rPr>
                <w:rFonts w:ascii="Times New Roman" w:hAnsi="Times New Roman" w:cs="Times New Roman"/>
                <w:sz w:val="24"/>
                <w:szCs w:val="24"/>
              </w:rPr>
            </w:pPr>
            <w:proofErr w:type="spellStart"/>
            <w:r w:rsidRPr="00287F8F">
              <w:rPr>
                <w:rFonts w:ascii="Times New Roman" w:hAnsi="Times New Roman" w:cs="Times New Roman"/>
                <w:sz w:val="24"/>
                <w:szCs w:val="24"/>
              </w:rPr>
              <w:t>Тасуева</w:t>
            </w:r>
            <w:proofErr w:type="spellEnd"/>
            <w:r w:rsidRPr="00287F8F">
              <w:rPr>
                <w:rFonts w:ascii="Times New Roman" w:hAnsi="Times New Roman" w:cs="Times New Roman"/>
                <w:sz w:val="24"/>
                <w:szCs w:val="24"/>
              </w:rPr>
              <w:t xml:space="preserve"> З.С-Х</w:t>
            </w:r>
          </w:p>
        </w:tc>
        <w:tc>
          <w:tcPr>
            <w:tcW w:w="1984" w:type="dxa"/>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13</w:t>
            </w:r>
          </w:p>
        </w:tc>
        <w:tc>
          <w:tcPr>
            <w:tcW w:w="1843" w:type="dxa"/>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31</w:t>
            </w:r>
          </w:p>
        </w:tc>
        <w:tc>
          <w:tcPr>
            <w:tcW w:w="1701"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35</w:t>
            </w:r>
          </w:p>
        </w:tc>
      </w:tr>
      <w:tr w:rsidR="007A5028" w:rsidRPr="00287F8F" w:rsidTr="00D82808">
        <w:tc>
          <w:tcPr>
            <w:tcW w:w="1063"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6в</w:t>
            </w:r>
          </w:p>
        </w:tc>
        <w:tc>
          <w:tcPr>
            <w:tcW w:w="2873" w:type="dxa"/>
          </w:tcPr>
          <w:p w:rsidR="007A5028" w:rsidRPr="00287F8F" w:rsidRDefault="007A5028" w:rsidP="00D82808">
            <w:pPr>
              <w:jc w:val="both"/>
              <w:rPr>
                <w:rFonts w:ascii="Times New Roman" w:hAnsi="Times New Roman" w:cs="Times New Roman"/>
                <w:sz w:val="24"/>
                <w:szCs w:val="24"/>
              </w:rPr>
            </w:pPr>
            <w:proofErr w:type="spellStart"/>
            <w:r w:rsidRPr="00287F8F">
              <w:rPr>
                <w:rFonts w:ascii="Times New Roman" w:hAnsi="Times New Roman" w:cs="Times New Roman"/>
                <w:sz w:val="24"/>
                <w:szCs w:val="24"/>
              </w:rPr>
              <w:t>Тарамова</w:t>
            </w:r>
            <w:proofErr w:type="spellEnd"/>
            <w:r w:rsidRPr="00287F8F">
              <w:rPr>
                <w:rFonts w:ascii="Times New Roman" w:hAnsi="Times New Roman" w:cs="Times New Roman"/>
                <w:sz w:val="24"/>
                <w:szCs w:val="24"/>
              </w:rPr>
              <w:t xml:space="preserve"> Б.И</w:t>
            </w:r>
          </w:p>
        </w:tc>
        <w:tc>
          <w:tcPr>
            <w:tcW w:w="1984" w:type="dxa"/>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w:t>
            </w:r>
          </w:p>
        </w:tc>
        <w:tc>
          <w:tcPr>
            <w:tcW w:w="1843" w:type="dxa"/>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21</w:t>
            </w:r>
          </w:p>
        </w:tc>
        <w:tc>
          <w:tcPr>
            <w:tcW w:w="1701"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11</w:t>
            </w:r>
          </w:p>
        </w:tc>
      </w:tr>
      <w:tr w:rsidR="007A5028" w:rsidRPr="00287F8F" w:rsidTr="00D82808">
        <w:tc>
          <w:tcPr>
            <w:tcW w:w="1063"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7а</w:t>
            </w:r>
          </w:p>
        </w:tc>
        <w:tc>
          <w:tcPr>
            <w:tcW w:w="2873" w:type="dxa"/>
          </w:tcPr>
          <w:p w:rsidR="007A5028" w:rsidRPr="00287F8F" w:rsidRDefault="007A5028" w:rsidP="00D82808">
            <w:pPr>
              <w:jc w:val="both"/>
              <w:rPr>
                <w:rFonts w:ascii="Times New Roman" w:hAnsi="Times New Roman" w:cs="Times New Roman"/>
                <w:sz w:val="24"/>
                <w:szCs w:val="24"/>
              </w:rPr>
            </w:pPr>
            <w:proofErr w:type="spellStart"/>
            <w:r w:rsidRPr="00287F8F">
              <w:rPr>
                <w:rFonts w:ascii="Times New Roman" w:hAnsi="Times New Roman" w:cs="Times New Roman"/>
                <w:sz w:val="24"/>
                <w:szCs w:val="24"/>
              </w:rPr>
              <w:t>Минциева</w:t>
            </w:r>
            <w:proofErr w:type="spellEnd"/>
            <w:r w:rsidRPr="00287F8F">
              <w:rPr>
                <w:rFonts w:ascii="Times New Roman" w:hAnsi="Times New Roman" w:cs="Times New Roman"/>
                <w:sz w:val="24"/>
                <w:szCs w:val="24"/>
              </w:rPr>
              <w:t xml:space="preserve"> А.А</w:t>
            </w:r>
          </w:p>
        </w:tc>
        <w:tc>
          <w:tcPr>
            <w:tcW w:w="1984" w:type="dxa"/>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39</w:t>
            </w:r>
          </w:p>
        </w:tc>
        <w:tc>
          <w:tcPr>
            <w:tcW w:w="1843" w:type="dxa"/>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44</w:t>
            </w:r>
          </w:p>
        </w:tc>
        <w:tc>
          <w:tcPr>
            <w:tcW w:w="1701"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39</w:t>
            </w:r>
          </w:p>
        </w:tc>
      </w:tr>
      <w:tr w:rsidR="007A5028" w:rsidRPr="00287F8F" w:rsidTr="00D82808">
        <w:tc>
          <w:tcPr>
            <w:tcW w:w="1063"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7б</w:t>
            </w:r>
          </w:p>
        </w:tc>
        <w:tc>
          <w:tcPr>
            <w:tcW w:w="2873" w:type="dxa"/>
          </w:tcPr>
          <w:p w:rsidR="007A5028" w:rsidRPr="00287F8F" w:rsidRDefault="007A5028" w:rsidP="00D82808">
            <w:pPr>
              <w:jc w:val="both"/>
              <w:rPr>
                <w:rFonts w:ascii="Times New Roman" w:hAnsi="Times New Roman" w:cs="Times New Roman"/>
                <w:sz w:val="24"/>
                <w:szCs w:val="24"/>
              </w:rPr>
            </w:pPr>
            <w:proofErr w:type="spellStart"/>
            <w:r w:rsidRPr="00287F8F">
              <w:rPr>
                <w:rFonts w:ascii="Times New Roman" w:hAnsi="Times New Roman" w:cs="Times New Roman"/>
                <w:sz w:val="24"/>
                <w:szCs w:val="24"/>
              </w:rPr>
              <w:t>Бачаева</w:t>
            </w:r>
            <w:proofErr w:type="spellEnd"/>
            <w:r w:rsidRPr="00287F8F">
              <w:rPr>
                <w:rFonts w:ascii="Times New Roman" w:hAnsi="Times New Roman" w:cs="Times New Roman"/>
                <w:sz w:val="24"/>
                <w:szCs w:val="24"/>
              </w:rPr>
              <w:t xml:space="preserve"> З.Б</w:t>
            </w:r>
          </w:p>
        </w:tc>
        <w:tc>
          <w:tcPr>
            <w:tcW w:w="1984" w:type="dxa"/>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53</w:t>
            </w:r>
          </w:p>
        </w:tc>
        <w:tc>
          <w:tcPr>
            <w:tcW w:w="1843" w:type="dxa"/>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53</w:t>
            </w:r>
          </w:p>
        </w:tc>
        <w:tc>
          <w:tcPr>
            <w:tcW w:w="1701"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47</w:t>
            </w:r>
          </w:p>
        </w:tc>
      </w:tr>
      <w:tr w:rsidR="007A5028" w:rsidRPr="00287F8F" w:rsidTr="00D82808">
        <w:tc>
          <w:tcPr>
            <w:tcW w:w="1063"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7в</w:t>
            </w:r>
          </w:p>
        </w:tc>
        <w:tc>
          <w:tcPr>
            <w:tcW w:w="2873"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Исакова Л.А</w:t>
            </w:r>
          </w:p>
        </w:tc>
        <w:tc>
          <w:tcPr>
            <w:tcW w:w="1984" w:type="dxa"/>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41</w:t>
            </w:r>
          </w:p>
        </w:tc>
        <w:tc>
          <w:tcPr>
            <w:tcW w:w="1843" w:type="dxa"/>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47</w:t>
            </w:r>
          </w:p>
        </w:tc>
        <w:tc>
          <w:tcPr>
            <w:tcW w:w="1701"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41</w:t>
            </w:r>
          </w:p>
        </w:tc>
      </w:tr>
      <w:tr w:rsidR="007A5028" w:rsidRPr="00287F8F" w:rsidTr="00D82808">
        <w:tc>
          <w:tcPr>
            <w:tcW w:w="1063"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8а</w:t>
            </w:r>
          </w:p>
        </w:tc>
        <w:tc>
          <w:tcPr>
            <w:tcW w:w="2873" w:type="dxa"/>
          </w:tcPr>
          <w:p w:rsidR="007A5028" w:rsidRPr="00287F8F" w:rsidRDefault="007A5028" w:rsidP="00D82808">
            <w:pPr>
              <w:jc w:val="both"/>
              <w:rPr>
                <w:rFonts w:ascii="Times New Roman" w:hAnsi="Times New Roman" w:cs="Times New Roman"/>
                <w:sz w:val="24"/>
                <w:szCs w:val="24"/>
              </w:rPr>
            </w:pPr>
            <w:proofErr w:type="spellStart"/>
            <w:r w:rsidRPr="00287F8F">
              <w:rPr>
                <w:rFonts w:ascii="Times New Roman" w:hAnsi="Times New Roman" w:cs="Times New Roman"/>
                <w:sz w:val="24"/>
                <w:szCs w:val="24"/>
              </w:rPr>
              <w:t>Гумакаева</w:t>
            </w:r>
            <w:proofErr w:type="spellEnd"/>
            <w:r w:rsidRPr="00287F8F">
              <w:rPr>
                <w:rFonts w:ascii="Times New Roman" w:hAnsi="Times New Roman" w:cs="Times New Roman"/>
                <w:sz w:val="24"/>
                <w:szCs w:val="24"/>
              </w:rPr>
              <w:t xml:space="preserve"> А.Р</w:t>
            </w:r>
          </w:p>
        </w:tc>
        <w:tc>
          <w:tcPr>
            <w:tcW w:w="1984" w:type="dxa"/>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46</w:t>
            </w:r>
          </w:p>
        </w:tc>
        <w:tc>
          <w:tcPr>
            <w:tcW w:w="1843" w:type="dxa"/>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58</w:t>
            </w:r>
          </w:p>
        </w:tc>
        <w:tc>
          <w:tcPr>
            <w:tcW w:w="1701"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48</w:t>
            </w:r>
          </w:p>
        </w:tc>
      </w:tr>
      <w:tr w:rsidR="007A5028" w:rsidRPr="00287F8F" w:rsidTr="00D82808">
        <w:tc>
          <w:tcPr>
            <w:tcW w:w="1063"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8б</w:t>
            </w:r>
          </w:p>
        </w:tc>
        <w:tc>
          <w:tcPr>
            <w:tcW w:w="2873"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Садыкова М. С</w:t>
            </w:r>
          </w:p>
        </w:tc>
        <w:tc>
          <w:tcPr>
            <w:tcW w:w="1984" w:type="dxa"/>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13</w:t>
            </w:r>
          </w:p>
        </w:tc>
        <w:tc>
          <w:tcPr>
            <w:tcW w:w="1843" w:type="dxa"/>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21</w:t>
            </w:r>
          </w:p>
        </w:tc>
        <w:tc>
          <w:tcPr>
            <w:tcW w:w="1701"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8</w:t>
            </w:r>
          </w:p>
        </w:tc>
      </w:tr>
      <w:tr w:rsidR="007A5028" w:rsidRPr="00287F8F" w:rsidTr="00D82808">
        <w:tc>
          <w:tcPr>
            <w:tcW w:w="1063"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9а</w:t>
            </w:r>
          </w:p>
        </w:tc>
        <w:tc>
          <w:tcPr>
            <w:tcW w:w="2873"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Юсупова З.И</w:t>
            </w:r>
          </w:p>
        </w:tc>
        <w:tc>
          <w:tcPr>
            <w:tcW w:w="1984" w:type="dxa"/>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19</w:t>
            </w:r>
          </w:p>
        </w:tc>
        <w:tc>
          <w:tcPr>
            <w:tcW w:w="1843" w:type="dxa"/>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19</w:t>
            </w:r>
          </w:p>
        </w:tc>
        <w:tc>
          <w:tcPr>
            <w:tcW w:w="1701"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19</w:t>
            </w:r>
          </w:p>
        </w:tc>
      </w:tr>
      <w:tr w:rsidR="007A5028" w:rsidRPr="00287F8F" w:rsidTr="00D82808">
        <w:tc>
          <w:tcPr>
            <w:tcW w:w="1063"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9б</w:t>
            </w:r>
          </w:p>
        </w:tc>
        <w:tc>
          <w:tcPr>
            <w:tcW w:w="2873" w:type="dxa"/>
          </w:tcPr>
          <w:p w:rsidR="007A5028" w:rsidRPr="00287F8F" w:rsidRDefault="007A5028" w:rsidP="00D82808">
            <w:pPr>
              <w:jc w:val="both"/>
              <w:rPr>
                <w:rFonts w:ascii="Times New Roman" w:hAnsi="Times New Roman" w:cs="Times New Roman"/>
                <w:sz w:val="24"/>
                <w:szCs w:val="24"/>
              </w:rPr>
            </w:pPr>
            <w:proofErr w:type="spellStart"/>
            <w:r w:rsidRPr="00287F8F">
              <w:rPr>
                <w:rFonts w:ascii="Times New Roman" w:hAnsi="Times New Roman" w:cs="Times New Roman"/>
                <w:sz w:val="24"/>
                <w:szCs w:val="24"/>
              </w:rPr>
              <w:t>Майрбекова</w:t>
            </w:r>
            <w:proofErr w:type="spellEnd"/>
            <w:r w:rsidRPr="00287F8F">
              <w:rPr>
                <w:rFonts w:ascii="Times New Roman" w:hAnsi="Times New Roman" w:cs="Times New Roman"/>
                <w:sz w:val="24"/>
                <w:szCs w:val="24"/>
              </w:rPr>
              <w:t xml:space="preserve"> К.И</w:t>
            </w:r>
          </w:p>
        </w:tc>
        <w:tc>
          <w:tcPr>
            <w:tcW w:w="1984" w:type="dxa"/>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27</w:t>
            </w:r>
          </w:p>
        </w:tc>
        <w:tc>
          <w:tcPr>
            <w:tcW w:w="1843" w:type="dxa"/>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32</w:t>
            </w:r>
          </w:p>
        </w:tc>
        <w:tc>
          <w:tcPr>
            <w:tcW w:w="1701"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50</w:t>
            </w:r>
          </w:p>
        </w:tc>
      </w:tr>
      <w:tr w:rsidR="007A5028" w:rsidRPr="00287F8F" w:rsidTr="00D82808">
        <w:tc>
          <w:tcPr>
            <w:tcW w:w="1063" w:type="dxa"/>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 xml:space="preserve">Итог </w:t>
            </w:r>
          </w:p>
        </w:tc>
        <w:tc>
          <w:tcPr>
            <w:tcW w:w="2873" w:type="dxa"/>
          </w:tcPr>
          <w:p w:rsidR="007A5028" w:rsidRPr="00287F8F" w:rsidRDefault="007A5028" w:rsidP="00D82808">
            <w:pPr>
              <w:jc w:val="both"/>
              <w:rPr>
                <w:rFonts w:ascii="Times New Roman" w:hAnsi="Times New Roman" w:cs="Times New Roman"/>
                <w:sz w:val="24"/>
                <w:szCs w:val="24"/>
              </w:rPr>
            </w:pPr>
          </w:p>
        </w:tc>
        <w:tc>
          <w:tcPr>
            <w:tcW w:w="1984" w:type="dxa"/>
            <w:shd w:val="clear" w:color="auto" w:fill="FFFF00"/>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38%</w:t>
            </w:r>
          </w:p>
        </w:tc>
        <w:tc>
          <w:tcPr>
            <w:tcW w:w="1843" w:type="dxa"/>
            <w:shd w:val="clear" w:color="auto" w:fill="FFFF00"/>
          </w:tcPr>
          <w:p w:rsidR="007A5028" w:rsidRPr="00287F8F" w:rsidRDefault="007A5028" w:rsidP="00D82808">
            <w:pPr>
              <w:jc w:val="center"/>
              <w:rPr>
                <w:rFonts w:ascii="Times New Roman" w:hAnsi="Times New Roman" w:cs="Times New Roman"/>
                <w:sz w:val="24"/>
                <w:szCs w:val="24"/>
              </w:rPr>
            </w:pPr>
            <w:r w:rsidRPr="00287F8F">
              <w:rPr>
                <w:rFonts w:ascii="Times New Roman" w:hAnsi="Times New Roman" w:cs="Times New Roman"/>
                <w:sz w:val="24"/>
                <w:szCs w:val="24"/>
              </w:rPr>
              <w:t>41%</w:t>
            </w:r>
          </w:p>
        </w:tc>
        <w:tc>
          <w:tcPr>
            <w:tcW w:w="1701" w:type="dxa"/>
            <w:shd w:val="clear" w:color="auto" w:fill="FFFF00"/>
          </w:tcPr>
          <w:p w:rsidR="007A5028" w:rsidRPr="00287F8F" w:rsidRDefault="007A5028" w:rsidP="00D82808">
            <w:pPr>
              <w:jc w:val="both"/>
              <w:rPr>
                <w:rFonts w:ascii="Times New Roman" w:hAnsi="Times New Roman" w:cs="Times New Roman"/>
                <w:sz w:val="24"/>
                <w:szCs w:val="24"/>
              </w:rPr>
            </w:pPr>
            <w:r w:rsidRPr="00287F8F">
              <w:rPr>
                <w:rFonts w:ascii="Times New Roman" w:hAnsi="Times New Roman" w:cs="Times New Roman"/>
                <w:sz w:val="24"/>
                <w:szCs w:val="24"/>
              </w:rPr>
              <w:t>40%</w:t>
            </w:r>
          </w:p>
        </w:tc>
      </w:tr>
    </w:tbl>
    <w:p w:rsidR="00F575ED" w:rsidRDefault="00F575ED" w:rsidP="00F575ED">
      <w:pPr>
        <w:spacing w:after="0" w:line="240" w:lineRule="auto"/>
        <w:rPr>
          <w:rFonts w:ascii="Times New Roman" w:hAnsi="Times New Roman" w:cs="Times New Roman"/>
          <w:b/>
          <w:color w:val="FF0000"/>
          <w:sz w:val="24"/>
          <w:szCs w:val="24"/>
        </w:rPr>
      </w:pPr>
    </w:p>
    <w:p w:rsidR="00700434" w:rsidRPr="00700434" w:rsidRDefault="00F575ED" w:rsidP="00F575ED">
      <w:pPr>
        <w:spacing w:after="0" w:line="240" w:lineRule="auto"/>
        <w:rPr>
          <w:rFonts w:ascii="Times New Roman" w:eastAsia="Times New Roman" w:hAnsi="Times New Roman" w:cs="Times New Roman"/>
          <w:b/>
          <w:sz w:val="24"/>
          <w:szCs w:val="24"/>
        </w:rPr>
      </w:pPr>
      <w:r>
        <w:rPr>
          <w:rFonts w:ascii="Times New Roman" w:hAnsi="Times New Roman" w:cs="Times New Roman"/>
          <w:b/>
          <w:color w:val="FF0000"/>
          <w:sz w:val="24"/>
          <w:szCs w:val="24"/>
        </w:rPr>
        <w:t xml:space="preserve">                                             </w:t>
      </w:r>
      <w:r w:rsidR="00700434" w:rsidRPr="00700434">
        <w:rPr>
          <w:rFonts w:ascii="Times New Roman" w:eastAsia="Times New Roman" w:hAnsi="Times New Roman" w:cs="Times New Roman"/>
          <w:b/>
          <w:sz w:val="24"/>
          <w:szCs w:val="24"/>
        </w:rPr>
        <w:t>Работа с молодыми учителями.</w:t>
      </w:r>
    </w:p>
    <w:p w:rsidR="007A5028" w:rsidRPr="003A506A" w:rsidRDefault="007A5028" w:rsidP="00F575ED">
      <w:pPr>
        <w:spacing w:after="0" w:line="240" w:lineRule="auto"/>
        <w:rPr>
          <w:rFonts w:ascii="Times New Roman" w:eastAsia="Times New Roman" w:hAnsi="Times New Roman" w:cs="Times New Roman"/>
          <w:sz w:val="24"/>
          <w:szCs w:val="24"/>
        </w:rPr>
      </w:pPr>
      <w:r w:rsidRPr="003A506A">
        <w:rPr>
          <w:rFonts w:ascii="Times New Roman" w:eastAsia="Times New Roman" w:hAnsi="Times New Roman" w:cs="Times New Roman"/>
          <w:sz w:val="24"/>
          <w:szCs w:val="24"/>
        </w:rPr>
        <w:t xml:space="preserve">Согласно плану </w:t>
      </w:r>
      <w:proofErr w:type="spellStart"/>
      <w:r w:rsidRPr="003A506A">
        <w:rPr>
          <w:rFonts w:ascii="Times New Roman" w:eastAsia="Times New Roman" w:hAnsi="Times New Roman" w:cs="Times New Roman"/>
          <w:sz w:val="24"/>
          <w:szCs w:val="24"/>
        </w:rPr>
        <w:t>внутришкольного</w:t>
      </w:r>
      <w:proofErr w:type="spellEnd"/>
      <w:r w:rsidRPr="003A506A">
        <w:rPr>
          <w:rFonts w:ascii="Times New Roman" w:eastAsia="Times New Roman" w:hAnsi="Times New Roman" w:cs="Times New Roman"/>
          <w:sz w:val="24"/>
          <w:szCs w:val="24"/>
        </w:rPr>
        <w:t xml:space="preserve"> контроля и руководства в</w:t>
      </w:r>
      <w:r w:rsidR="00A22CA7">
        <w:rPr>
          <w:rFonts w:ascii="Times New Roman" w:eastAsia="Times New Roman" w:hAnsi="Times New Roman" w:cs="Times New Roman"/>
          <w:sz w:val="24"/>
          <w:szCs w:val="24"/>
        </w:rPr>
        <w:t xml:space="preserve"> </w:t>
      </w:r>
      <w:r w:rsidRPr="003A506A">
        <w:rPr>
          <w:rFonts w:ascii="Times New Roman" w:eastAsia="Times New Roman" w:hAnsi="Times New Roman" w:cs="Times New Roman"/>
          <w:sz w:val="24"/>
          <w:szCs w:val="24"/>
        </w:rPr>
        <w:t xml:space="preserve">третьей четверти </w:t>
      </w:r>
      <w:r>
        <w:rPr>
          <w:rFonts w:ascii="Times New Roman" w:eastAsia="Times New Roman" w:hAnsi="Times New Roman" w:cs="Times New Roman"/>
          <w:sz w:val="24"/>
          <w:szCs w:val="24"/>
        </w:rPr>
        <w:t xml:space="preserve">была продолжена работа с молодыми специалистами.  </w:t>
      </w:r>
    </w:p>
    <w:p w:rsidR="007A5028" w:rsidRPr="003A506A" w:rsidRDefault="007A5028" w:rsidP="00F575ED">
      <w:pPr>
        <w:autoSpaceDE w:val="0"/>
        <w:autoSpaceDN w:val="0"/>
        <w:adjustRightInd w:val="0"/>
        <w:spacing w:line="240" w:lineRule="auto"/>
        <w:jc w:val="both"/>
        <w:rPr>
          <w:rFonts w:ascii="Times New Roman" w:eastAsia="Times New Roman" w:hAnsi="Times New Roman" w:cs="Times New Roman"/>
          <w:sz w:val="24"/>
          <w:szCs w:val="24"/>
        </w:rPr>
      </w:pPr>
      <w:r w:rsidRPr="003A506A">
        <w:rPr>
          <w:rFonts w:ascii="Times New Roman" w:eastAsia="Times New Roman" w:hAnsi="Times New Roman" w:cs="Times New Roman"/>
          <w:b/>
          <w:sz w:val="24"/>
          <w:szCs w:val="24"/>
        </w:rPr>
        <w:t>Цель:</w:t>
      </w:r>
      <w:r>
        <w:rPr>
          <w:rFonts w:ascii="Times New Roman" w:eastAsia="Times New Roman" w:hAnsi="Times New Roman" w:cs="Times New Roman"/>
          <w:sz w:val="24"/>
          <w:szCs w:val="24"/>
        </w:rPr>
        <w:t xml:space="preserve"> состояние</w:t>
      </w:r>
      <w:r w:rsidRPr="003A506A">
        <w:rPr>
          <w:rFonts w:ascii="Times New Roman" w:eastAsia="Times New Roman" w:hAnsi="Times New Roman" w:cs="Times New Roman"/>
          <w:sz w:val="24"/>
          <w:szCs w:val="24"/>
        </w:rPr>
        <w:t xml:space="preserve"> преподавания предмета, соблюдение требований ФГОС.</w:t>
      </w:r>
    </w:p>
    <w:p w:rsidR="007A5028" w:rsidRPr="003A506A" w:rsidRDefault="007A5028" w:rsidP="00F575ED">
      <w:pPr>
        <w:spacing w:after="0" w:line="240" w:lineRule="auto"/>
        <w:rPr>
          <w:rFonts w:ascii="Times New Roman" w:eastAsia="Times New Roman" w:hAnsi="Times New Roman" w:cs="Times New Roman"/>
          <w:sz w:val="24"/>
          <w:szCs w:val="24"/>
        </w:rPr>
      </w:pPr>
      <w:r w:rsidRPr="003A506A">
        <w:rPr>
          <w:rFonts w:ascii="Times New Roman" w:eastAsia="Times New Roman" w:hAnsi="Times New Roman" w:cs="Times New Roman"/>
          <w:b/>
          <w:sz w:val="24"/>
          <w:szCs w:val="24"/>
        </w:rPr>
        <w:t>Методы:</w:t>
      </w:r>
      <w:r w:rsidRPr="003A506A">
        <w:rPr>
          <w:rFonts w:ascii="Times New Roman" w:eastAsia="Times New Roman" w:hAnsi="Times New Roman" w:cs="Times New Roman"/>
          <w:sz w:val="24"/>
          <w:szCs w:val="24"/>
        </w:rPr>
        <w:t xml:space="preserve"> посещение уроков молодых учителей; собеседование с учителями; проверка тетрадей, документации учителей.        </w:t>
      </w:r>
    </w:p>
    <w:p w:rsidR="007A5028" w:rsidRDefault="007A5028" w:rsidP="007A5028">
      <w:pPr>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является основной формой организации</w:t>
      </w:r>
      <w:r w:rsidRPr="003A506A">
        <w:rPr>
          <w:rFonts w:ascii="Times New Roman" w:eastAsia="Times New Roman" w:hAnsi="Times New Roman" w:cs="Times New Roman"/>
          <w:sz w:val="24"/>
          <w:szCs w:val="24"/>
        </w:rPr>
        <w:t xml:space="preserve"> учебно-воспитательного процесса, </w:t>
      </w:r>
      <w:r>
        <w:rPr>
          <w:rFonts w:ascii="Times New Roman" w:eastAsia="Times New Roman" w:hAnsi="Times New Roman" w:cs="Times New Roman"/>
          <w:sz w:val="24"/>
          <w:szCs w:val="24"/>
        </w:rPr>
        <w:t xml:space="preserve">и </w:t>
      </w:r>
      <w:r w:rsidRPr="003A506A">
        <w:rPr>
          <w:rFonts w:ascii="Times New Roman" w:eastAsia="Times New Roman" w:hAnsi="Times New Roman" w:cs="Times New Roman"/>
          <w:sz w:val="24"/>
          <w:szCs w:val="24"/>
        </w:rPr>
        <w:t>все самое важное и самое главное для школьника совершается на уроке</w:t>
      </w:r>
      <w:r>
        <w:rPr>
          <w:rFonts w:ascii="Times New Roman" w:eastAsia="Times New Roman" w:hAnsi="Times New Roman" w:cs="Times New Roman"/>
          <w:sz w:val="24"/>
          <w:szCs w:val="24"/>
        </w:rPr>
        <w:t>.</w:t>
      </w:r>
      <w:r w:rsidRPr="003A506A">
        <w:rPr>
          <w:rFonts w:ascii="Times New Roman" w:eastAsia="Times New Roman" w:hAnsi="Times New Roman" w:cs="Times New Roman"/>
          <w:sz w:val="24"/>
          <w:szCs w:val="24"/>
        </w:rPr>
        <w:t xml:space="preserve">  Урок является основным показателем профессионализма учителя, а посещение урока необходимо для познания мастерства каждого учителя</w:t>
      </w:r>
      <w:r>
        <w:rPr>
          <w:rFonts w:ascii="Times New Roman" w:eastAsia="Times New Roman" w:hAnsi="Times New Roman" w:cs="Times New Roman"/>
          <w:sz w:val="24"/>
          <w:szCs w:val="24"/>
        </w:rPr>
        <w:t xml:space="preserve">. </w:t>
      </w:r>
    </w:p>
    <w:p w:rsidR="007A5028" w:rsidRPr="003A506A" w:rsidRDefault="007A5028" w:rsidP="007A50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показала, что к</w:t>
      </w:r>
      <w:r w:rsidRPr="003A506A">
        <w:rPr>
          <w:rFonts w:ascii="Times New Roman" w:eastAsia="Times New Roman" w:hAnsi="Times New Roman" w:cs="Times New Roman"/>
          <w:sz w:val="24"/>
          <w:szCs w:val="24"/>
        </w:rPr>
        <w:t>аждым молодым специалистом разработана рабочая программа</w:t>
      </w:r>
      <w:r>
        <w:rPr>
          <w:rFonts w:ascii="Times New Roman" w:eastAsia="Times New Roman" w:hAnsi="Times New Roman" w:cs="Times New Roman"/>
          <w:sz w:val="24"/>
          <w:szCs w:val="24"/>
        </w:rPr>
        <w:t xml:space="preserve">, </w:t>
      </w:r>
      <w:r w:rsidRPr="003A506A">
        <w:rPr>
          <w:rFonts w:ascii="Times New Roman" w:eastAsia="Times New Roman" w:hAnsi="Times New Roman" w:cs="Times New Roman"/>
          <w:sz w:val="24"/>
          <w:szCs w:val="24"/>
        </w:rPr>
        <w:t xml:space="preserve">календарно-тематическое планирование, пишутся поурочные планы на каждый урок. </w:t>
      </w:r>
      <w:r>
        <w:rPr>
          <w:rFonts w:ascii="Times New Roman" w:eastAsia="Times New Roman" w:hAnsi="Times New Roman" w:cs="Times New Roman"/>
          <w:sz w:val="24"/>
          <w:szCs w:val="24"/>
        </w:rPr>
        <w:t xml:space="preserve">Молодые специалисты влились в коллектив. Имеют желание работать, и работать качественно. </w:t>
      </w:r>
    </w:p>
    <w:p w:rsidR="007A5028" w:rsidRPr="00DF11E9" w:rsidRDefault="007A5028" w:rsidP="007A5028">
      <w:pPr>
        <w:spacing w:after="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Садыкова </w:t>
      </w:r>
      <w:proofErr w:type="spellStart"/>
      <w:r>
        <w:rPr>
          <w:rFonts w:ascii="Times New Roman" w:eastAsia="Times New Roman" w:hAnsi="Times New Roman" w:cs="Times New Roman"/>
          <w:b/>
          <w:color w:val="333333"/>
          <w:sz w:val="24"/>
          <w:szCs w:val="24"/>
        </w:rPr>
        <w:t>Бирлан</w:t>
      </w:r>
      <w:r w:rsidRPr="00DF11E9">
        <w:rPr>
          <w:rFonts w:ascii="Times New Roman" w:eastAsia="Times New Roman" w:hAnsi="Times New Roman" w:cs="Times New Roman"/>
          <w:b/>
          <w:color w:val="333333"/>
          <w:sz w:val="24"/>
          <w:szCs w:val="24"/>
        </w:rPr>
        <w:t>т</w:t>
      </w:r>
      <w:proofErr w:type="spellEnd"/>
      <w:r>
        <w:rPr>
          <w:rFonts w:ascii="Times New Roman" w:eastAsia="Times New Roman" w:hAnsi="Times New Roman" w:cs="Times New Roman"/>
          <w:b/>
          <w:color w:val="333333"/>
          <w:sz w:val="24"/>
          <w:szCs w:val="24"/>
        </w:rPr>
        <w:t xml:space="preserve"> </w:t>
      </w:r>
      <w:proofErr w:type="spellStart"/>
      <w:r w:rsidRPr="00DF11E9">
        <w:rPr>
          <w:rFonts w:ascii="Times New Roman" w:eastAsia="Times New Roman" w:hAnsi="Times New Roman" w:cs="Times New Roman"/>
          <w:b/>
          <w:color w:val="333333"/>
          <w:sz w:val="24"/>
          <w:szCs w:val="24"/>
        </w:rPr>
        <w:t>Зелимхановна</w:t>
      </w:r>
      <w:proofErr w:type="spellEnd"/>
      <w:r>
        <w:rPr>
          <w:rFonts w:ascii="Times New Roman" w:eastAsia="Times New Roman" w:hAnsi="Times New Roman" w:cs="Times New Roman"/>
          <w:b/>
          <w:color w:val="333333"/>
          <w:sz w:val="24"/>
          <w:szCs w:val="24"/>
        </w:rPr>
        <w:t xml:space="preserve"> </w:t>
      </w:r>
      <w:r w:rsidRPr="00DF11E9">
        <w:rPr>
          <w:rFonts w:ascii="Times New Roman" w:eastAsia="Times New Roman" w:hAnsi="Times New Roman" w:cs="Times New Roman"/>
          <w:b/>
          <w:color w:val="333333"/>
          <w:sz w:val="24"/>
          <w:szCs w:val="24"/>
        </w:rPr>
        <w:t>-</w:t>
      </w:r>
      <w:r w:rsidR="00700434">
        <w:rPr>
          <w:rFonts w:ascii="Times New Roman" w:eastAsia="Times New Roman" w:hAnsi="Times New Roman" w:cs="Times New Roman"/>
          <w:b/>
          <w:color w:val="333333"/>
          <w:sz w:val="24"/>
          <w:szCs w:val="24"/>
        </w:rPr>
        <w:t xml:space="preserve"> </w:t>
      </w:r>
      <w:r w:rsidRPr="00DF11E9">
        <w:rPr>
          <w:rFonts w:ascii="Times New Roman" w:eastAsia="Times New Roman" w:hAnsi="Times New Roman" w:cs="Times New Roman"/>
          <w:b/>
          <w:color w:val="333333"/>
          <w:sz w:val="24"/>
          <w:szCs w:val="24"/>
        </w:rPr>
        <w:t xml:space="preserve">учитель математики. </w:t>
      </w:r>
    </w:p>
    <w:p w:rsidR="007A5028" w:rsidRPr="00EB007E" w:rsidRDefault="007A5028" w:rsidP="007A5028">
      <w:pPr>
        <w:spacing w:after="0" w:line="240" w:lineRule="auto"/>
        <w:jc w:val="both"/>
        <w:rPr>
          <w:rFonts w:ascii="Times New Roman" w:eastAsia="Times New Roman" w:hAnsi="Times New Roman" w:cs="Times New Roman"/>
          <w:color w:val="333333"/>
          <w:sz w:val="24"/>
          <w:szCs w:val="24"/>
          <w:shd w:val="clear" w:color="auto" w:fill="FFFFFF"/>
        </w:rPr>
      </w:pPr>
      <w:r w:rsidRPr="00DF11E9">
        <w:rPr>
          <w:rFonts w:ascii="Times New Roman" w:eastAsia="Times New Roman" w:hAnsi="Times New Roman" w:cs="Times New Roman"/>
          <w:color w:val="333333"/>
          <w:sz w:val="24"/>
          <w:szCs w:val="24"/>
        </w:rPr>
        <w:t xml:space="preserve">Работает первый </w:t>
      </w:r>
      <w:proofErr w:type="spellStart"/>
      <w:r w:rsidRPr="00DF11E9">
        <w:rPr>
          <w:rFonts w:ascii="Times New Roman" w:eastAsia="Times New Roman" w:hAnsi="Times New Roman" w:cs="Times New Roman"/>
          <w:color w:val="333333"/>
          <w:sz w:val="24"/>
          <w:szCs w:val="24"/>
        </w:rPr>
        <w:t>год.Ведет</w:t>
      </w:r>
      <w:proofErr w:type="spellEnd"/>
      <w:r w:rsidRPr="00DF11E9">
        <w:rPr>
          <w:rFonts w:ascii="Times New Roman" w:eastAsia="Times New Roman" w:hAnsi="Times New Roman" w:cs="Times New Roman"/>
          <w:color w:val="333333"/>
          <w:sz w:val="24"/>
          <w:szCs w:val="24"/>
        </w:rPr>
        <w:t xml:space="preserve"> уроки математики в трех 5х классах. </w:t>
      </w:r>
      <w:r w:rsidRPr="00DF11E9">
        <w:rPr>
          <w:rFonts w:ascii="Times New Roman" w:eastAsia="Times New Roman" w:hAnsi="Times New Roman" w:cs="Times New Roman"/>
          <w:sz w:val="24"/>
          <w:szCs w:val="24"/>
        </w:rPr>
        <w:t xml:space="preserve">Она ответственна и старательна, любит детей, она доброжелательна и внимательна к детям. Желает работать, что будет способствовать повышению ее педагогического и методического потенциала. </w:t>
      </w:r>
      <w:r w:rsidRPr="003A506A">
        <w:rPr>
          <w:rFonts w:ascii="Times New Roman" w:eastAsia="Times New Roman" w:hAnsi="Times New Roman" w:cs="Times New Roman"/>
          <w:color w:val="333333"/>
          <w:sz w:val="24"/>
          <w:szCs w:val="24"/>
          <w:shd w:val="clear" w:color="auto" w:fill="FFFFFF"/>
        </w:rPr>
        <w:t>Уроки проводятся в соответствии с програм</w:t>
      </w:r>
      <w:r>
        <w:rPr>
          <w:rFonts w:ascii="Times New Roman" w:eastAsia="Times New Roman" w:hAnsi="Times New Roman" w:cs="Times New Roman"/>
          <w:color w:val="333333"/>
          <w:sz w:val="24"/>
          <w:szCs w:val="24"/>
          <w:shd w:val="clear" w:color="auto" w:fill="FFFFFF"/>
        </w:rPr>
        <w:t>мными требованиям, она следит</w:t>
      </w:r>
      <w:r w:rsidRPr="003A506A">
        <w:rPr>
          <w:rFonts w:ascii="Times New Roman" w:eastAsia="Times New Roman" w:hAnsi="Times New Roman" w:cs="Times New Roman"/>
          <w:color w:val="333333"/>
          <w:sz w:val="24"/>
          <w:szCs w:val="24"/>
          <w:shd w:val="clear" w:color="auto" w:fill="FFFFFF"/>
        </w:rPr>
        <w:t xml:space="preserve"> над форм</w:t>
      </w:r>
      <w:r>
        <w:rPr>
          <w:rFonts w:ascii="Times New Roman" w:eastAsia="Times New Roman" w:hAnsi="Times New Roman" w:cs="Times New Roman"/>
          <w:color w:val="333333"/>
          <w:sz w:val="24"/>
          <w:szCs w:val="24"/>
          <w:shd w:val="clear" w:color="auto" w:fill="FFFFFF"/>
        </w:rPr>
        <w:t xml:space="preserve">ированием общих учебных навыков, </w:t>
      </w:r>
      <w:proofErr w:type="spellStart"/>
      <w:r>
        <w:rPr>
          <w:rFonts w:ascii="Times New Roman" w:eastAsia="Times New Roman" w:hAnsi="Times New Roman" w:cs="Times New Roman"/>
          <w:color w:val="333333"/>
          <w:sz w:val="24"/>
          <w:szCs w:val="24"/>
          <w:shd w:val="clear" w:color="auto" w:fill="FFFFFF"/>
        </w:rPr>
        <w:t>нои</w:t>
      </w:r>
      <w:proofErr w:type="spellEnd"/>
      <w:r>
        <w:rPr>
          <w:rFonts w:ascii="Times New Roman" w:eastAsia="Times New Roman" w:hAnsi="Times New Roman" w:cs="Times New Roman"/>
          <w:color w:val="333333"/>
          <w:sz w:val="24"/>
          <w:szCs w:val="24"/>
          <w:shd w:val="clear" w:color="auto" w:fill="FFFFFF"/>
        </w:rPr>
        <w:t xml:space="preserve"> все равно, уроки не достигают поставленной цели, желаемого результата. </w:t>
      </w:r>
      <w:r w:rsidRPr="003A506A">
        <w:rPr>
          <w:rFonts w:ascii="Times New Roman" w:eastAsia="Times New Roman" w:hAnsi="Times New Roman" w:cs="Times New Roman"/>
          <w:color w:val="333333"/>
          <w:sz w:val="24"/>
          <w:szCs w:val="24"/>
          <w:shd w:val="clear" w:color="auto" w:fill="FFFFFF"/>
        </w:rPr>
        <w:t xml:space="preserve"> Учитель</w:t>
      </w:r>
      <w:r>
        <w:rPr>
          <w:rFonts w:ascii="Times New Roman" w:eastAsia="Times New Roman" w:hAnsi="Times New Roman" w:cs="Times New Roman"/>
          <w:color w:val="333333"/>
          <w:sz w:val="24"/>
          <w:szCs w:val="24"/>
          <w:shd w:val="clear" w:color="auto" w:fill="FFFFFF"/>
        </w:rPr>
        <w:t xml:space="preserve"> старается изо всех сил, </w:t>
      </w:r>
      <w:r w:rsidRPr="003A506A">
        <w:rPr>
          <w:rFonts w:ascii="Times New Roman" w:eastAsia="Times New Roman" w:hAnsi="Times New Roman" w:cs="Times New Roman"/>
          <w:color w:val="333333"/>
          <w:sz w:val="24"/>
          <w:szCs w:val="24"/>
          <w:shd w:val="clear" w:color="auto" w:fill="FFFFFF"/>
        </w:rPr>
        <w:t>придерживается</w:t>
      </w:r>
      <w:r>
        <w:rPr>
          <w:rFonts w:ascii="Times New Roman" w:eastAsia="Times New Roman" w:hAnsi="Times New Roman" w:cs="Times New Roman"/>
          <w:color w:val="333333"/>
          <w:sz w:val="24"/>
          <w:szCs w:val="24"/>
          <w:shd w:val="clear" w:color="auto" w:fill="FFFFFF"/>
        </w:rPr>
        <w:t xml:space="preserve"> такта, преемственности в обучении, но </w:t>
      </w:r>
      <w:r w:rsidRPr="00DF11E9">
        <w:rPr>
          <w:rFonts w:ascii="Times New Roman" w:eastAsia="Times New Roman" w:hAnsi="Times New Roman" w:cs="Times New Roman"/>
          <w:sz w:val="24"/>
          <w:szCs w:val="24"/>
        </w:rPr>
        <w:t xml:space="preserve">испытывает трудности характерные для каждого начинающего учителя.  </w:t>
      </w:r>
    </w:p>
    <w:p w:rsidR="007A5028" w:rsidRPr="00DF11E9" w:rsidRDefault="007A5028" w:rsidP="007A5028">
      <w:pPr>
        <w:spacing w:after="0" w:line="240" w:lineRule="auto"/>
        <w:rPr>
          <w:rFonts w:ascii="Times New Roman" w:eastAsia="Times New Roman" w:hAnsi="Times New Roman" w:cs="Times New Roman"/>
          <w:sz w:val="24"/>
          <w:szCs w:val="24"/>
        </w:rPr>
      </w:pPr>
      <w:r w:rsidRPr="00DF11E9">
        <w:rPr>
          <w:rFonts w:ascii="Times New Roman" w:eastAsia="Times New Roman" w:hAnsi="Times New Roman" w:cs="Times New Roman"/>
          <w:sz w:val="24"/>
          <w:szCs w:val="24"/>
        </w:rPr>
        <w:t xml:space="preserve"> Для «оживления уроков», преодоления волнения и недостатков в работе учителю рекомендовано:</w:t>
      </w:r>
    </w:p>
    <w:p w:rsidR="007A5028" w:rsidRPr="00DF11E9" w:rsidRDefault="007A5028" w:rsidP="005F4222">
      <w:pPr>
        <w:numPr>
          <w:ilvl w:val="0"/>
          <w:numId w:val="46"/>
        </w:numPr>
        <w:spacing w:after="0" w:line="240" w:lineRule="auto"/>
        <w:contextualSpacing/>
        <w:rPr>
          <w:rFonts w:ascii="Times New Roman" w:eastAsia="Times New Roman" w:hAnsi="Times New Roman" w:cs="Times New Roman"/>
          <w:sz w:val="24"/>
          <w:szCs w:val="24"/>
        </w:rPr>
      </w:pPr>
      <w:r w:rsidRPr="00DF11E9">
        <w:rPr>
          <w:rFonts w:ascii="Times New Roman" w:eastAsia="Times New Roman" w:hAnsi="Times New Roman" w:cs="Times New Roman"/>
          <w:sz w:val="24"/>
          <w:szCs w:val="24"/>
        </w:rPr>
        <w:t xml:space="preserve"> Посещать уроки опытных учителей, работать над собой, чаще обращаться к наставнику, к учителям </w:t>
      </w:r>
      <w:r>
        <w:rPr>
          <w:rFonts w:ascii="Times New Roman" w:eastAsia="Times New Roman" w:hAnsi="Times New Roman" w:cs="Times New Roman"/>
          <w:sz w:val="24"/>
          <w:szCs w:val="24"/>
        </w:rPr>
        <w:t>математики</w:t>
      </w:r>
      <w:r w:rsidRPr="00DF11E9">
        <w:rPr>
          <w:rFonts w:ascii="Times New Roman" w:eastAsia="Times New Roman" w:hAnsi="Times New Roman" w:cs="Times New Roman"/>
          <w:sz w:val="24"/>
          <w:szCs w:val="24"/>
        </w:rPr>
        <w:t>, читать методическую литературу, копаться в интернете.</w:t>
      </w:r>
    </w:p>
    <w:p w:rsidR="007A5028" w:rsidRPr="003A506A" w:rsidRDefault="007A5028" w:rsidP="005F4222">
      <w:pPr>
        <w:numPr>
          <w:ilvl w:val="0"/>
          <w:numId w:val="46"/>
        </w:numPr>
        <w:spacing w:after="0" w:line="240" w:lineRule="auto"/>
        <w:contextualSpacing/>
        <w:rPr>
          <w:rFonts w:ascii="Times New Roman" w:eastAsia="Times New Roman" w:hAnsi="Times New Roman" w:cs="Times New Roman"/>
          <w:color w:val="333333"/>
          <w:sz w:val="24"/>
          <w:szCs w:val="24"/>
          <w:shd w:val="clear" w:color="auto" w:fill="FFFFFF"/>
        </w:rPr>
      </w:pPr>
      <w:r w:rsidRPr="00DF11E9">
        <w:rPr>
          <w:rFonts w:ascii="Times New Roman" w:eastAsia="Times New Roman" w:hAnsi="Times New Roman" w:cs="Times New Roman"/>
          <w:sz w:val="24"/>
          <w:szCs w:val="24"/>
        </w:rPr>
        <w:t>Пользоваться различными формами и методами работы и активизировать деятельность учащихся через беседу, взаимный опрос, различного рода паузы и</w:t>
      </w:r>
    </w:p>
    <w:p w:rsidR="007A5028" w:rsidRDefault="007A5028" w:rsidP="007A5028">
      <w:pPr>
        <w:spacing w:after="0" w:line="240" w:lineRule="auto"/>
        <w:rPr>
          <w:rFonts w:ascii="Times New Roman" w:eastAsia="Times New Roman" w:hAnsi="Times New Roman" w:cs="Times New Roman"/>
          <w:color w:val="333333"/>
          <w:sz w:val="24"/>
          <w:szCs w:val="24"/>
          <w:shd w:val="clear" w:color="auto" w:fill="FFFFFF"/>
        </w:rPr>
      </w:pPr>
      <w:proofErr w:type="gramStart"/>
      <w:r>
        <w:rPr>
          <w:rFonts w:ascii="Times New Roman" w:eastAsia="Times New Roman" w:hAnsi="Times New Roman" w:cs="Times New Roman"/>
          <w:color w:val="333333"/>
          <w:sz w:val="24"/>
          <w:szCs w:val="24"/>
          <w:shd w:val="clear" w:color="auto" w:fill="FFFFFF"/>
        </w:rPr>
        <w:t>игровые</w:t>
      </w:r>
      <w:proofErr w:type="gramEnd"/>
      <w:r>
        <w:rPr>
          <w:rFonts w:ascii="Times New Roman" w:eastAsia="Times New Roman" w:hAnsi="Times New Roman" w:cs="Times New Roman"/>
          <w:color w:val="333333"/>
          <w:sz w:val="24"/>
          <w:szCs w:val="24"/>
          <w:shd w:val="clear" w:color="auto" w:fill="FFFFFF"/>
        </w:rPr>
        <w:t xml:space="preserve"> </w:t>
      </w:r>
      <w:proofErr w:type="spellStart"/>
      <w:r>
        <w:rPr>
          <w:rFonts w:ascii="Times New Roman" w:eastAsia="Times New Roman" w:hAnsi="Times New Roman" w:cs="Times New Roman"/>
          <w:color w:val="333333"/>
          <w:sz w:val="24"/>
          <w:szCs w:val="24"/>
          <w:shd w:val="clear" w:color="auto" w:fill="FFFFFF"/>
        </w:rPr>
        <w:t>моменты</w:t>
      </w:r>
      <w:r w:rsidRPr="003A506A">
        <w:rPr>
          <w:rFonts w:ascii="Times New Roman" w:eastAsia="Times New Roman" w:hAnsi="Times New Roman" w:cs="Times New Roman"/>
          <w:color w:val="333333"/>
          <w:sz w:val="24"/>
          <w:szCs w:val="24"/>
          <w:shd w:val="clear" w:color="auto" w:fill="FFFFFF"/>
        </w:rPr>
        <w:t>,индивидуальные</w:t>
      </w:r>
      <w:proofErr w:type="spellEnd"/>
      <w:r>
        <w:rPr>
          <w:rFonts w:ascii="Times New Roman" w:eastAsia="Times New Roman" w:hAnsi="Times New Roman" w:cs="Times New Roman"/>
          <w:color w:val="333333"/>
          <w:sz w:val="24"/>
          <w:szCs w:val="24"/>
          <w:shd w:val="clear" w:color="auto" w:fill="FFFFFF"/>
        </w:rPr>
        <w:t xml:space="preserve"> карточки с письменными заданиями. </w:t>
      </w:r>
    </w:p>
    <w:p w:rsidR="007A5028" w:rsidRDefault="007A5028" w:rsidP="007A5028">
      <w:pPr>
        <w:spacing w:after="0" w:line="240" w:lineRule="auto"/>
        <w:rPr>
          <w:rFonts w:ascii="Times New Roman" w:eastAsia="Times New Roman" w:hAnsi="Times New Roman" w:cs="Times New Roman"/>
          <w:color w:val="333333"/>
          <w:sz w:val="24"/>
          <w:szCs w:val="24"/>
          <w:shd w:val="clear" w:color="auto" w:fill="FFFFFF"/>
        </w:rPr>
      </w:pPr>
    </w:p>
    <w:p w:rsidR="007A5028" w:rsidRDefault="007A5028" w:rsidP="007A5028">
      <w:pPr>
        <w:spacing w:after="0" w:line="240" w:lineRule="auto"/>
        <w:rPr>
          <w:rFonts w:ascii="Times New Roman" w:eastAsia="Times New Roman" w:hAnsi="Times New Roman" w:cs="Times New Roman"/>
          <w:b/>
          <w:bCs/>
          <w:color w:val="000000"/>
          <w:sz w:val="24"/>
          <w:szCs w:val="24"/>
        </w:rPr>
      </w:pPr>
      <w:proofErr w:type="spellStart"/>
      <w:r w:rsidRPr="003A506A">
        <w:rPr>
          <w:rFonts w:ascii="Times New Roman" w:eastAsia="Times New Roman" w:hAnsi="Times New Roman" w:cs="Times New Roman"/>
          <w:b/>
          <w:bCs/>
          <w:color w:val="000000"/>
          <w:sz w:val="24"/>
          <w:szCs w:val="24"/>
        </w:rPr>
        <w:t>Алханова</w:t>
      </w:r>
      <w:proofErr w:type="spellEnd"/>
      <w:r>
        <w:rPr>
          <w:rFonts w:ascii="Times New Roman" w:eastAsia="Times New Roman" w:hAnsi="Times New Roman" w:cs="Times New Roman"/>
          <w:b/>
          <w:bCs/>
          <w:color w:val="000000"/>
          <w:sz w:val="24"/>
          <w:szCs w:val="24"/>
        </w:rPr>
        <w:t xml:space="preserve"> </w:t>
      </w:r>
      <w:proofErr w:type="spellStart"/>
      <w:r w:rsidRPr="003A506A">
        <w:rPr>
          <w:rFonts w:ascii="Times New Roman" w:eastAsia="Times New Roman" w:hAnsi="Times New Roman" w:cs="Times New Roman"/>
          <w:b/>
          <w:bCs/>
          <w:color w:val="000000"/>
          <w:sz w:val="24"/>
          <w:szCs w:val="24"/>
        </w:rPr>
        <w:t>Иман</w:t>
      </w:r>
      <w:proofErr w:type="spellEnd"/>
      <w:r>
        <w:rPr>
          <w:rFonts w:ascii="Times New Roman" w:eastAsia="Times New Roman" w:hAnsi="Times New Roman" w:cs="Times New Roman"/>
          <w:b/>
          <w:bCs/>
          <w:color w:val="000000"/>
          <w:sz w:val="24"/>
          <w:szCs w:val="24"/>
        </w:rPr>
        <w:t xml:space="preserve"> </w:t>
      </w:r>
      <w:proofErr w:type="spellStart"/>
      <w:r w:rsidRPr="003A506A">
        <w:rPr>
          <w:rFonts w:ascii="Times New Roman" w:eastAsia="Times New Roman" w:hAnsi="Times New Roman" w:cs="Times New Roman"/>
          <w:b/>
          <w:bCs/>
          <w:color w:val="000000"/>
          <w:sz w:val="24"/>
          <w:szCs w:val="24"/>
        </w:rPr>
        <w:t>Султановна</w:t>
      </w:r>
      <w:proofErr w:type="spellEnd"/>
      <w:r>
        <w:rPr>
          <w:rFonts w:ascii="Times New Roman" w:eastAsia="Times New Roman" w:hAnsi="Times New Roman" w:cs="Times New Roman"/>
          <w:b/>
          <w:bCs/>
          <w:color w:val="000000"/>
          <w:sz w:val="24"/>
          <w:szCs w:val="24"/>
        </w:rPr>
        <w:t>-учитель чеченского языка и литературы.</w:t>
      </w:r>
    </w:p>
    <w:p w:rsidR="007A5028" w:rsidRPr="00EB007E" w:rsidRDefault="007A5028" w:rsidP="007A5028">
      <w:pPr>
        <w:spacing w:after="0" w:line="240" w:lineRule="auto"/>
        <w:rPr>
          <w:rFonts w:ascii="Times New Roman" w:eastAsia="Times New Roman" w:hAnsi="Times New Roman" w:cs="Times New Roman"/>
          <w:bCs/>
          <w:color w:val="000000"/>
          <w:sz w:val="24"/>
          <w:szCs w:val="24"/>
        </w:rPr>
      </w:pPr>
      <w:r w:rsidRPr="00EB007E">
        <w:rPr>
          <w:rFonts w:ascii="Times New Roman" w:eastAsia="Times New Roman" w:hAnsi="Times New Roman" w:cs="Times New Roman"/>
          <w:bCs/>
          <w:color w:val="000000"/>
          <w:sz w:val="24"/>
          <w:szCs w:val="24"/>
        </w:rPr>
        <w:t>Преподает уроки чеченского языка и литературы в 5х классах.</w:t>
      </w:r>
    </w:p>
    <w:p w:rsidR="007A5028" w:rsidRDefault="007A5028" w:rsidP="007A5028">
      <w:pPr>
        <w:shd w:val="clear" w:color="auto" w:fill="FFFFFF"/>
        <w:spacing w:after="0" w:line="216" w:lineRule="atLeast"/>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ИманСултановна</w:t>
      </w:r>
      <w:proofErr w:type="spellEnd"/>
      <w:r>
        <w:rPr>
          <w:rFonts w:ascii="Times New Roman" w:eastAsia="Times New Roman" w:hAnsi="Times New Roman" w:cs="Times New Roman"/>
          <w:color w:val="333333"/>
          <w:sz w:val="24"/>
          <w:szCs w:val="24"/>
        </w:rPr>
        <w:t xml:space="preserve"> является классным руководителем в 5а классе. Она работает первый год, и хотя опыта работы нет, она сразу нашла контакт с классом и дети полюбили ее.</w:t>
      </w:r>
    </w:p>
    <w:p w:rsidR="007A5028" w:rsidRDefault="007A5028" w:rsidP="007A5028">
      <w:pPr>
        <w:shd w:val="clear" w:color="auto" w:fill="FFFFFF"/>
        <w:spacing w:after="0" w:line="216" w:lineRule="atLeast"/>
        <w:rPr>
          <w:rFonts w:ascii="Times New Roman" w:eastAsia="Times New Roman" w:hAnsi="Times New Roman" w:cs="Times New Roman"/>
          <w:color w:val="333333"/>
          <w:sz w:val="24"/>
          <w:szCs w:val="24"/>
        </w:rPr>
      </w:pPr>
      <w:r w:rsidRPr="003A506A">
        <w:rPr>
          <w:rFonts w:ascii="Times New Roman" w:eastAsia="Times New Roman" w:hAnsi="Times New Roman" w:cs="Times New Roman"/>
          <w:color w:val="333333"/>
          <w:sz w:val="24"/>
          <w:szCs w:val="24"/>
        </w:rPr>
        <w:t xml:space="preserve">Большинство детей </w:t>
      </w:r>
      <w:r>
        <w:rPr>
          <w:rFonts w:ascii="Times New Roman" w:eastAsia="Times New Roman" w:hAnsi="Times New Roman" w:cs="Times New Roman"/>
          <w:color w:val="333333"/>
          <w:sz w:val="24"/>
          <w:szCs w:val="24"/>
        </w:rPr>
        <w:t xml:space="preserve">благодаря ей быстро </w:t>
      </w:r>
      <w:r w:rsidRPr="003A506A">
        <w:rPr>
          <w:rFonts w:ascii="Times New Roman" w:eastAsia="Times New Roman" w:hAnsi="Times New Roman" w:cs="Times New Roman"/>
          <w:color w:val="333333"/>
          <w:sz w:val="24"/>
          <w:szCs w:val="24"/>
        </w:rPr>
        <w:t>адаптировались к учебному процессу</w:t>
      </w:r>
      <w:r>
        <w:rPr>
          <w:rFonts w:ascii="Times New Roman" w:eastAsia="Times New Roman" w:hAnsi="Times New Roman" w:cs="Times New Roman"/>
          <w:color w:val="333333"/>
          <w:sz w:val="24"/>
          <w:szCs w:val="24"/>
        </w:rPr>
        <w:t xml:space="preserve"> в основной школе. Учитель молодой, многое на уроке не получается, но она очень сильно старается.</w:t>
      </w:r>
      <w:r w:rsidRPr="003A506A">
        <w:rPr>
          <w:rFonts w:ascii="Times New Roman" w:eastAsia="Times New Roman" w:hAnsi="Times New Roman" w:cs="Times New Roman"/>
          <w:color w:val="333333"/>
          <w:sz w:val="24"/>
          <w:szCs w:val="24"/>
        </w:rPr>
        <w:t xml:space="preserve"> Учитель стр</w:t>
      </w:r>
      <w:r>
        <w:rPr>
          <w:rFonts w:ascii="Times New Roman" w:eastAsia="Times New Roman" w:hAnsi="Times New Roman" w:cs="Times New Roman"/>
          <w:color w:val="333333"/>
          <w:sz w:val="24"/>
          <w:szCs w:val="24"/>
        </w:rPr>
        <w:t xml:space="preserve">оит уроки </w:t>
      </w:r>
      <w:r w:rsidRPr="003A506A">
        <w:rPr>
          <w:rFonts w:ascii="Times New Roman" w:eastAsia="Times New Roman" w:hAnsi="Times New Roman" w:cs="Times New Roman"/>
          <w:color w:val="333333"/>
          <w:sz w:val="24"/>
          <w:szCs w:val="24"/>
        </w:rPr>
        <w:t>в соответствии с календар</w:t>
      </w:r>
      <w:r>
        <w:rPr>
          <w:rFonts w:ascii="Times New Roman" w:eastAsia="Times New Roman" w:hAnsi="Times New Roman" w:cs="Times New Roman"/>
          <w:color w:val="333333"/>
          <w:sz w:val="24"/>
          <w:szCs w:val="24"/>
        </w:rPr>
        <w:t>но – тематическим планированием. Разнообразить формы проведения урока.  На каждом уроке</w:t>
      </w:r>
      <w:r w:rsidRPr="003A506A">
        <w:rPr>
          <w:rFonts w:ascii="Times New Roman" w:eastAsia="Times New Roman" w:hAnsi="Times New Roman" w:cs="Times New Roman"/>
          <w:color w:val="333333"/>
          <w:sz w:val="24"/>
          <w:szCs w:val="24"/>
        </w:rPr>
        <w:t xml:space="preserve"> использует устные и письменные виды работ, фронтальную и индивидуальную фор</w:t>
      </w:r>
      <w:r>
        <w:rPr>
          <w:rFonts w:ascii="Times New Roman" w:eastAsia="Times New Roman" w:hAnsi="Times New Roman" w:cs="Times New Roman"/>
          <w:color w:val="333333"/>
          <w:sz w:val="24"/>
          <w:szCs w:val="24"/>
        </w:rPr>
        <w:t>мы работы с детьми</w:t>
      </w:r>
      <w:r w:rsidRPr="003A506A">
        <w:rPr>
          <w:rFonts w:ascii="Times New Roman" w:eastAsia="Times New Roman" w:hAnsi="Times New Roman" w:cs="Times New Roman"/>
          <w:color w:val="333333"/>
          <w:sz w:val="24"/>
          <w:szCs w:val="24"/>
        </w:rPr>
        <w:t>. Использует игровые</w:t>
      </w:r>
      <w:r>
        <w:rPr>
          <w:rFonts w:ascii="Times New Roman" w:eastAsia="Times New Roman" w:hAnsi="Times New Roman" w:cs="Times New Roman"/>
          <w:color w:val="333333"/>
          <w:sz w:val="24"/>
          <w:szCs w:val="24"/>
        </w:rPr>
        <w:t xml:space="preserve"> моменты</w:t>
      </w:r>
      <w:r w:rsidRPr="003A506A">
        <w:rPr>
          <w:rFonts w:ascii="Times New Roman" w:eastAsia="Times New Roman" w:hAnsi="Times New Roman" w:cs="Times New Roman"/>
          <w:color w:val="333333"/>
          <w:sz w:val="24"/>
          <w:szCs w:val="24"/>
        </w:rPr>
        <w:t>, здоровье сбере</w:t>
      </w:r>
      <w:r>
        <w:rPr>
          <w:rFonts w:ascii="Times New Roman" w:eastAsia="Times New Roman" w:hAnsi="Times New Roman" w:cs="Times New Roman"/>
          <w:color w:val="333333"/>
          <w:sz w:val="24"/>
          <w:szCs w:val="24"/>
        </w:rPr>
        <w:t xml:space="preserve">гающие приемы. Работает над выполнением </w:t>
      </w:r>
      <w:proofErr w:type="spellStart"/>
      <w:r>
        <w:rPr>
          <w:rFonts w:ascii="Times New Roman" w:eastAsia="Times New Roman" w:hAnsi="Times New Roman" w:cs="Times New Roman"/>
          <w:color w:val="333333"/>
          <w:sz w:val="24"/>
          <w:szCs w:val="24"/>
        </w:rPr>
        <w:t>общеучебных</w:t>
      </w:r>
      <w:proofErr w:type="spellEnd"/>
      <w:r>
        <w:rPr>
          <w:rFonts w:ascii="Times New Roman" w:eastAsia="Times New Roman" w:hAnsi="Times New Roman" w:cs="Times New Roman"/>
          <w:color w:val="333333"/>
          <w:sz w:val="24"/>
          <w:szCs w:val="24"/>
        </w:rPr>
        <w:t xml:space="preserve"> </w:t>
      </w:r>
      <w:r w:rsidRPr="003A506A">
        <w:rPr>
          <w:rFonts w:ascii="Times New Roman" w:eastAsia="Times New Roman" w:hAnsi="Times New Roman" w:cs="Times New Roman"/>
          <w:color w:val="333333"/>
          <w:sz w:val="24"/>
          <w:szCs w:val="24"/>
        </w:rPr>
        <w:t>требова</w:t>
      </w:r>
      <w:r>
        <w:rPr>
          <w:rFonts w:ascii="Times New Roman" w:eastAsia="Times New Roman" w:hAnsi="Times New Roman" w:cs="Times New Roman"/>
          <w:color w:val="333333"/>
          <w:sz w:val="24"/>
          <w:szCs w:val="24"/>
        </w:rPr>
        <w:t xml:space="preserve">ний всеми учащимися, выполнения домашнего задания каждым учащимся, над развитием их познавательного интереса.  Старается привить детям тягу к знаниям, любовь к своему предмету, родному </w:t>
      </w:r>
      <w:proofErr w:type="spellStart"/>
      <w:r>
        <w:rPr>
          <w:rFonts w:ascii="Times New Roman" w:eastAsia="Times New Roman" w:hAnsi="Times New Roman" w:cs="Times New Roman"/>
          <w:color w:val="333333"/>
          <w:sz w:val="24"/>
          <w:szCs w:val="24"/>
        </w:rPr>
        <w:t>языку.</w:t>
      </w:r>
      <w:r w:rsidRPr="003A506A">
        <w:rPr>
          <w:rFonts w:ascii="Times New Roman" w:eastAsia="Times New Roman" w:hAnsi="Times New Roman" w:cs="Times New Roman"/>
          <w:color w:val="333333"/>
          <w:sz w:val="24"/>
          <w:szCs w:val="24"/>
        </w:rPr>
        <w:t>Учитель</w:t>
      </w:r>
      <w:proofErr w:type="spellEnd"/>
      <w:r w:rsidRPr="003A506A">
        <w:rPr>
          <w:rFonts w:ascii="Times New Roman" w:eastAsia="Times New Roman" w:hAnsi="Times New Roman" w:cs="Times New Roman"/>
          <w:color w:val="333333"/>
          <w:sz w:val="24"/>
          <w:szCs w:val="24"/>
        </w:rPr>
        <w:t xml:space="preserve"> применяет различные приёмы </w:t>
      </w:r>
      <w:r>
        <w:rPr>
          <w:rFonts w:ascii="Times New Roman" w:eastAsia="Times New Roman" w:hAnsi="Times New Roman" w:cs="Times New Roman"/>
          <w:color w:val="333333"/>
          <w:sz w:val="24"/>
          <w:szCs w:val="24"/>
        </w:rPr>
        <w:t xml:space="preserve">и моменты из интернета, </w:t>
      </w:r>
      <w:r w:rsidRPr="003A506A">
        <w:rPr>
          <w:rFonts w:ascii="Times New Roman" w:eastAsia="Times New Roman" w:hAnsi="Times New Roman" w:cs="Times New Roman"/>
          <w:color w:val="333333"/>
          <w:sz w:val="24"/>
          <w:szCs w:val="24"/>
        </w:rPr>
        <w:t xml:space="preserve">для привлечения </w:t>
      </w:r>
      <w:r>
        <w:rPr>
          <w:rFonts w:ascii="Times New Roman" w:eastAsia="Times New Roman" w:hAnsi="Times New Roman" w:cs="Times New Roman"/>
          <w:color w:val="333333"/>
          <w:sz w:val="24"/>
          <w:szCs w:val="24"/>
        </w:rPr>
        <w:t xml:space="preserve">интереса и внимания детей, </w:t>
      </w:r>
      <w:proofErr w:type="spellStart"/>
      <w:r w:rsidRPr="003A506A">
        <w:rPr>
          <w:rFonts w:ascii="Times New Roman" w:eastAsia="Times New Roman" w:hAnsi="Times New Roman" w:cs="Times New Roman"/>
          <w:color w:val="333333"/>
          <w:sz w:val="24"/>
          <w:szCs w:val="24"/>
        </w:rPr>
        <w:t>физминутки</w:t>
      </w:r>
      <w:proofErr w:type="spellEnd"/>
      <w:r w:rsidRPr="003A506A">
        <w:rPr>
          <w:rFonts w:ascii="Times New Roman" w:eastAsia="Times New Roman" w:hAnsi="Times New Roman" w:cs="Times New Roman"/>
          <w:color w:val="333333"/>
          <w:sz w:val="24"/>
          <w:szCs w:val="24"/>
        </w:rPr>
        <w:t xml:space="preserve">, упражнения на </w:t>
      </w:r>
      <w:r>
        <w:rPr>
          <w:rFonts w:ascii="Times New Roman" w:eastAsia="Times New Roman" w:hAnsi="Times New Roman" w:cs="Times New Roman"/>
          <w:color w:val="333333"/>
          <w:sz w:val="24"/>
          <w:szCs w:val="24"/>
        </w:rPr>
        <w:t xml:space="preserve">развитие внимания, словарные работы, мини-диктанты. В этом человеке </w:t>
      </w:r>
      <w:proofErr w:type="spellStart"/>
      <w:r>
        <w:rPr>
          <w:rFonts w:ascii="Times New Roman" w:eastAsia="Times New Roman" w:hAnsi="Times New Roman" w:cs="Times New Roman"/>
          <w:color w:val="333333"/>
          <w:sz w:val="24"/>
          <w:szCs w:val="24"/>
        </w:rPr>
        <w:t>естьнеобходимые</w:t>
      </w:r>
      <w:proofErr w:type="spellEnd"/>
      <w:r>
        <w:rPr>
          <w:rFonts w:ascii="Times New Roman" w:eastAsia="Times New Roman" w:hAnsi="Times New Roman" w:cs="Times New Roman"/>
          <w:color w:val="333333"/>
          <w:sz w:val="24"/>
          <w:szCs w:val="24"/>
        </w:rPr>
        <w:t xml:space="preserve"> задатки для продолжения успешной профессиональной деятельности.  </w:t>
      </w:r>
    </w:p>
    <w:p w:rsidR="007A5028" w:rsidRPr="006C1F36" w:rsidRDefault="007A5028" w:rsidP="007A5028">
      <w:pPr>
        <w:shd w:val="clear" w:color="auto" w:fill="FFFFFF"/>
        <w:spacing w:after="0" w:line="216" w:lineRule="atLeast"/>
        <w:rPr>
          <w:rFonts w:ascii="Times New Roman" w:eastAsia="Times New Roman" w:hAnsi="Times New Roman" w:cs="Times New Roman"/>
          <w:b/>
          <w:color w:val="333333"/>
          <w:sz w:val="24"/>
          <w:szCs w:val="24"/>
        </w:rPr>
      </w:pPr>
      <w:proofErr w:type="spellStart"/>
      <w:r w:rsidRPr="006C1F36">
        <w:rPr>
          <w:rFonts w:ascii="Times New Roman" w:eastAsia="Times New Roman" w:hAnsi="Times New Roman" w:cs="Times New Roman"/>
          <w:b/>
          <w:color w:val="333333"/>
          <w:sz w:val="24"/>
          <w:szCs w:val="24"/>
        </w:rPr>
        <w:t>Магомадова</w:t>
      </w:r>
      <w:proofErr w:type="spellEnd"/>
      <w:r w:rsidRPr="006C1F36">
        <w:rPr>
          <w:rFonts w:ascii="Times New Roman" w:eastAsia="Times New Roman" w:hAnsi="Times New Roman" w:cs="Times New Roman"/>
          <w:b/>
          <w:color w:val="333333"/>
          <w:sz w:val="24"/>
          <w:szCs w:val="24"/>
        </w:rPr>
        <w:t xml:space="preserve"> И.Х учитель русского языка и литературы. </w:t>
      </w:r>
    </w:p>
    <w:p w:rsidR="007A5028" w:rsidRPr="006C1F36" w:rsidRDefault="007A5028" w:rsidP="007A5028">
      <w:pPr>
        <w:spacing w:after="0" w:line="240" w:lineRule="auto"/>
        <w:rPr>
          <w:rFonts w:ascii="Times New Roman" w:eastAsia="Times New Roman" w:hAnsi="Times New Roman" w:cs="Times New Roman"/>
          <w:sz w:val="24"/>
          <w:szCs w:val="24"/>
        </w:rPr>
      </w:pPr>
      <w:r w:rsidRPr="006C1F36">
        <w:rPr>
          <w:rFonts w:ascii="Times New Roman" w:eastAsia="Times New Roman" w:hAnsi="Times New Roman" w:cs="Times New Roman"/>
          <w:sz w:val="24"/>
          <w:szCs w:val="24"/>
        </w:rPr>
        <w:t xml:space="preserve">Учитель работает в 5х классах. Посещенные уроки </w:t>
      </w:r>
      <w:proofErr w:type="gramStart"/>
      <w:r w:rsidRPr="006C1F36">
        <w:rPr>
          <w:rFonts w:ascii="Times New Roman" w:eastAsia="Times New Roman" w:hAnsi="Times New Roman" w:cs="Times New Roman"/>
          <w:sz w:val="24"/>
          <w:szCs w:val="24"/>
        </w:rPr>
        <w:t>показали,  что</w:t>
      </w:r>
      <w:proofErr w:type="gramEnd"/>
      <w:r w:rsidRPr="006C1F36">
        <w:rPr>
          <w:rFonts w:ascii="Times New Roman" w:eastAsia="Times New Roman" w:hAnsi="Times New Roman" w:cs="Times New Roman"/>
          <w:sz w:val="24"/>
          <w:szCs w:val="24"/>
        </w:rPr>
        <w:t xml:space="preserve"> преподавание  русского языка и литературы идет хорошем уровне.  Учитель правильно строит </w:t>
      </w:r>
      <w:proofErr w:type="gramStart"/>
      <w:r w:rsidRPr="006C1F36">
        <w:rPr>
          <w:rFonts w:ascii="Times New Roman" w:eastAsia="Times New Roman" w:hAnsi="Times New Roman" w:cs="Times New Roman"/>
          <w:sz w:val="24"/>
          <w:szCs w:val="24"/>
        </w:rPr>
        <w:t>урок,  доступно</w:t>
      </w:r>
      <w:proofErr w:type="gramEnd"/>
      <w:r w:rsidRPr="006C1F36">
        <w:rPr>
          <w:rFonts w:ascii="Times New Roman" w:eastAsia="Times New Roman" w:hAnsi="Times New Roman" w:cs="Times New Roman"/>
          <w:sz w:val="24"/>
          <w:szCs w:val="24"/>
        </w:rPr>
        <w:t xml:space="preserve"> объясняет учебный материал,  рационально использует время урока. На каждом уроке проводит «Минутки повторения», </w:t>
      </w:r>
      <w:proofErr w:type="gramStart"/>
      <w:r w:rsidRPr="006C1F36">
        <w:rPr>
          <w:rFonts w:ascii="Times New Roman" w:eastAsia="Times New Roman" w:hAnsi="Times New Roman" w:cs="Times New Roman"/>
          <w:sz w:val="24"/>
          <w:szCs w:val="24"/>
        </w:rPr>
        <w:t>что  является</w:t>
      </w:r>
      <w:proofErr w:type="gramEnd"/>
      <w:r w:rsidRPr="006C1F36">
        <w:rPr>
          <w:rFonts w:ascii="Times New Roman" w:eastAsia="Times New Roman" w:hAnsi="Times New Roman" w:cs="Times New Roman"/>
          <w:sz w:val="24"/>
          <w:szCs w:val="24"/>
        </w:rPr>
        <w:t xml:space="preserve"> «мостиком» к теме урока. Учащиеся любят уроки русского языка, </w:t>
      </w:r>
      <w:proofErr w:type="gramStart"/>
      <w:r w:rsidRPr="006C1F36">
        <w:rPr>
          <w:rFonts w:ascii="Times New Roman" w:eastAsia="Times New Roman" w:hAnsi="Times New Roman" w:cs="Times New Roman"/>
          <w:sz w:val="24"/>
          <w:szCs w:val="24"/>
        </w:rPr>
        <w:t>успели  привыкнуть</w:t>
      </w:r>
      <w:proofErr w:type="gramEnd"/>
      <w:r w:rsidRPr="006C1F36">
        <w:rPr>
          <w:rFonts w:ascii="Times New Roman" w:eastAsia="Times New Roman" w:hAnsi="Times New Roman" w:cs="Times New Roman"/>
          <w:sz w:val="24"/>
          <w:szCs w:val="24"/>
        </w:rPr>
        <w:t xml:space="preserve"> и полюбить учителя.  На уроках дети организованны и активны.  Учитель учит детей понимать смысл задания, определять цель своей работы на уроке. На уроках идет </w:t>
      </w:r>
      <w:proofErr w:type="gramStart"/>
      <w:r w:rsidRPr="006C1F36">
        <w:rPr>
          <w:rFonts w:ascii="Times New Roman" w:eastAsia="Times New Roman" w:hAnsi="Times New Roman" w:cs="Times New Roman"/>
          <w:sz w:val="24"/>
          <w:szCs w:val="24"/>
        </w:rPr>
        <w:t>постоянное  сотрудничество</w:t>
      </w:r>
      <w:proofErr w:type="gramEnd"/>
      <w:r w:rsidRPr="006C1F36">
        <w:rPr>
          <w:rFonts w:ascii="Times New Roman" w:eastAsia="Times New Roman" w:hAnsi="Times New Roman" w:cs="Times New Roman"/>
          <w:sz w:val="24"/>
          <w:szCs w:val="24"/>
        </w:rPr>
        <w:t xml:space="preserve"> учителя и учащихся, используется метод педагогической поддержки. На каждом уроке отрабатывается </w:t>
      </w:r>
      <w:proofErr w:type="gramStart"/>
      <w:r w:rsidRPr="006C1F36">
        <w:rPr>
          <w:rFonts w:ascii="Times New Roman" w:eastAsia="Times New Roman" w:hAnsi="Times New Roman" w:cs="Times New Roman"/>
          <w:sz w:val="24"/>
          <w:szCs w:val="24"/>
        </w:rPr>
        <w:t>самостоятельность,  орфографическая</w:t>
      </w:r>
      <w:proofErr w:type="gramEnd"/>
      <w:r w:rsidRPr="006C1F36">
        <w:rPr>
          <w:rFonts w:ascii="Times New Roman" w:eastAsia="Times New Roman" w:hAnsi="Times New Roman" w:cs="Times New Roman"/>
          <w:sz w:val="24"/>
          <w:szCs w:val="24"/>
        </w:rPr>
        <w:t xml:space="preserve"> зоркость, грамотность и правильность письма. Уроки соответствуют требованиям ФГОС. </w:t>
      </w:r>
    </w:p>
    <w:p w:rsidR="007A5028" w:rsidRPr="006C1F36" w:rsidRDefault="007A5028" w:rsidP="007A5028">
      <w:pPr>
        <w:shd w:val="clear" w:color="auto" w:fill="FFFFFF"/>
        <w:spacing w:after="0" w:line="216" w:lineRule="atLeast"/>
        <w:rPr>
          <w:rFonts w:ascii="Times New Roman" w:eastAsia="Times New Roman" w:hAnsi="Times New Roman" w:cs="Times New Roman"/>
          <w:color w:val="333333"/>
          <w:sz w:val="24"/>
          <w:szCs w:val="24"/>
        </w:rPr>
      </w:pPr>
      <w:r w:rsidRPr="006C1F36">
        <w:rPr>
          <w:rFonts w:ascii="Times New Roman" w:eastAsia="Times New Roman" w:hAnsi="Times New Roman" w:cs="Times New Roman"/>
          <w:sz w:val="24"/>
          <w:szCs w:val="24"/>
        </w:rPr>
        <w:t>Домашнее задание учителем задается целесообразно и оптимально</w:t>
      </w:r>
    </w:p>
    <w:p w:rsidR="007A5028" w:rsidRDefault="007A5028" w:rsidP="007A5028">
      <w:pPr>
        <w:shd w:val="clear" w:color="auto" w:fill="FFFFFF"/>
        <w:spacing w:after="0" w:line="216" w:lineRule="atLeast"/>
        <w:rPr>
          <w:rFonts w:ascii="Times New Roman" w:eastAsia="Times New Roman" w:hAnsi="Times New Roman" w:cs="Times New Roman"/>
          <w:b/>
          <w:bCs/>
          <w:iCs/>
          <w:color w:val="333333"/>
          <w:sz w:val="24"/>
          <w:szCs w:val="24"/>
        </w:rPr>
      </w:pPr>
      <w:proofErr w:type="spellStart"/>
      <w:r w:rsidRPr="003A506A">
        <w:rPr>
          <w:rFonts w:ascii="Times New Roman" w:eastAsia="Times New Roman" w:hAnsi="Times New Roman" w:cs="Times New Roman"/>
          <w:b/>
          <w:bCs/>
          <w:iCs/>
          <w:color w:val="333333"/>
          <w:sz w:val="24"/>
          <w:szCs w:val="24"/>
        </w:rPr>
        <w:t>Мучураев</w:t>
      </w:r>
      <w:proofErr w:type="spellEnd"/>
      <w:r w:rsidRPr="003A506A">
        <w:rPr>
          <w:rFonts w:ascii="Times New Roman" w:eastAsia="Times New Roman" w:hAnsi="Times New Roman" w:cs="Times New Roman"/>
          <w:b/>
          <w:bCs/>
          <w:iCs/>
          <w:color w:val="333333"/>
          <w:sz w:val="24"/>
          <w:szCs w:val="24"/>
        </w:rPr>
        <w:t xml:space="preserve"> Муслим </w:t>
      </w:r>
      <w:proofErr w:type="spellStart"/>
      <w:r w:rsidRPr="003A506A">
        <w:rPr>
          <w:rFonts w:ascii="Times New Roman" w:eastAsia="Times New Roman" w:hAnsi="Times New Roman" w:cs="Times New Roman"/>
          <w:b/>
          <w:bCs/>
          <w:iCs/>
          <w:color w:val="333333"/>
          <w:sz w:val="24"/>
          <w:szCs w:val="24"/>
        </w:rPr>
        <w:t>Мусаевич</w:t>
      </w:r>
      <w:proofErr w:type="spellEnd"/>
      <w:r>
        <w:rPr>
          <w:rFonts w:ascii="Times New Roman" w:eastAsia="Times New Roman" w:hAnsi="Times New Roman" w:cs="Times New Roman"/>
          <w:b/>
          <w:bCs/>
          <w:iCs/>
          <w:color w:val="333333"/>
          <w:sz w:val="24"/>
          <w:szCs w:val="24"/>
        </w:rPr>
        <w:t xml:space="preserve"> –учитель ОБЖ. </w:t>
      </w:r>
    </w:p>
    <w:p w:rsidR="007A5028" w:rsidRPr="00E73B16" w:rsidRDefault="007A5028" w:rsidP="007A5028">
      <w:pPr>
        <w:shd w:val="clear" w:color="auto" w:fill="FFFFFF"/>
        <w:spacing w:after="0" w:line="216" w:lineRule="atLeast"/>
        <w:rPr>
          <w:rFonts w:ascii="Times New Roman" w:eastAsia="Times New Roman" w:hAnsi="Times New Roman" w:cs="Times New Roman"/>
          <w:bCs/>
          <w:iCs/>
          <w:color w:val="333333"/>
          <w:sz w:val="24"/>
          <w:szCs w:val="24"/>
        </w:rPr>
      </w:pPr>
      <w:r w:rsidRPr="00EB007E">
        <w:rPr>
          <w:rFonts w:ascii="Times New Roman" w:eastAsia="Times New Roman" w:hAnsi="Times New Roman" w:cs="Times New Roman"/>
          <w:bCs/>
          <w:iCs/>
          <w:color w:val="333333"/>
          <w:sz w:val="24"/>
          <w:szCs w:val="24"/>
        </w:rPr>
        <w:t>Имеет стаж работы</w:t>
      </w:r>
      <w:r>
        <w:rPr>
          <w:rFonts w:ascii="Times New Roman" w:eastAsia="Times New Roman" w:hAnsi="Times New Roman" w:cs="Times New Roman"/>
          <w:bCs/>
          <w:iCs/>
          <w:color w:val="333333"/>
          <w:sz w:val="24"/>
          <w:szCs w:val="24"/>
        </w:rPr>
        <w:t xml:space="preserve"> в школе, но в данной школе работает первый год. К</w:t>
      </w:r>
      <w:r w:rsidRPr="003A506A">
        <w:rPr>
          <w:rFonts w:ascii="Times New Roman" w:eastAsia="Times New Roman" w:hAnsi="Times New Roman" w:cs="Times New Roman"/>
          <w:bCs/>
          <w:iCs/>
          <w:color w:val="333333"/>
          <w:sz w:val="24"/>
          <w:szCs w:val="24"/>
        </w:rPr>
        <w:t xml:space="preserve"> работе </w:t>
      </w:r>
      <w:r>
        <w:rPr>
          <w:rFonts w:ascii="Times New Roman" w:eastAsia="Times New Roman" w:hAnsi="Times New Roman" w:cs="Times New Roman"/>
          <w:bCs/>
          <w:iCs/>
          <w:color w:val="333333"/>
          <w:sz w:val="24"/>
          <w:szCs w:val="24"/>
        </w:rPr>
        <w:t xml:space="preserve">учитель относится добросовестно. Без проблем нашел контакт со всеми детьми школы. </w:t>
      </w:r>
      <w:r w:rsidRPr="003A506A">
        <w:rPr>
          <w:rFonts w:ascii="Times New Roman" w:eastAsia="Times New Roman" w:hAnsi="Times New Roman" w:cs="Times New Roman"/>
          <w:color w:val="000000"/>
          <w:sz w:val="24"/>
          <w:szCs w:val="24"/>
        </w:rPr>
        <w:t xml:space="preserve">Чтобы сделать процесс обучения по дисциплине «Основы жизнедеятельности» интересным, запоминающимся, Муслим </w:t>
      </w:r>
      <w:proofErr w:type="spellStart"/>
      <w:r w:rsidRPr="003A506A">
        <w:rPr>
          <w:rFonts w:ascii="Times New Roman" w:eastAsia="Times New Roman" w:hAnsi="Times New Roman" w:cs="Times New Roman"/>
          <w:color w:val="000000"/>
          <w:sz w:val="24"/>
          <w:szCs w:val="24"/>
        </w:rPr>
        <w:t>Мусаевич</w:t>
      </w:r>
      <w:proofErr w:type="spellEnd"/>
      <w:r w:rsidRPr="003A506A">
        <w:rPr>
          <w:rFonts w:ascii="Times New Roman" w:eastAsia="Times New Roman" w:hAnsi="Times New Roman" w:cs="Times New Roman"/>
          <w:color w:val="000000"/>
          <w:sz w:val="24"/>
          <w:szCs w:val="24"/>
        </w:rPr>
        <w:t xml:space="preserve"> уделяет внимание уровню само занятости н</w:t>
      </w:r>
      <w:r>
        <w:rPr>
          <w:rFonts w:ascii="Times New Roman" w:eastAsia="Times New Roman" w:hAnsi="Times New Roman" w:cs="Times New Roman"/>
          <w:color w:val="000000"/>
          <w:sz w:val="24"/>
          <w:szCs w:val="24"/>
        </w:rPr>
        <w:t xml:space="preserve">а уроке. Он учит детей думать, находить выход из предлагаемых жизненных ситуаций.  Приучает детей </w:t>
      </w:r>
      <w:r w:rsidRPr="003A506A">
        <w:rPr>
          <w:rFonts w:ascii="Times New Roman" w:eastAsia="Times New Roman" w:hAnsi="Times New Roman" w:cs="Times New Roman"/>
          <w:color w:val="000000"/>
          <w:sz w:val="24"/>
          <w:szCs w:val="24"/>
        </w:rPr>
        <w:t>объективно оценивать себя и свои возможности, работать самостоятельно, помогат</w:t>
      </w:r>
      <w:r>
        <w:rPr>
          <w:rFonts w:ascii="Times New Roman" w:eastAsia="Times New Roman" w:hAnsi="Times New Roman" w:cs="Times New Roman"/>
          <w:color w:val="000000"/>
          <w:sz w:val="24"/>
          <w:szCs w:val="24"/>
        </w:rPr>
        <w:t>ь тому, кто нуждается в помощи. У</w:t>
      </w:r>
      <w:r w:rsidRPr="003A506A">
        <w:rPr>
          <w:rFonts w:ascii="Times New Roman" w:eastAsia="Times New Roman" w:hAnsi="Times New Roman" w:cs="Times New Roman"/>
          <w:color w:val="000000"/>
          <w:sz w:val="24"/>
          <w:szCs w:val="24"/>
        </w:rPr>
        <w:t>чит</w:t>
      </w:r>
      <w:r>
        <w:rPr>
          <w:rFonts w:ascii="Times New Roman" w:eastAsia="Times New Roman" w:hAnsi="Times New Roman" w:cs="Times New Roman"/>
          <w:color w:val="000000"/>
          <w:sz w:val="24"/>
          <w:szCs w:val="24"/>
        </w:rPr>
        <w:t xml:space="preserve">ель учит школьников примерной дисциплине, учит их </w:t>
      </w:r>
      <w:r w:rsidRPr="003A506A">
        <w:rPr>
          <w:rFonts w:ascii="Times New Roman" w:eastAsia="Times New Roman" w:hAnsi="Times New Roman" w:cs="Times New Roman"/>
          <w:color w:val="000000"/>
          <w:sz w:val="24"/>
          <w:szCs w:val="24"/>
        </w:rPr>
        <w:t>общаться друг с другом</w:t>
      </w:r>
      <w:r>
        <w:rPr>
          <w:rFonts w:ascii="Times New Roman" w:eastAsia="Times New Roman" w:hAnsi="Times New Roman" w:cs="Times New Roman"/>
          <w:color w:val="000000"/>
          <w:sz w:val="24"/>
          <w:szCs w:val="24"/>
        </w:rPr>
        <w:t xml:space="preserve">, добросовестно трудиться </w:t>
      </w:r>
      <w:r w:rsidRPr="003A506A">
        <w:rPr>
          <w:rFonts w:ascii="Times New Roman" w:eastAsia="Times New Roman" w:hAnsi="Times New Roman" w:cs="Times New Roman"/>
          <w:color w:val="000000"/>
          <w:sz w:val="24"/>
          <w:szCs w:val="24"/>
        </w:rPr>
        <w:t xml:space="preserve">и отвечать за результаты своего труда. </w:t>
      </w:r>
    </w:p>
    <w:p w:rsidR="007A5028" w:rsidRDefault="007A5028" w:rsidP="007A5028">
      <w:pPr>
        <w:shd w:val="clear" w:color="auto" w:fill="FFFFFF"/>
        <w:spacing w:after="0" w:line="240" w:lineRule="auto"/>
        <w:rPr>
          <w:rFonts w:ascii="Times New Roman" w:eastAsia="Times New Roman" w:hAnsi="Times New Roman" w:cs="Times New Roman"/>
          <w:color w:val="000000"/>
          <w:sz w:val="24"/>
          <w:szCs w:val="24"/>
        </w:rPr>
      </w:pPr>
      <w:r w:rsidRPr="003A506A">
        <w:rPr>
          <w:rFonts w:ascii="Times New Roman" w:eastAsia="Times New Roman" w:hAnsi="Times New Roman" w:cs="Times New Roman"/>
          <w:color w:val="000000"/>
          <w:sz w:val="24"/>
          <w:szCs w:val="24"/>
        </w:rPr>
        <w:t>При изучении мате</w:t>
      </w:r>
      <w:r>
        <w:rPr>
          <w:rFonts w:ascii="Times New Roman" w:eastAsia="Times New Roman" w:hAnsi="Times New Roman" w:cs="Times New Roman"/>
          <w:color w:val="000000"/>
          <w:sz w:val="24"/>
          <w:szCs w:val="24"/>
        </w:rPr>
        <w:t xml:space="preserve">риала преподаватель ОБЖ по возможности </w:t>
      </w:r>
      <w:r w:rsidRPr="003A506A">
        <w:rPr>
          <w:rFonts w:ascii="Times New Roman" w:eastAsia="Times New Roman" w:hAnsi="Times New Roman" w:cs="Times New Roman"/>
          <w:color w:val="000000"/>
          <w:sz w:val="24"/>
          <w:szCs w:val="24"/>
        </w:rPr>
        <w:t>использует иллюстрир</w:t>
      </w:r>
      <w:r>
        <w:rPr>
          <w:rFonts w:ascii="Times New Roman" w:eastAsia="Times New Roman" w:hAnsi="Times New Roman" w:cs="Times New Roman"/>
          <w:color w:val="000000"/>
          <w:sz w:val="24"/>
          <w:szCs w:val="24"/>
        </w:rPr>
        <w:t xml:space="preserve">ованные плакаты, схемы и </w:t>
      </w:r>
      <w:r w:rsidRPr="003A506A">
        <w:rPr>
          <w:rFonts w:ascii="Times New Roman" w:eastAsia="Times New Roman" w:hAnsi="Times New Roman" w:cs="Times New Roman"/>
          <w:color w:val="000000"/>
          <w:sz w:val="24"/>
          <w:szCs w:val="24"/>
        </w:rPr>
        <w:t xml:space="preserve">видеоролики. </w:t>
      </w:r>
      <w:r>
        <w:rPr>
          <w:rFonts w:ascii="Times New Roman" w:eastAsia="Times New Roman" w:hAnsi="Times New Roman" w:cs="Times New Roman"/>
          <w:color w:val="000000"/>
          <w:sz w:val="24"/>
          <w:szCs w:val="24"/>
        </w:rPr>
        <w:t>У</w:t>
      </w:r>
      <w:r w:rsidRPr="003A506A">
        <w:rPr>
          <w:rFonts w:ascii="Times New Roman" w:eastAsia="Times New Roman" w:hAnsi="Times New Roman" w:cs="Times New Roman"/>
          <w:color w:val="000000"/>
          <w:sz w:val="24"/>
          <w:szCs w:val="24"/>
        </w:rPr>
        <w:t>читель старает</w:t>
      </w:r>
      <w:r>
        <w:rPr>
          <w:rFonts w:ascii="Times New Roman" w:eastAsia="Times New Roman" w:hAnsi="Times New Roman" w:cs="Times New Roman"/>
          <w:color w:val="000000"/>
          <w:sz w:val="24"/>
          <w:szCs w:val="24"/>
        </w:rPr>
        <w:t>ся показать учащимся, что знания, знания конкретного</w:t>
      </w:r>
      <w:r w:rsidRPr="003A506A">
        <w:rPr>
          <w:rFonts w:ascii="Times New Roman" w:eastAsia="Times New Roman" w:hAnsi="Times New Roman" w:cs="Times New Roman"/>
          <w:color w:val="000000"/>
          <w:sz w:val="24"/>
          <w:szCs w:val="24"/>
        </w:rPr>
        <w:t xml:space="preserve"> предмета необходимо всем людям, в любой работе, специализации. Для этого им используются </w:t>
      </w:r>
      <w:r>
        <w:rPr>
          <w:rFonts w:ascii="Times New Roman" w:eastAsia="Times New Roman" w:hAnsi="Times New Roman" w:cs="Times New Roman"/>
          <w:color w:val="000000"/>
          <w:sz w:val="24"/>
          <w:szCs w:val="24"/>
        </w:rPr>
        <w:t>лекции с элементами беседы</w:t>
      </w:r>
      <w:r w:rsidRPr="003A506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конкретные жизненные ситуации и примеры</w:t>
      </w:r>
      <w:r w:rsidRPr="003A506A">
        <w:rPr>
          <w:rFonts w:ascii="Times New Roman" w:eastAsia="Times New Roman" w:hAnsi="Times New Roman" w:cs="Times New Roman"/>
          <w:color w:val="000000"/>
          <w:sz w:val="24"/>
          <w:szCs w:val="24"/>
        </w:rPr>
        <w:t>.</w:t>
      </w:r>
    </w:p>
    <w:p w:rsidR="007A5028" w:rsidRDefault="007A5028" w:rsidP="007A5028">
      <w:pPr>
        <w:shd w:val="clear" w:color="auto" w:fill="FFFFFF"/>
        <w:spacing w:after="0" w:line="240" w:lineRule="auto"/>
        <w:rPr>
          <w:rFonts w:ascii="Times New Roman" w:eastAsia="Times New Roman" w:hAnsi="Times New Roman" w:cs="Times New Roman"/>
          <w:sz w:val="24"/>
          <w:szCs w:val="24"/>
        </w:rPr>
      </w:pPr>
      <w:proofErr w:type="spellStart"/>
      <w:r w:rsidRPr="00F75FB6">
        <w:rPr>
          <w:rFonts w:ascii="Times New Roman" w:eastAsia="Times New Roman" w:hAnsi="Times New Roman" w:cs="Times New Roman"/>
          <w:b/>
          <w:sz w:val="24"/>
          <w:szCs w:val="24"/>
        </w:rPr>
        <w:t>Муртазалиева</w:t>
      </w:r>
      <w:proofErr w:type="spellEnd"/>
      <w:r w:rsidRPr="00F75FB6">
        <w:rPr>
          <w:rFonts w:ascii="Times New Roman" w:eastAsia="Times New Roman" w:hAnsi="Times New Roman" w:cs="Times New Roman"/>
          <w:b/>
          <w:sz w:val="24"/>
          <w:szCs w:val="24"/>
        </w:rPr>
        <w:t xml:space="preserve"> З.А-учитель русского языка и литературы</w:t>
      </w:r>
      <w:r w:rsidRPr="00F75FB6">
        <w:rPr>
          <w:rFonts w:ascii="Times New Roman" w:eastAsia="Times New Roman" w:hAnsi="Times New Roman" w:cs="Times New Roman"/>
          <w:sz w:val="24"/>
          <w:szCs w:val="24"/>
        </w:rPr>
        <w:t xml:space="preserve">. </w:t>
      </w:r>
    </w:p>
    <w:p w:rsidR="007A5028" w:rsidRPr="009F1AA4" w:rsidRDefault="007A5028" w:rsidP="007A5028">
      <w:pPr>
        <w:shd w:val="clear" w:color="auto" w:fill="FFFFFF"/>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sz w:val="24"/>
          <w:szCs w:val="24"/>
        </w:rPr>
        <w:t xml:space="preserve">Учитель </w:t>
      </w:r>
      <w:r w:rsidRPr="00F75FB6">
        <w:rPr>
          <w:rFonts w:ascii="Times New Roman" w:eastAsia="Times New Roman" w:hAnsi="Times New Roman" w:cs="Times New Roman"/>
          <w:sz w:val="24"/>
          <w:szCs w:val="24"/>
        </w:rPr>
        <w:t xml:space="preserve"> </w:t>
      </w:r>
      <w:proofErr w:type="spellStart"/>
      <w:r w:rsidRPr="00F75FB6">
        <w:rPr>
          <w:rFonts w:ascii="Times New Roman" w:eastAsia="Times New Roman" w:hAnsi="Times New Roman" w:cs="Times New Roman"/>
          <w:sz w:val="24"/>
          <w:szCs w:val="24"/>
        </w:rPr>
        <w:t>работает</w:t>
      </w:r>
      <w:r>
        <w:rPr>
          <w:rFonts w:ascii="Times New Roman" w:eastAsia="Times New Roman" w:hAnsi="Times New Roman" w:cs="Times New Roman"/>
          <w:sz w:val="24"/>
          <w:szCs w:val="24"/>
        </w:rPr>
        <w:t>третий</w:t>
      </w:r>
      <w:proofErr w:type="spellEnd"/>
      <w:proofErr w:type="gramEnd"/>
      <w:r>
        <w:rPr>
          <w:rFonts w:ascii="Times New Roman" w:eastAsia="Times New Roman" w:hAnsi="Times New Roman" w:cs="Times New Roman"/>
          <w:sz w:val="24"/>
          <w:szCs w:val="24"/>
        </w:rPr>
        <w:t xml:space="preserve"> год, но в нашей школе  </w:t>
      </w:r>
      <w:r w:rsidRPr="00F75FB6">
        <w:rPr>
          <w:rFonts w:ascii="Times New Roman" w:eastAsia="Times New Roman" w:hAnsi="Times New Roman" w:cs="Times New Roman"/>
          <w:sz w:val="24"/>
          <w:szCs w:val="24"/>
        </w:rPr>
        <w:t>первый год.</w:t>
      </w:r>
      <w:r w:rsidRPr="00F75FB6">
        <w:rPr>
          <w:rFonts w:ascii="Times New Roman" w:eastAsia="Times New Roman" w:hAnsi="Times New Roman" w:cs="Times New Roman"/>
          <w:color w:val="000000"/>
          <w:sz w:val="24"/>
          <w:szCs w:val="24"/>
        </w:rPr>
        <w:t xml:space="preserve"> Она дает уроки </w:t>
      </w:r>
      <w:r w:rsidRPr="00F75FB6">
        <w:rPr>
          <w:rFonts w:ascii="Times New Roman" w:eastAsia="Times New Roman" w:hAnsi="Times New Roman" w:cs="Times New Roman"/>
          <w:sz w:val="24"/>
          <w:szCs w:val="24"/>
        </w:rPr>
        <w:t>в 6х классах.</w:t>
      </w:r>
      <w:r w:rsidRPr="009F1AA4">
        <w:rPr>
          <w:rFonts w:ascii="Times New Roman" w:eastAsia="Times New Roman" w:hAnsi="Times New Roman" w:cs="Times New Roman"/>
          <w:sz w:val="24"/>
          <w:szCs w:val="24"/>
        </w:rPr>
        <w:t xml:space="preserve"> Посещенные уроки показ</w:t>
      </w:r>
      <w:r w:rsidRPr="00F75FB6">
        <w:rPr>
          <w:rFonts w:ascii="Times New Roman" w:eastAsia="Times New Roman" w:hAnsi="Times New Roman" w:cs="Times New Roman"/>
          <w:sz w:val="24"/>
          <w:szCs w:val="24"/>
        </w:rPr>
        <w:t>али, что учитель неплохо</w:t>
      </w:r>
      <w:r w:rsidRPr="009F1AA4">
        <w:rPr>
          <w:rFonts w:ascii="Times New Roman" w:eastAsia="Times New Roman" w:hAnsi="Times New Roman" w:cs="Times New Roman"/>
          <w:sz w:val="24"/>
          <w:szCs w:val="24"/>
        </w:rPr>
        <w:t xml:space="preserve"> владеет м</w:t>
      </w:r>
      <w:r w:rsidRPr="00F75FB6">
        <w:rPr>
          <w:rFonts w:ascii="Times New Roman" w:eastAsia="Times New Roman" w:hAnsi="Times New Roman" w:cs="Times New Roman"/>
          <w:sz w:val="24"/>
          <w:szCs w:val="24"/>
        </w:rPr>
        <w:t xml:space="preserve">етодикой преподавания </w:t>
      </w:r>
      <w:r w:rsidRPr="009F1AA4">
        <w:rPr>
          <w:rFonts w:ascii="Times New Roman" w:eastAsia="Times New Roman" w:hAnsi="Times New Roman" w:cs="Times New Roman"/>
          <w:sz w:val="24"/>
          <w:szCs w:val="24"/>
        </w:rPr>
        <w:t xml:space="preserve">предмета. Методы, используемые на </w:t>
      </w:r>
      <w:r w:rsidRPr="00F75FB6">
        <w:rPr>
          <w:rFonts w:ascii="Times New Roman" w:eastAsia="Times New Roman" w:hAnsi="Times New Roman" w:cs="Times New Roman"/>
          <w:sz w:val="24"/>
          <w:szCs w:val="24"/>
        </w:rPr>
        <w:t>уроках, соответствуют</w:t>
      </w:r>
      <w:r w:rsidRPr="009F1AA4">
        <w:rPr>
          <w:rFonts w:ascii="Times New Roman" w:eastAsia="Times New Roman" w:hAnsi="Times New Roman" w:cs="Times New Roman"/>
          <w:sz w:val="24"/>
          <w:szCs w:val="24"/>
        </w:rPr>
        <w:t xml:space="preserve"> современным требованиям. Учитель </w:t>
      </w:r>
      <w:r w:rsidRPr="00F75FB6">
        <w:rPr>
          <w:rFonts w:ascii="Times New Roman" w:eastAsia="Times New Roman" w:hAnsi="Times New Roman" w:cs="Times New Roman"/>
          <w:sz w:val="24"/>
          <w:szCs w:val="24"/>
        </w:rPr>
        <w:t>четко планирует</w:t>
      </w:r>
      <w:r w:rsidRPr="009F1AA4">
        <w:rPr>
          <w:rFonts w:ascii="Times New Roman" w:eastAsia="Times New Roman" w:hAnsi="Times New Roman" w:cs="Times New Roman"/>
          <w:sz w:val="24"/>
          <w:szCs w:val="24"/>
        </w:rPr>
        <w:t xml:space="preserve"> этапы, формы и методы работы с </w:t>
      </w:r>
      <w:r w:rsidRPr="00F75FB6">
        <w:rPr>
          <w:rFonts w:ascii="Times New Roman" w:eastAsia="Times New Roman" w:hAnsi="Times New Roman" w:cs="Times New Roman"/>
          <w:sz w:val="24"/>
          <w:szCs w:val="24"/>
        </w:rPr>
        <w:t>учащимися на</w:t>
      </w:r>
      <w:r w:rsidRPr="009F1AA4">
        <w:rPr>
          <w:rFonts w:ascii="Times New Roman" w:eastAsia="Times New Roman" w:hAnsi="Times New Roman" w:cs="Times New Roman"/>
          <w:sz w:val="24"/>
          <w:szCs w:val="24"/>
        </w:rPr>
        <w:t xml:space="preserve"> занятиях. Уроки имеют развивающую направленность, учитель учит детей давать полные </w:t>
      </w:r>
      <w:r w:rsidRPr="00F75FB6">
        <w:rPr>
          <w:rFonts w:ascii="Times New Roman" w:eastAsia="Times New Roman" w:hAnsi="Times New Roman" w:cs="Times New Roman"/>
          <w:sz w:val="24"/>
          <w:szCs w:val="24"/>
        </w:rPr>
        <w:t>ответы, выделять</w:t>
      </w:r>
      <w:r w:rsidRPr="009F1AA4">
        <w:rPr>
          <w:rFonts w:ascii="Times New Roman" w:eastAsia="Times New Roman" w:hAnsi="Times New Roman" w:cs="Times New Roman"/>
          <w:sz w:val="24"/>
          <w:szCs w:val="24"/>
        </w:rPr>
        <w:t xml:space="preserve"> главно</w:t>
      </w:r>
      <w:r>
        <w:rPr>
          <w:rFonts w:ascii="Times New Roman" w:eastAsia="Times New Roman" w:hAnsi="Times New Roman" w:cs="Times New Roman"/>
          <w:sz w:val="24"/>
          <w:szCs w:val="24"/>
        </w:rPr>
        <w:t xml:space="preserve">е.  Большинство </w:t>
      </w:r>
      <w:r w:rsidRPr="009F1AA4">
        <w:rPr>
          <w:rFonts w:ascii="Times New Roman" w:eastAsia="Times New Roman" w:hAnsi="Times New Roman" w:cs="Times New Roman"/>
          <w:sz w:val="24"/>
          <w:szCs w:val="24"/>
        </w:rPr>
        <w:t xml:space="preserve">учащихся </w:t>
      </w:r>
      <w:proofErr w:type="gramStart"/>
      <w:r w:rsidRPr="009F1AA4">
        <w:rPr>
          <w:rFonts w:ascii="Times New Roman" w:eastAsia="Times New Roman" w:hAnsi="Times New Roman" w:cs="Times New Roman"/>
          <w:sz w:val="24"/>
          <w:szCs w:val="24"/>
        </w:rPr>
        <w:t>классов</w:t>
      </w:r>
      <w:r>
        <w:rPr>
          <w:rFonts w:ascii="Times New Roman" w:eastAsia="Times New Roman" w:hAnsi="Times New Roman" w:cs="Times New Roman"/>
          <w:sz w:val="24"/>
          <w:szCs w:val="24"/>
        </w:rPr>
        <w:t>,  особенно</w:t>
      </w:r>
      <w:proofErr w:type="gramEnd"/>
      <w:r>
        <w:rPr>
          <w:rFonts w:ascii="Times New Roman" w:eastAsia="Times New Roman" w:hAnsi="Times New Roman" w:cs="Times New Roman"/>
          <w:sz w:val="24"/>
          <w:szCs w:val="24"/>
        </w:rPr>
        <w:t xml:space="preserve"> в 6а классе учащиеся </w:t>
      </w:r>
      <w:r w:rsidRPr="009F1AA4">
        <w:rPr>
          <w:rFonts w:ascii="Times New Roman" w:eastAsia="Times New Roman" w:hAnsi="Times New Roman" w:cs="Times New Roman"/>
          <w:sz w:val="24"/>
          <w:szCs w:val="24"/>
        </w:rPr>
        <w:t xml:space="preserve"> проявляют на ур</w:t>
      </w:r>
      <w:r w:rsidRPr="00F75FB6">
        <w:rPr>
          <w:rFonts w:ascii="Times New Roman" w:eastAsia="Times New Roman" w:hAnsi="Times New Roman" w:cs="Times New Roman"/>
          <w:sz w:val="24"/>
          <w:szCs w:val="24"/>
        </w:rPr>
        <w:t xml:space="preserve">оках активность, учитель </w:t>
      </w:r>
      <w:r>
        <w:rPr>
          <w:rFonts w:ascii="Times New Roman" w:eastAsia="Times New Roman" w:hAnsi="Times New Roman" w:cs="Times New Roman"/>
          <w:sz w:val="24"/>
          <w:szCs w:val="24"/>
        </w:rPr>
        <w:t xml:space="preserve">неустанно </w:t>
      </w:r>
      <w:r w:rsidRPr="00F75FB6">
        <w:rPr>
          <w:rFonts w:ascii="Times New Roman" w:eastAsia="Times New Roman" w:hAnsi="Times New Roman" w:cs="Times New Roman"/>
          <w:sz w:val="24"/>
          <w:szCs w:val="24"/>
        </w:rPr>
        <w:t xml:space="preserve">следит за грамотностью речи </w:t>
      </w:r>
      <w:r>
        <w:rPr>
          <w:rFonts w:ascii="Times New Roman" w:eastAsia="Times New Roman" w:hAnsi="Times New Roman" w:cs="Times New Roman"/>
          <w:sz w:val="24"/>
          <w:szCs w:val="24"/>
        </w:rPr>
        <w:t>каждого учащего</w:t>
      </w:r>
      <w:r w:rsidRPr="00F75FB6">
        <w:rPr>
          <w:rFonts w:ascii="Times New Roman" w:eastAsia="Times New Roman" w:hAnsi="Times New Roman" w:cs="Times New Roman"/>
          <w:sz w:val="24"/>
          <w:szCs w:val="24"/>
        </w:rPr>
        <w:t>ся.  О</w:t>
      </w:r>
      <w:r w:rsidRPr="009F1AA4">
        <w:rPr>
          <w:rFonts w:ascii="Times New Roman" w:eastAsia="Times New Roman" w:hAnsi="Times New Roman" w:cs="Times New Roman"/>
          <w:sz w:val="24"/>
          <w:szCs w:val="24"/>
        </w:rPr>
        <w:t>тветы</w:t>
      </w:r>
      <w:r w:rsidRPr="00F75FB6">
        <w:rPr>
          <w:rFonts w:ascii="Times New Roman" w:eastAsia="Times New Roman" w:hAnsi="Times New Roman" w:cs="Times New Roman"/>
          <w:sz w:val="24"/>
          <w:szCs w:val="24"/>
        </w:rPr>
        <w:t xml:space="preserve"> учащихся на уроке</w:t>
      </w:r>
      <w:r w:rsidRPr="009F1AA4">
        <w:rPr>
          <w:rFonts w:ascii="Times New Roman" w:eastAsia="Times New Roman" w:hAnsi="Times New Roman" w:cs="Times New Roman"/>
          <w:sz w:val="24"/>
          <w:szCs w:val="24"/>
        </w:rPr>
        <w:t xml:space="preserve"> в основном полные, </w:t>
      </w:r>
      <w:r w:rsidRPr="00F75FB6">
        <w:rPr>
          <w:rFonts w:ascii="Times New Roman" w:eastAsia="Times New Roman" w:hAnsi="Times New Roman" w:cs="Times New Roman"/>
          <w:sz w:val="24"/>
          <w:szCs w:val="24"/>
        </w:rPr>
        <w:t>хотя и</w:t>
      </w:r>
      <w:r w:rsidRPr="009F1AA4">
        <w:rPr>
          <w:rFonts w:ascii="Times New Roman" w:eastAsia="Times New Roman" w:hAnsi="Times New Roman" w:cs="Times New Roman"/>
          <w:sz w:val="24"/>
          <w:szCs w:val="24"/>
        </w:rPr>
        <w:t xml:space="preserve"> не всегда правильные.  Заботясь о здоровье </w:t>
      </w:r>
      <w:r w:rsidRPr="00F75FB6">
        <w:rPr>
          <w:rFonts w:ascii="Times New Roman" w:eastAsia="Times New Roman" w:hAnsi="Times New Roman" w:cs="Times New Roman"/>
          <w:sz w:val="24"/>
          <w:szCs w:val="24"/>
        </w:rPr>
        <w:t>детей, учитель</w:t>
      </w:r>
      <w:r w:rsidRPr="009F1AA4">
        <w:rPr>
          <w:rFonts w:ascii="Times New Roman" w:eastAsia="Times New Roman" w:hAnsi="Times New Roman" w:cs="Times New Roman"/>
          <w:sz w:val="24"/>
          <w:szCs w:val="24"/>
        </w:rPr>
        <w:t xml:space="preserve"> на каждом уроке проводит различные паузы, </w:t>
      </w:r>
      <w:proofErr w:type="spellStart"/>
      <w:r w:rsidRPr="009F1AA4">
        <w:rPr>
          <w:rFonts w:ascii="Times New Roman" w:eastAsia="Times New Roman" w:hAnsi="Times New Roman" w:cs="Times New Roman"/>
          <w:sz w:val="24"/>
          <w:szCs w:val="24"/>
        </w:rPr>
        <w:t>физминутки</w:t>
      </w:r>
      <w:proofErr w:type="spellEnd"/>
      <w:r w:rsidRPr="009F1AA4">
        <w:rPr>
          <w:rFonts w:ascii="Times New Roman" w:eastAsia="Times New Roman" w:hAnsi="Times New Roman" w:cs="Times New Roman"/>
          <w:sz w:val="24"/>
          <w:szCs w:val="24"/>
        </w:rPr>
        <w:t xml:space="preserve"> и игровые моменты.</w:t>
      </w:r>
    </w:p>
    <w:p w:rsidR="007A5028" w:rsidRPr="009F1AA4" w:rsidRDefault="007A5028" w:rsidP="007A5028">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Шакаева</w:t>
      </w:r>
      <w:proofErr w:type="spellEnd"/>
      <w:r>
        <w:rPr>
          <w:rFonts w:ascii="Times New Roman" w:eastAsia="Times New Roman" w:hAnsi="Times New Roman" w:cs="Times New Roman"/>
          <w:b/>
          <w:sz w:val="24"/>
          <w:szCs w:val="24"/>
        </w:rPr>
        <w:t xml:space="preserve"> Т.Ш</w:t>
      </w:r>
      <w:r w:rsidRPr="00F75FB6">
        <w:rPr>
          <w:rFonts w:ascii="Times New Roman" w:eastAsia="Times New Roman" w:hAnsi="Times New Roman" w:cs="Times New Roman"/>
          <w:b/>
          <w:sz w:val="24"/>
          <w:szCs w:val="24"/>
        </w:rPr>
        <w:t>-учитель русского языка и литературы</w:t>
      </w:r>
      <w:r w:rsidRPr="00F75FB6">
        <w:rPr>
          <w:rFonts w:ascii="Times New Roman" w:eastAsia="Times New Roman" w:hAnsi="Times New Roman" w:cs="Times New Roman"/>
          <w:sz w:val="24"/>
          <w:szCs w:val="24"/>
        </w:rPr>
        <w:t>.</w:t>
      </w:r>
    </w:p>
    <w:p w:rsidR="007A5028" w:rsidRPr="000A1E0B" w:rsidRDefault="007A5028" w:rsidP="007A5028">
      <w:pPr>
        <w:autoSpaceDE w:val="0"/>
        <w:autoSpaceDN w:val="0"/>
        <w:adjustRightInd w:val="0"/>
        <w:spacing w:after="0" w:line="240" w:lineRule="auto"/>
        <w:ind w:right="-307"/>
        <w:rPr>
          <w:rFonts w:ascii="Times New Roman" w:eastAsia="Times New Roman" w:hAnsi="Times New Roman" w:cs="Times New Roman"/>
          <w:color w:val="374332"/>
          <w:sz w:val="24"/>
          <w:szCs w:val="24"/>
        </w:rPr>
      </w:pPr>
      <w:r w:rsidRPr="005F6FD2">
        <w:rPr>
          <w:rFonts w:ascii="Times New Roman" w:eastAsia="Times New Roman" w:hAnsi="Times New Roman" w:cs="Times New Roman"/>
          <w:sz w:val="24"/>
          <w:szCs w:val="24"/>
        </w:rPr>
        <w:t xml:space="preserve">Учитель ведет русский язык и литературу в 7х классах. Учитель работает в школе не первый год, но уроки русского языка и литературы преподает впервые. </w:t>
      </w:r>
      <w:r w:rsidRPr="005F6FD2">
        <w:rPr>
          <w:rFonts w:ascii="Times New Roman" w:eastAsia="Times New Roman" w:hAnsi="Times New Roman" w:cs="Times New Roman"/>
          <w:color w:val="374332"/>
          <w:sz w:val="24"/>
          <w:szCs w:val="24"/>
        </w:rPr>
        <w:t xml:space="preserve">Учитель добросовестный, ответственный и перспективный. Подходит к планированию каждого урока очень серьезно, все время поддерживает связь со своим учителем-наставником </w:t>
      </w:r>
      <w:proofErr w:type="spellStart"/>
      <w:r w:rsidRPr="005F6FD2">
        <w:rPr>
          <w:rFonts w:ascii="Times New Roman" w:eastAsia="Times New Roman" w:hAnsi="Times New Roman" w:cs="Times New Roman"/>
          <w:color w:val="374332"/>
          <w:sz w:val="24"/>
          <w:szCs w:val="24"/>
        </w:rPr>
        <w:t>Бачаевой</w:t>
      </w:r>
      <w:proofErr w:type="spellEnd"/>
      <w:r w:rsidRPr="005F6FD2">
        <w:rPr>
          <w:rFonts w:ascii="Times New Roman" w:eastAsia="Times New Roman" w:hAnsi="Times New Roman" w:cs="Times New Roman"/>
          <w:color w:val="374332"/>
          <w:sz w:val="24"/>
          <w:szCs w:val="24"/>
        </w:rPr>
        <w:t xml:space="preserve"> З.Б. Учитывает все советы и рекомендации завуча, старается сделать каждый урок качественным, ярким, интересным.   </w:t>
      </w:r>
      <w:r w:rsidRPr="000A1E0B">
        <w:rPr>
          <w:rFonts w:ascii="Times New Roman" w:eastAsia="Times New Roman" w:hAnsi="Times New Roman" w:cs="Times New Roman"/>
          <w:color w:val="374332"/>
          <w:sz w:val="24"/>
          <w:szCs w:val="24"/>
        </w:rPr>
        <w:t>Уроки</w:t>
      </w:r>
      <w:r w:rsidRPr="005F6FD2">
        <w:rPr>
          <w:rFonts w:ascii="Times New Roman" w:eastAsia="Times New Roman" w:hAnsi="Times New Roman" w:cs="Times New Roman"/>
          <w:color w:val="374332"/>
          <w:sz w:val="24"/>
          <w:szCs w:val="24"/>
        </w:rPr>
        <w:t xml:space="preserve"> свои в основном выстраивает в коммуникации учитель-ученик. Как бы у</w:t>
      </w:r>
      <w:r w:rsidRPr="000A1E0B">
        <w:rPr>
          <w:rFonts w:ascii="Times New Roman" w:eastAsia="Times New Roman" w:hAnsi="Times New Roman" w:cs="Times New Roman"/>
          <w:color w:val="374332"/>
          <w:sz w:val="24"/>
          <w:szCs w:val="24"/>
        </w:rPr>
        <w:t xml:space="preserve">читель быстро </w:t>
      </w:r>
      <w:r w:rsidRPr="005F6FD2">
        <w:rPr>
          <w:rFonts w:ascii="Times New Roman" w:eastAsia="Times New Roman" w:hAnsi="Times New Roman" w:cs="Times New Roman"/>
          <w:color w:val="374332"/>
          <w:sz w:val="24"/>
          <w:szCs w:val="24"/>
        </w:rPr>
        <w:t xml:space="preserve">не старалась создать рабочую обстановку на уроке это не совсем получается, особенно в 7б (мальчиковом) классе. </w:t>
      </w:r>
      <w:r w:rsidRPr="000A1E0B">
        <w:rPr>
          <w:rFonts w:ascii="Times New Roman" w:eastAsia="Times New Roman" w:hAnsi="Times New Roman" w:cs="Times New Roman"/>
          <w:color w:val="374332"/>
          <w:sz w:val="24"/>
          <w:szCs w:val="24"/>
        </w:rPr>
        <w:t xml:space="preserve">На уроке учащиеся учатся владеть нормами речевого поведения в типичных ситуациях, участвовать в коллективном обсуждении проблем, учатся вести диалог на основе равноправного отношения и уважения друг к другу.   Учителю рекомендовано обращать внимание на посадку учащихся и </w:t>
      </w:r>
      <w:r w:rsidRPr="005F6FD2">
        <w:rPr>
          <w:rFonts w:ascii="Times New Roman" w:eastAsia="Times New Roman" w:hAnsi="Times New Roman" w:cs="Times New Roman"/>
          <w:color w:val="374332"/>
          <w:sz w:val="24"/>
          <w:szCs w:val="24"/>
        </w:rPr>
        <w:t>создание видимости записей на</w:t>
      </w:r>
      <w:r w:rsidRPr="000A1E0B">
        <w:rPr>
          <w:rFonts w:ascii="Times New Roman" w:eastAsia="Times New Roman" w:hAnsi="Times New Roman" w:cs="Times New Roman"/>
          <w:color w:val="374332"/>
          <w:sz w:val="24"/>
          <w:szCs w:val="24"/>
        </w:rPr>
        <w:t xml:space="preserve"> доске.</w:t>
      </w:r>
    </w:p>
    <w:p w:rsidR="007A5028" w:rsidRPr="003A506A" w:rsidRDefault="007A5028" w:rsidP="007A5028">
      <w:pPr>
        <w:spacing w:after="0" w:line="240" w:lineRule="auto"/>
        <w:jc w:val="both"/>
        <w:rPr>
          <w:rFonts w:ascii="Times New Roman" w:eastAsia="Times New Roman" w:hAnsi="Times New Roman" w:cs="Times New Roman"/>
          <w:b/>
          <w:bCs/>
          <w:iCs/>
          <w:color w:val="333333"/>
          <w:sz w:val="24"/>
          <w:szCs w:val="24"/>
        </w:rPr>
      </w:pPr>
      <w:r w:rsidRPr="005F6FD2">
        <w:rPr>
          <w:rFonts w:ascii="Times New Roman" w:eastAsia="Times New Roman" w:hAnsi="Times New Roman" w:cs="Times New Roman"/>
          <w:sz w:val="24"/>
          <w:szCs w:val="24"/>
        </w:rPr>
        <w:t>Учитель испытывает трудности в соблюдении структуры урока и поддерживании необходимой дисциплины в течение урока</w:t>
      </w:r>
      <w:r>
        <w:rPr>
          <w:rFonts w:ascii="Times New Roman" w:eastAsia="Times New Roman" w:hAnsi="Times New Roman" w:cs="Times New Roman"/>
          <w:sz w:val="28"/>
          <w:szCs w:val="28"/>
        </w:rPr>
        <w:t>.</w:t>
      </w:r>
    </w:p>
    <w:p w:rsidR="00FE1D62" w:rsidRDefault="00FE1D62" w:rsidP="00FE1D62">
      <w:pPr>
        <w:shd w:val="clear" w:color="auto" w:fill="FFFFFF"/>
        <w:spacing w:line="191" w:lineRule="atLeast"/>
        <w:rPr>
          <w:rStyle w:val="20"/>
          <w:color w:val="000000"/>
          <w:bdr w:val="none" w:sz="0" w:space="0" w:color="auto" w:frame="1"/>
        </w:rPr>
      </w:pPr>
      <w:r>
        <w:rPr>
          <w:rStyle w:val="20"/>
          <w:color w:val="000000"/>
          <w:bdr w:val="none" w:sz="0" w:space="0" w:color="auto" w:frame="1"/>
        </w:rPr>
        <w:t>Итоги ВПР</w:t>
      </w:r>
    </w:p>
    <w:p w:rsidR="00FE1D62" w:rsidRPr="00BD238E" w:rsidRDefault="00FE1D62" w:rsidP="00FE1D62">
      <w:pPr>
        <w:spacing w:after="0" w:line="240" w:lineRule="auto"/>
        <w:rPr>
          <w:rFonts w:ascii="Times New Roman" w:eastAsia="Times New Roman" w:hAnsi="Times New Roman" w:cs="Times New Roman"/>
          <w:sz w:val="24"/>
          <w:szCs w:val="24"/>
        </w:rPr>
      </w:pPr>
      <w:r w:rsidRPr="00BD238E">
        <w:rPr>
          <w:rFonts w:ascii="Times New Roman" w:eastAsia="Times New Roman" w:hAnsi="Times New Roman" w:cs="Times New Roman"/>
          <w:sz w:val="24"/>
          <w:szCs w:val="24"/>
        </w:rPr>
        <w:t xml:space="preserve">В четвертой четверти в соответствие с Приказом Министерство образования и науки Российской </w:t>
      </w:r>
      <w:proofErr w:type="gramStart"/>
      <w:r w:rsidRPr="00BD238E">
        <w:rPr>
          <w:rFonts w:ascii="Times New Roman" w:eastAsia="Times New Roman" w:hAnsi="Times New Roman" w:cs="Times New Roman"/>
          <w:sz w:val="24"/>
          <w:szCs w:val="24"/>
        </w:rPr>
        <w:t>Федерации  «</w:t>
      </w:r>
      <w:proofErr w:type="gramEnd"/>
      <w:r w:rsidRPr="00BD238E">
        <w:rPr>
          <w:rFonts w:ascii="Times New Roman" w:eastAsia="Times New Roman" w:hAnsi="Times New Roman" w:cs="Times New Roman"/>
          <w:sz w:val="24"/>
          <w:szCs w:val="24"/>
        </w:rPr>
        <w:t>О проведении мониторинга качества образования» и приказом Министерства образования и науки Чеченской Республики «О проведении Всероссийских проверочных работ»  по графику ВПР  в школе проводились ВПР в 5-6хклассах.</w:t>
      </w:r>
    </w:p>
    <w:p w:rsidR="00FE1D62" w:rsidRPr="00BD238E" w:rsidRDefault="00FE1D62" w:rsidP="00FE1D62">
      <w:pPr>
        <w:spacing w:after="0" w:line="240" w:lineRule="auto"/>
        <w:rPr>
          <w:rFonts w:ascii="Times New Roman" w:eastAsia="Times New Roman" w:hAnsi="Times New Roman" w:cs="Times New Roman"/>
          <w:sz w:val="24"/>
          <w:szCs w:val="24"/>
        </w:rPr>
      </w:pPr>
      <w:r w:rsidRPr="00BD238E">
        <w:rPr>
          <w:rFonts w:ascii="Times New Roman" w:eastAsia="Times New Roman" w:hAnsi="Times New Roman" w:cs="Times New Roman"/>
          <w:b/>
          <w:sz w:val="24"/>
          <w:szCs w:val="24"/>
        </w:rPr>
        <w:t>Цель проведения ВПР</w:t>
      </w:r>
      <w:r w:rsidRPr="00BD238E">
        <w:rPr>
          <w:rFonts w:ascii="Times New Roman" w:eastAsia="Times New Roman" w:hAnsi="Times New Roman" w:cs="Times New Roman"/>
          <w:sz w:val="24"/>
          <w:szCs w:val="24"/>
        </w:rPr>
        <w:t>:</w:t>
      </w:r>
    </w:p>
    <w:p w:rsidR="00FE1D62" w:rsidRPr="00BD238E" w:rsidRDefault="00FE1D62" w:rsidP="00FE1D62">
      <w:pPr>
        <w:numPr>
          <w:ilvl w:val="0"/>
          <w:numId w:val="51"/>
        </w:numPr>
        <w:spacing w:after="0" w:line="240" w:lineRule="auto"/>
        <w:contextualSpacing/>
        <w:rPr>
          <w:rFonts w:ascii="Times New Roman" w:eastAsia="Times New Roman" w:hAnsi="Times New Roman" w:cs="Times New Roman"/>
          <w:sz w:val="24"/>
          <w:szCs w:val="24"/>
        </w:rPr>
      </w:pPr>
      <w:r w:rsidRPr="00BD238E">
        <w:rPr>
          <w:rFonts w:ascii="Times New Roman" w:eastAsia="Times New Roman" w:hAnsi="Times New Roman" w:cs="Times New Roman"/>
          <w:sz w:val="24"/>
          <w:szCs w:val="24"/>
        </w:rPr>
        <w:t xml:space="preserve"> Определения уровня </w:t>
      </w:r>
      <w:proofErr w:type="gramStart"/>
      <w:r w:rsidRPr="00BD238E">
        <w:rPr>
          <w:rFonts w:ascii="Times New Roman" w:eastAsia="Times New Roman" w:hAnsi="Times New Roman" w:cs="Times New Roman"/>
          <w:sz w:val="24"/>
          <w:szCs w:val="24"/>
        </w:rPr>
        <w:t xml:space="preserve">сформированности  </w:t>
      </w:r>
      <w:proofErr w:type="spellStart"/>
      <w:r w:rsidRPr="00BD238E">
        <w:rPr>
          <w:rFonts w:ascii="Times New Roman" w:eastAsia="Times New Roman" w:hAnsi="Times New Roman" w:cs="Times New Roman"/>
          <w:sz w:val="24"/>
          <w:szCs w:val="24"/>
        </w:rPr>
        <w:t>метапредметных</w:t>
      </w:r>
      <w:proofErr w:type="spellEnd"/>
      <w:proofErr w:type="gramEnd"/>
      <w:r w:rsidRPr="00BD238E">
        <w:rPr>
          <w:rFonts w:ascii="Times New Roman" w:eastAsia="Times New Roman" w:hAnsi="Times New Roman" w:cs="Times New Roman"/>
          <w:sz w:val="24"/>
          <w:szCs w:val="24"/>
        </w:rPr>
        <w:t xml:space="preserve"> результатов учащихся 5-6х классов по русскому языку, математике, истории и биологии и плюс </w:t>
      </w:r>
      <w:proofErr w:type="spellStart"/>
      <w:r w:rsidRPr="00BD238E">
        <w:rPr>
          <w:rFonts w:ascii="Times New Roman" w:eastAsia="Times New Roman" w:hAnsi="Times New Roman" w:cs="Times New Roman"/>
          <w:sz w:val="24"/>
          <w:szCs w:val="24"/>
        </w:rPr>
        <w:t>геграфии</w:t>
      </w:r>
      <w:proofErr w:type="spellEnd"/>
      <w:r w:rsidRPr="00BD238E">
        <w:rPr>
          <w:rFonts w:ascii="Times New Roman" w:eastAsia="Times New Roman" w:hAnsi="Times New Roman" w:cs="Times New Roman"/>
          <w:sz w:val="24"/>
          <w:szCs w:val="24"/>
        </w:rPr>
        <w:t xml:space="preserve"> и обществознанию в 6х классах.</w:t>
      </w:r>
    </w:p>
    <w:p w:rsidR="00FE1D62" w:rsidRPr="00BD238E" w:rsidRDefault="00FE1D62" w:rsidP="00FE1D62">
      <w:pPr>
        <w:numPr>
          <w:ilvl w:val="0"/>
          <w:numId w:val="51"/>
        </w:numPr>
        <w:spacing w:after="0" w:line="240" w:lineRule="auto"/>
        <w:contextualSpacing/>
        <w:rPr>
          <w:rFonts w:ascii="Times New Roman" w:eastAsia="Times New Roman" w:hAnsi="Times New Roman" w:cs="Times New Roman"/>
          <w:sz w:val="24"/>
          <w:szCs w:val="24"/>
        </w:rPr>
      </w:pPr>
      <w:r w:rsidRPr="00BD238E">
        <w:rPr>
          <w:rFonts w:ascii="Times New Roman" w:eastAsia="Times New Roman" w:hAnsi="Times New Roman" w:cs="Times New Roman"/>
          <w:sz w:val="24"/>
          <w:szCs w:val="24"/>
        </w:rPr>
        <w:t xml:space="preserve"> Определение путей дальнейшей работы с учащимися в 5-6х классов.</w:t>
      </w:r>
    </w:p>
    <w:p w:rsidR="00FE1D62" w:rsidRPr="00BD238E" w:rsidRDefault="00FE1D62" w:rsidP="00FE1D62">
      <w:pPr>
        <w:spacing w:after="0" w:line="240" w:lineRule="auto"/>
        <w:rPr>
          <w:rFonts w:ascii="Times New Roman" w:eastAsia="Times New Roman" w:hAnsi="Times New Roman" w:cs="Times New Roman"/>
          <w:sz w:val="24"/>
          <w:szCs w:val="24"/>
        </w:rPr>
      </w:pPr>
      <w:r w:rsidRPr="00BD238E">
        <w:rPr>
          <w:rFonts w:ascii="Times New Roman" w:eastAsia="Times New Roman" w:hAnsi="Times New Roman" w:cs="Times New Roman"/>
          <w:b/>
          <w:sz w:val="24"/>
          <w:szCs w:val="24"/>
        </w:rPr>
        <w:t xml:space="preserve">Сроки прохождения </w:t>
      </w:r>
      <w:proofErr w:type="gramStart"/>
      <w:r w:rsidRPr="00BD238E">
        <w:rPr>
          <w:rFonts w:ascii="Times New Roman" w:eastAsia="Times New Roman" w:hAnsi="Times New Roman" w:cs="Times New Roman"/>
          <w:b/>
          <w:sz w:val="24"/>
          <w:szCs w:val="24"/>
        </w:rPr>
        <w:t xml:space="preserve">ВПР: </w:t>
      </w:r>
      <w:r w:rsidRPr="00BD238E">
        <w:rPr>
          <w:rFonts w:ascii="Times New Roman" w:eastAsia="Times New Roman" w:hAnsi="Times New Roman" w:cs="Times New Roman"/>
          <w:sz w:val="24"/>
          <w:szCs w:val="24"/>
        </w:rPr>
        <w:t xml:space="preserve"> апрель</w:t>
      </w:r>
      <w:proofErr w:type="gramEnd"/>
      <w:r w:rsidRPr="00BD238E">
        <w:rPr>
          <w:rFonts w:ascii="Times New Roman" w:eastAsia="Times New Roman" w:hAnsi="Times New Roman" w:cs="Times New Roman"/>
          <w:sz w:val="24"/>
          <w:szCs w:val="24"/>
        </w:rPr>
        <w:t>2019г</w:t>
      </w:r>
    </w:p>
    <w:p w:rsidR="00FE1D62" w:rsidRPr="00BD238E" w:rsidRDefault="00FE1D62" w:rsidP="00FE1D62">
      <w:pPr>
        <w:spacing w:after="0" w:line="240" w:lineRule="auto"/>
        <w:rPr>
          <w:rFonts w:ascii="Times New Roman" w:eastAsia="Times New Roman" w:hAnsi="Times New Roman" w:cs="Times New Roman"/>
          <w:sz w:val="24"/>
          <w:szCs w:val="24"/>
        </w:rPr>
      </w:pPr>
      <w:r w:rsidRPr="00BD238E">
        <w:rPr>
          <w:rFonts w:ascii="Times New Roman" w:eastAsia="Times New Roman" w:hAnsi="Times New Roman" w:cs="Times New Roman"/>
          <w:color w:val="000000"/>
          <w:sz w:val="24"/>
          <w:szCs w:val="24"/>
        </w:rPr>
        <w:t>ВПР проводились в форме письменных работ. П</w:t>
      </w:r>
      <w:r w:rsidRPr="00BD238E">
        <w:rPr>
          <w:rFonts w:ascii="Times New Roman" w:eastAsia="Calibri" w:hAnsi="Times New Roman" w:cs="Times New Roman"/>
          <w:color w:val="000000"/>
          <w:sz w:val="24"/>
          <w:szCs w:val="24"/>
        </w:rPr>
        <w:t xml:space="preserve">роверочные работы состояли из заданий, которые </w:t>
      </w:r>
      <w:r w:rsidRPr="00BD238E">
        <w:rPr>
          <w:rFonts w:ascii="Times New Roman" w:eastAsia="Times New Roman" w:hAnsi="Times New Roman" w:cs="Times New Roman"/>
          <w:color w:val="000000"/>
          <w:sz w:val="24"/>
          <w:szCs w:val="24"/>
        </w:rPr>
        <w:t xml:space="preserve">были рассчитаны на базовый уровень усвоения содержания учебного материала по предметам. Перед началом работ все обучающиеся прошли подробный инструктаж по его проведению. </w:t>
      </w:r>
    </w:p>
    <w:p w:rsidR="00FE1D62" w:rsidRPr="00BD238E" w:rsidRDefault="00FE1D62" w:rsidP="00FE1D62">
      <w:pPr>
        <w:spacing w:after="0" w:line="240" w:lineRule="auto"/>
        <w:rPr>
          <w:rFonts w:ascii="Times New Roman" w:eastAsia="Times New Roman" w:hAnsi="Times New Roman" w:cs="Times New Roman"/>
          <w:sz w:val="24"/>
          <w:szCs w:val="24"/>
        </w:rPr>
      </w:pPr>
      <w:r w:rsidRPr="00BD238E">
        <w:rPr>
          <w:rFonts w:ascii="Times New Roman" w:eastAsia="Times New Roman" w:hAnsi="Times New Roman" w:cs="Times New Roman"/>
          <w:sz w:val="24"/>
          <w:szCs w:val="24"/>
        </w:rPr>
        <w:t>В сроки, установленные Министерством образования РФ, на электронную почту приходили задания, необходимая инструкция к ВПР, получали соответствующие ключи для проверки работ.  Нарушений в ходе проведения ВПР не было.</w:t>
      </w:r>
    </w:p>
    <w:p w:rsidR="00FE1D62" w:rsidRPr="00BD238E" w:rsidRDefault="00FE1D62" w:rsidP="00FE1D62">
      <w:pPr>
        <w:spacing w:after="0" w:line="240" w:lineRule="auto"/>
        <w:rPr>
          <w:rFonts w:ascii="Times New Roman" w:eastAsia="Calibri" w:hAnsi="Times New Roman" w:cs="Times New Roman"/>
          <w:color w:val="000000"/>
          <w:sz w:val="24"/>
          <w:szCs w:val="24"/>
        </w:rPr>
      </w:pPr>
      <w:r w:rsidRPr="00BD238E">
        <w:rPr>
          <w:rFonts w:ascii="Times New Roman" w:eastAsia="Calibri" w:hAnsi="Times New Roman" w:cs="Times New Roman"/>
          <w:color w:val="000000"/>
          <w:sz w:val="24"/>
          <w:szCs w:val="24"/>
        </w:rPr>
        <w:t>Выполнение заданий проверялось в соответствии с системой оценивания проверочной работы по предметам, набранные баллы переводились в школьные отметки по существующим в материалах ВПР предметным шкалам:</w:t>
      </w:r>
    </w:p>
    <w:p w:rsidR="00FE1D62" w:rsidRPr="0080791E" w:rsidRDefault="00FE1D62" w:rsidP="00FE1D62">
      <w:pPr>
        <w:shd w:val="clear" w:color="auto" w:fill="FFFFFF"/>
        <w:rPr>
          <w:b/>
          <w:color w:val="000000"/>
          <w:bdr w:val="none" w:sz="0" w:space="0" w:color="auto" w:frame="1"/>
        </w:rPr>
      </w:pPr>
      <w:r w:rsidRPr="0080791E">
        <w:rPr>
          <w:b/>
          <w:color w:val="000000"/>
          <w:bdr w:val="none" w:sz="0" w:space="0" w:color="auto" w:frame="1"/>
        </w:rPr>
        <w:t xml:space="preserve">В ходе проверки ВПР в 5х классах установлено: </w:t>
      </w:r>
    </w:p>
    <w:tbl>
      <w:tblPr>
        <w:tblStyle w:val="ab"/>
        <w:tblpPr w:leftFromText="180" w:rightFromText="180" w:vertAnchor="text" w:horzAnchor="margin" w:tblpXSpec="center" w:tblpY="27"/>
        <w:tblW w:w="11341" w:type="dxa"/>
        <w:tblLayout w:type="fixed"/>
        <w:tblLook w:val="04A0" w:firstRow="1" w:lastRow="0" w:firstColumn="1" w:lastColumn="0" w:noHBand="0" w:noVBand="1"/>
      </w:tblPr>
      <w:tblGrid>
        <w:gridCol w:w="1134"/>
        <w:gridCol w:w="1418"/>
        <w:gridCol w:w="993"/>
        <w:gridCol w:w="708"/>
        <w:gridCol w:w="709"/>
        <w:gridCol w:w="709"/>
        <w:gridCol w:w="567"/>
        <w:gridCol w:w="850"/>
        <w:gridCol w:w="1418"/>
        <w:gridCol w:w="1417"/>
        <w:gridCol w:w="1418"/>
      </w:tblGrid>
      <w:tr w:rsidR="00FE1D62" w:rsidTr="00A247D4">
        <w:trPr>
          <w:trHeight w:val="291"/>
        </w:trPr>
        <w:tc>
          <w:tcPr>
            <w:tcW w:w="1134" w:type="dxa"/>
            <w:vMerge w:val="restart"/>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 xml:space="preserve">Предмет </w:t>
            </w:r>
          </w:p>
          <w:p w:rsidR="00FE1D62" w:rsidRDefault="00FE1D62" w:rsidP="00A247D4">
            <w:pPr>
              <w:rPr>
                <w:rFonts w:ascii="Times New Roman" w:hAnsi="Times New Roman" w:cs="Times New Roman"/>
                <w:sz w:val="24"/>
                <w:szCs w:val="24"/>
              </w:rPr>
            </w:pPr>
          </w:p>
        </w:tc>
        <w:tc>
          <w:tcPr>
            <w:tcW w:w="1418" w:type="dxa"/>
            <w:vMerge w:val="restart"/>
            <w:tcBorders>
              <w:right w:val="single" w:sz="4" w:space="0" w:color="auto"/>
            </w:tcBorders>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 xml:space="preserve">Учитель </w:t>
            </w:r>
          </w:p>
        </w:tc>
        <w:tc>
          <w:tcPr>
            <w:tcW w:w="993" w:type="dxa"/>
            <w:vMerge w:val="restart"/>
            <w:tcBorders>
              <w:left w:val="single" w:sz="4" w:space="0" w:color="auto"/>
            </w:tcBorders>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Кол-во</w:t>
            </w:r>
          </w:p>
          <w:p w:rsidR="00FE1D62" w:rsidRDefault="00FE1D62" w:rsidP="00A247D4">
            <w:pPr>
              <w:rPr>
                <w:rFonts w:ascii="Times New Roman" w:hAnsi="Times New Roman" w:cs="Times New Roman"/>
                <w:sz w:val="24"/>
                <w:szCs w:val="24"/>
              </w:rPr>
            </w:pPr>
            <w:proofErr w:type="spellStart"/>
            <w:proofErr w:type="gramStart"/>
            <w:r>
              <w:rPr>
                <w:rFonts w:ascii="Times New Roman" w:hAnsi="Times New Roman" w:cs="Times New Roman"/>
                <w:sz w:val="24"/>
                <w:szCs w:val="24"/>
              </w:rPr>
              <w:t>учащ</w:t>
            </w:r>
            <w:proofErr w:type="spellEnd"/>
            <w:proofErr w:type="gramEnd"/>
          </w:p>
        </w:tc>
        <w:tc>
          <w:tcPr>
            <w:tcW w:w="2693" w:type="dxa"/>
            <w:gridSpan w:val="4"/>
            <w:tcBorders>
              <w:bottom w:val="single" w:sz="4" w:space="0" w:color="auto"/>
            </w:tcBorders>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 xml:space="preserve">     Получили оценку </w:t>
            </w:r>
          </w:p>
        </w:tc>
        <w:tc>
          <w:tcPr>
            <w:tcW w:w="850" w:type="dxa"/>
            <w:vMerge w:val="restart"/>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КЗ</w:t>
            </w:r>
          </w:p>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w:t>
            </w:r>
          </w:p>
        </w:tc>
        <w:tc>
          <w:tcPr>
            <w:tcW w:w="1418" w:type="dxa"/>
            <w:vMerge w:val="restart"/>
            <w:tcBorders>
              <w:right w:val="single" w:sz="4" w:space="0" w:color="auto"/>
            </w:tcBorders>
          </w:tcPr>
          <w:p w:rsidR="00FE1D62" w:rsidRDefault="00FE1D62" w:rsidP="00A247D4">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Повысили</w:t>
            </w:r>
          </w:p>
          <w:p w:rsidR="00FE1D62" w:rsidRDefault="00FE1D62" w:rsidP="00A247D4">
            <w:pPr>
              <w:rPr>
                <w:rFonts w:ascii="Times New Roman" w:hAnsi="Times New Roman" w:cs="Times New Roman"/>
                <w:sz w:val="24"/>
                <w:szCs w:val="24"/>
              </w:rPr>
            </w:pPr>
            <w:proofErr w:type="gramStart"/>
            <w:r>
              <w:rPr>
                <w:rFonts w:ascii="Times New Roman" w:eastAsia="Times New Roman" w:hAnsi="Times New Roman" w:cs="Times New Roman"/>
                <w:color w:val="000000"/>
                <w:sz w:val="24"/>
                <w:szCs w:val="24"/>
                <w:lang w:eastAsia="ru-RU"/>
              </w:rPr>
              <w:t>о</w:t>
            </w:r>
            <w:r w:rsidRPr="00757281">
              <w:rPr>
                <w:rFonts w:ascii="Times New Roman" w:eastAsia="Times New Roman" w:hAnsi="Times New Roman" w:cs="Times New Roman"/>
                <w:color w:val="000000"/>
                <w:sz w:val="24"/>
                <w:szCs w:val="24"/>
                <w:lang w:eastAsia="ru-RU"/>
              </w:rPr>
              <w:t>ценку</w:t>
            </w:r>
            <w:proofErr w:type="gramEnd"/>
          </w:p>
        </w:tc>
        <w:tc>
          <w:tcPr>
            <w:tcW w:w="1417" w:type="dxa"/>
            <w:vMerge w:val="restart"/>
            <w:tcBorders>
              <w:left w:val="single" w:sz="4" w:space="0" w:color="auto"/>
              <w:right w:val="single" w:sz="4" w:space="0" w:color="auto"/>
            </w:tcBorders>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Понизили</w:t>
            </w:r>
          </w:p>
          <w:p w:rsidR="00FE1D62" w:rsidRDefault="00FE1D62" w:rsidP="00A247D4">
            <w:pPr>
              <w:rPr>
                <w:rFonts w:ascii="Times New Roman" w:hAnsi="Times New Roman" w:cs="Times New Roman"/>
                <w:sz w:val="24"/>
                <w:szCs w:val="24"/>
              </w:rPr>
            </w:pPr>
            <w:proofErr w:type="gramStart"/>
            <w:r>
              <w:rPr>
                <w:rFonts w:ascii="Times New Roman" w:hAnsi="Times New Roman" w:cs="Times New Roman"/>
                <w:sz w:val="24"/>
                <w:szCs w:val="24"/>
              </w:rPr>
              <w:t>оценку</w:t>
            </w:r>
            <w:proofErr w:type="gramEnd"/>
          </w:p>
        </w:tc>
        <w:tc>
          <w:tcPr>
            <w:tcW w:w="1418" w:type="dxa"/>
            <w:vMerge w:val="restart"/>
            <w:tcBorders>
              <w:left w:val="single" w:sz="4" w:space="0" w:color="auto"/>
            </w:tcBorders>
          </w:tcPr>
          <w:p w:rsidR="00FE1D62" w:rsidRDefault="00FE1D62" w:rsidP="00A247D4">
            <w:pPr>
              <w:rPr>
                <w:rFonts w:ascii="Times New Roman" w:hAnsi="Times New Roman" w:cs="Times New Roman"/>
                <w:sz w:val="24"/>
                <w:szCs w:val="24"/>
              </w:rPr>
            </w:pPr>
            <w:proofErr w:type="spellStart"/>
            <w:r>
              <w:rPr>
                <w:rFonts w:ascii="Times New Roman" w:hAnsi="Times New Roman" w:cs="Times New Roman"/>
                <w:sz w:val="24"/>
                <w:szCs w:val="24"/>
              </w:rPr>
              <w:t>Подтверд</w:t>
            </w:r>
            <w:proofErr w:type="spellEnd"/>
          </w:p>
          <w:p w:rsidR="00FE1D62" w:rsidRDefault="00FE1D62" w:rsidP="00A247D4">
            <w:pPr>
              <w:rPr>
                <w:rFonts w:ascii="Times New Roman" w:hAnsi="Times New Roman" w:cs="Times New Roman"/>
                <w:sz w:val="24"/>
                <w:szCs w:val="24"/>
              </w:rPr>
            </w:pPr>
            <w:proofErr w:type="gramStart"/>
            <w:r>
              <w:rPr>
                <w:rFonts w:ascii="Times New Roman" w:hAnsi="Times New Roman" w:cs="Times New Roman"/>
                <w:sz w:val="24"/>
                <w:szCs w:val="24"/>
              </w:rPr>
              <w:t>оценку</w:t>
            </w:r>
            <w:proofErr w:type="gramEnd"/>
          </w:p>
        </w:tc>
      </w:tr>
      <w:tr w:rsidR="00FE1D62" w:rsidTr="00A247D4">
        <w:trPr>
          <w:trHeight w:val="249"/>
        </w:trPr>
        <w:tc>
          <w:tcPr>
            <w:tcW w:w="1134" w:type="dxa"/>
            <w:vMerge/>
          </w:tcPr>
          <w:p w:rsidR="00FE1D62" w:rsidRDefault="00FE1D62" w:rsidP="00A247D4">
            <w:pPr>
              <w:rPr>
                <w:rFonts w:ascii="Times New Roman" w:hAnsi="Times New Roman" w:cs="Times New Roman"/>
                <w:sz w:val="24"/>
                <w:szCs w:val="24"/>
              </w:rPr>
            </w:pPr>
          </w:p>
        </w:tc>
        <w:tc>
          <w:tcPr>
            <w:tcW w:w="1418" w:type="dxa"/>
            <w:vMerge/>
            <w:tcBorders>
              <w:right w:val="single" w:sz="4" w:space="0" w:color="auto"/>
            </w:tcBorders>
          </w:tcPr>
          <w:p w:rsidR="00FE1D62" w:rsidRDefault="00FE1D62" w:rsidP="00A247D4">
            <w:pPr>
              <w:rPr>
                <w:rFonts w:ascii="Times New Roman" w:hAnsi="Times New Roman" w:cs="Times New Roman"/>
                <w:sz w:val="24"/>
                <w:szCs w:val="24"/>
              </w:rPr>
            </w:pPr>
          </w:p>
        </w:tc>
        <w:tc>
          <w:tcPr>
            <w:tcW w:w="993" w:type="dxa"/>
            <w:vMerge/>
            <w:tcBorders>
              <w:left w:val="single" w:sz="4" w:space="0" w:color="auto"/>
            </w:tcBorders>
          </w:tcPr>
          <w:p w:rsidR="00FE1D62" w:rsidRDefault="00FE1D62" w:rsidP="00A247D4">
            <w:pPr>
              <w:rPr>
                <w:rFonts w:ascii="Times New Roman" w:hAnsi="Times New Roman" w:cs="Times New Roman"/>
                <w:sz w:val="24"/>
                <w:szCs w:val="24"/>
              </w:rPr>
            </w:pPr>
          </w:p>
        </w:tc>
        <w:tc>
          <w:tcPr>
            <w:tcW w:w="708" w:type="dxa"/>
            <w:tcBorders>
              <w:top w:val="single" w:sz="4" w:space="0" w:color="auto"/>
            </w:tcBorders>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auto"/>
            </w:tcBorders>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auto"/>
            </w:tcBorders>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«3»</w:t>
            </w:r>
          </w:p>
        </w:tc>
        <w:tc>
          <w:tcPr>
            <w:tcW w:w="567" w:type="dxa"/>
            <w:tcBorders>
              <w:top w:val="single" w:sz="4" w:space="0" w:color="auto"/>
            </w:tcBorders>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«2»</w:t>
            </w:r>
          </w:p>
        </w:tc>
        <w:tc>
          <w:tcPr>
            <w:tcW w:w="850" w:type="dxa"/>
            <w:vMerge/>
          </w:tcPr>
          <w:p w:rsidR="00FE1D62" w:rsidRDefault="00FE1D62" w:rsidP="00A247D4">
            <w:pPr>
              <w:rPr>
                <w:rFonts w:ascii="Times New Roman" w:hAnsi="Times New Roman" w:cs="Times New Roman"/>
                <w:sz w:val="24"/>
                <w:szCs w:val="24"/>
              </w:rPr>
            </w:pPr>
          </w:p>
        </w:tc>
        <w:tc>
          <w:tcPr>
            <w:tcW w:w="1418" w:type="dxa"/>
            <w:vMerge/>
            <w:tcBorders>
              <w:right w:val="single" w:sz="4" w:space="0" w:color="auto"/>
            </w:tcBorders>
          </w:tcPr>
          <w:p w:rsidR="00FE1D62" w:rsidRDefault="00FE1D62" w:rsidP="00A247D4">
            <w:pPr>
              <w:rPr>
                <w:rFonts w:ascii="Times New Roman" w:hAnsi="Times New Roman" w:cs="Times New Roman"/>
                <w:sz w:val="24"/>
                <w:szCs w:val="24"/>
              </w:rPr>
            </w:pPr>
          </w:p>
        </w:tc>
        <w:tc>
          <w:tcPr>
            <w:tcW w:w="1417" w:type="dxa"/>
            <w:vMerge/>
            <w:tcBorders>
              <w:left w:val="single" w:sz="4" w:space="0" w:color="auto"/>
              <w:right w:val="single" w:sz="4" w:space="0" w:color="auto"/>
            </w:tcBorders>
          </w:tcPr>
          <w:p w:rsidR="00FE1D62" w:rsidRDefault="00FE1D62" w:rsidP="00A247D4">
            <w:pPr>
              <w:rPr>
                <w:rFonts w:ascii="Times New Roman" w:hAnsi="Times New Roman" w:cs="Times New Roman"/>
                <w:sz w:val="24"/>
                <w:szCs w:val="24"/>
              </w:rPr>
            </w:pPr>
          </w:p>
        </w:tc>
        <w:tc>
          <w:tcPr>
            <w:tcW w:w="1418" w:type="dxa"/>
            <w:vMerge/>
            <w:tcBorders>
              <w:left w:val="single" w:sz="4" w:space="0" w:color="auto"/>
            </w:tcBorders>
          </w:tcPr>
          <w:p w:rsidR="00FE1D62" w:rsidRDefault="00FE1D62" w:rsidP="00A247D4">
            <w:pPr>
              <w:rPr>
                <w:rFonts w:ascii="Times New Roman" w:hAnsi="Times New Roman" w:cs="Times New Roman"/>
                <w:sz w:val="24"/>
                <w:szCs w:val="24"/>
              </w:rPr>
            </w:pPr>
          </w:p>
        </w:tc>
      </w:tr>
      <w:tr w:rsidR="00FE1D62" w:rsidTr="00A247D4">
        <w:tc>
          <w:tcPr>
            <w:tcW w:w="1134" w:type="dxa"/>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 xml:space="preserve">История </w:t>
            </w:r>
          </w:p>
        </w:tc>
        <w:tc>
          <w:tcPr>
            <w:tcW w:w="1418" w:type="dxa"/>
            <w:tcBorders>
              <w:right w:val="single" w:sz="4" w:space="0" w:color="auto"/>
            </w:tcBorders>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Исакова</w:t>
            </w:r>
          </w:p>
        </w:tc>
        <w:tc>
          <w:tcPr>
            <w:tcW w:w="993" w:type="dxa"/>
            <w:tcBorders>
              <w:left w:val="single" w:sz="4" w:space="0" w:color="auto"/>
            </w:tcBorders>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57</w:t>
            </w:r>
          </w:p>
        </w:tc>
        <w:tc>
          <w:tcPr>
            <w:tcW w:w="708" w:type="dxa"/>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34</w:t>
            </w:r>
          </w:p>
        </w:tc>
        <w:tc>
          <w:tcPr>
            <w:tcW w:w="709" w:type="dxa"/>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21</w:t>
            </w:r>
          </w:p>
        </w:tc>
        <w:tc>
          <w:tcPr>
            <w:tcW w:w="567" w:type="dxa"/>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 xml:space="preserve">61 </w:t>
            </w:r>
          </w:p>
        </w:tc>
        <w:tc>
          <w:tcPr>
            <w:tcW w:w="1418" w:type="dxa"/>
            <w:tcBorders>
              <w:right w:val="single" w:sz="4" w:space="0" w:color="auto"/>
            </w:tcBorders>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w:t>
            </w:r>
          </w:p>
        </w:tc>
        <w:tc>
          <w:tcPr>
            <w:tcW w:w="1417" w:type="dxa"/>
            <w:tcBorders>
              <w:left w:val="single" w:sz="4" w:space="0" w:color="auto"/>
              <w:right w:val="single" w:sz="4" w:space="0" w:color="auto"/>
            </w:tcBorders>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33</w:t>
            </w:r>
          </w:p>
        </w:tc>
        <w:tc>
          <w:tcPr>
            <w:tcW w:w="1418" w:type="dxa"/>
            <w:tcBorders>
              <w:left w:val="single" w:sz="4" w:space="0" w:color="auto"/>
            </w:tcBorders>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25</w:t>
            </w:r>
          </w:p>
        </w:tc>
      </w:tr>
      <w:tr w:rsidR="00FE1D62" w:rsidTr="00A247D4">
        <w:tc>
          <w:tcPr>
            <w:tcW w:w="1134" w:type="dxa"/>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Биолог</w:t>
            </w:r>
          </w:p>
        </w:tc>
        <w:tc>
          <w:tcPr>
            <w:tcW w:w="1418" w:type="dxa"/>
            <w:tcBorders>
              <w:right w:val="single" w:sz="4" w:space="0" w:color="auto"/>
            </w:tcBorders>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Садыкова</w:t>
            </w:r>
          </w:p>
        </w:tc>
        <w:tc>
          <w:tcPr>
            <w:tcW w:w="993" w:type="dxa"/>
            <w:tcBorders>
              <w:left w:val="single" w:sz="4" w:space="0" w:color="auto"/>
            </w:tcBorders>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56</w:t>
            </w:r>
          </w:p>
        </w:tc>
        <w:tc>
          <w:tcPr>
            <w:tcW w:w="708" w:type="dxa"/>
          </w:tcPr>
          <w:p w:rsidR="00FE1D62" w:rsidRPr="00757281" w:rsidRDefault="00FE1D62" w:rsidP="00A247D4">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709" w:type="dxa"/>
          </w:tcPr>
          <w:p w:rsidR="00FE1D62" w:rsidRPr="00757281" w:rsidRDefault="00FE1D62" w:rsidP="00A247D4">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709" w:type="dxa"/>
          </w:tcPr>
          <w:p w:rsidR="00FE1D62" w:rsidRPr="00757281" w:rsidRDefault="00FE1D62" w:rsidP="00A247D4">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567" w:type="dxa"/>
          </w:tcPr>
          <w:p w:rsidR="00FE1D62" w:rsidRPr="00757281" w:rsidRDefault="00FE1D62" w:rsidP="00A247D4">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850" w:type="dxa"/>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32</w:t>
            </w:r>
          </w:p>
        </w:tc>
        <w:tc>
          <w:tcPr>
            <w:tcW w:w="1418" w:type="dxa"/>
            <w:tcBorders>
              <w:right w:val="single" w:sz="4" w:space="0" w:color="auto"/>
            </w:tcBorders>
          </w:tcPr>
          <w:p w:rsidR="00FE1D62" w:rsidRPr="00757281" w:rsidRDefault="00FE1D62" w:rsidP="00A247D4">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7" w:type="dxa"/>
            <w:tcBorders>
              <w:left w:val="single" w:sz="4" w:space="0" w:color="auto"/>
              <w:right w:val="single" w:sz="4" w:space="0" w:color="auto"/>
            </w:tcBorders>
          </w:tcPr>
          <w:p w:rsidR="00FE1D62" w:rsidRPr="00757281" w:rsidRDefault="00FE1D62" w:rsidP="00A247D4">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1418" w:type="dxa"/>
            <w:tcBorders>
              <w:left w:val="single" w:sz="4" w:space="0" w:color="auto"/>
            </w:tcBorders>
          </w:tcPr>
          <w:p w:rsidR="00FE1D62" w:rsidRPr="00757281" w:rsidRDefault="00FE1D62" w:rsidP="00A247D4">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FE1D62" w:rsidTr="00A247D4">
        <w:tc>
          <w:tcPr>
            <w:tcW w:w="1134" w:type="dxa"/>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 xml:space="preserve">Русский </w:t>
            </w:r>
          </w:p>
        </w:tc>
        <w:tc>
          <w:tcPr>
            <w:tcW w:w="1418" w:type="dxa"/>
            <w:tcBorders>
              <w:right w:val="single" w:sz="4" w:space="0" w:color="auto"/>
            </w:tcBorders>
          </w:tcPr>
          <w:p w:rsidR="00FE1D62" w:rsidRDefault="00FE1D62" w:rsidP="00A247D4">
            <w:pPr>
              <w:rPr>
                <w:rFonts w:ascii="Times New Roman" w:hAnsi="Times New Roman" w:cs="Times New Roman"/>
                <w:sz w:val="24"/>
                <w:szCs w:val="24"/>
              </w:rPr>
            </w:pPr>
            <w:proofErr w:type="spellStart"/>
            <w:r>
              <w:rPr>
                <w:rFonts w:ascii="Times New Roman" w:hAnsi="Times New Roman" w:cs="Times New Roman"/>
                <w:sz w:val="24"/>
                <w:szCs w:val="24"/>
              </w:rPr>
              <w:t>Магомадов</w:t>
            </w:r>
            <w:proofErr w:type="spellEnd"/>
            <w:r>
              <w:rPr>
                <w:rFonts w:ascii="Times New Roman" w:hAnsi="Times New Roman" w:cs="Times New Roman"/>
                <w:sz w:val="24"/>
                <w:szCs w:val="24"/>
              </w:rPr>
              <w:t xml:space="preserve"> </w:t>
            </w:r>
          </w:p>
        </w:tc>
        <w:tc>
          <w:tcPr>
            <w:tcW w:w="993" w:type="dxa"/>
            <w:tcBorders>
              <w:left w:val="single" w:sz="4" w:space="0" w:color="auto"/>
            </w:tcBorders>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58</w:t>
            </w:r>
          </w:p>
        </w:tc>
        <w:tc>
          <w:tcPr>
            <w:tcW w:w="708" w:type="dxa"/>
          </w:tcPr>
          <w:p w:rsidR="00FE1D62" w:rsidRPr="00757281" w:rsidRDefault="00FE1D62" w:rsidP="00A247D4">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709" w:type="dxa"/>
          </w:tcPr>
          <w:p w:rsidR="00FE1D62" w:rsidRPr="00757281" w:rsidRDefault="00FE1D62" w:rsidP="00A247D4">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709" w:type="dxa"/>
          </w:tcPr>
          <w:p w:rsidR="00FE1D62" w:rsidRPr="00757281" w:rsidRDefault="00FE1D62" w:rsidP="00A247D4">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567" w:type="dxa"/>
          </w:tcPr>
          <w:p w:rsidR="00FE1D62" w:rsidRPr="00757281" w:rsidRDefault="00FE1D62" w:rsidP="00A247D4">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0" w:type="dxa"/>
          </w:tcPr>
          <w:p w:rsidR="00FE1D62" w:rsidRDefault="00FE1D62" w:rsidP="00A247D4">
            <w:pPr>
              <w:rPr>
                <w:rFonts w:ascii="Times New Roman" w:hAnsi="Times New Roman" w:cs="Times New Roman"/>
                <w:sz w:val="24"/>
                <w:szCs w:val="24"/>
              </w:rPr>
            </w:pPr>
            <w:r>
              <w:rPr>
                <w:rFonts w:ascii="Times New Roman" w:hAnsi="Times New Roman" w:cs="Times New Roman"/>
                <w:sz w:val="24"/>
                <w:szCs w:val="24"/>
              </w:rPr>
              <w:t>40%</w:t>
            </w:r>
          </w:p>
        </w:tc>
        <w:tc>
          <w:tcPr>
            <w:tcW w:w="1418" w:type="dxa"/>
            <w:tcBorders>
              <w:right w:val="single" w:sz="4" w:space="0" w:color="auto"/>
            </w:tcBorders>
          </w:tcPr>
          <w:p w:rsidR="00FE1D62" w:rsidRPr="00757281" w:rsidRDefault="00FE1D62" w:rsidP="00A247D4">
            <w:pPr>
              <w:spacing w:after="150"/>
              <w:rPr>
                <w:rFonts w:ascii="Times New Roman" w:eastAsia="Times New Roman" w:hAnsi="Times New Roman" w:cs="Times New Roman"/>
                <w:color w:val="000000"/>
                <w:sz w:val="24"/>
                <w:szCs w:val="24"/>
                <w:lang w:eastAsia="ru-RU"/>
              </w:rPr>
            </w:pPr>
          </w:p>
        </w:tc>
        <w:tc>
          <w:tcPr>
            <w:tcW w:w="1417" w:type="dxa"/>
            <w:tcBorders>
              <w:left w:val="single" w:sz="4" w:space="0" w:color="auto"/>
              <w:right w:val="single" w:sz="4" w:space="0" w:color="auto"/>
            </w:tcBorders>
          </w:tcPr>
          <w:p w:rsidR="00FE1D62" w:rsidRPr="00757281" w:rsidRDefault="00FE1D62" w:rsidP="00A247D4">
            <w:pPr>
              <w:spacing w:after="150"/>
              <w:rPr>
                <w:rFonts w:ascii="Times New Roman" w:eastAsia="Times New Roman" w:hAnsi="Times New Roman" w:cs="Times New Roman"/>
                <w:color w:val="000000"/>
                <w:sz w:val="24"/>
                <w:szCs w:val="24"/>
                <w:lang w:eastAsia="ru-RU"/>
              </w:rPr>
            </w:pPr>
          </w:p>
        </w:tc>
        <w:tc>
          <w:tcPr>
            <w:tcW w:w="1418" w:type="dxa"/>
            <w:tcBorders>
              <w:left w:val="single" w:sz="4" w:space="0" w:color="auto"/>
            </w:tcBorders>
          </w:tcPr>
          <w:p w:rsidR="00FE1D62" w:rsidRPr="00757281" w:rsidRDefault="00FE1D62" w:rsidP="00A247D4">
            <w:pPr>
              <w:spacing w:after="150"/>
              <w:rPr>
                <w:rFonts w:ascii="Times New Roman" w:eastAsia="Times New Roman" w:hAnsi="Times New Roman" w:cs="Times New Roman"/>
                <w:color w:val="000000"/>
                <w:sz w:val="24"/>
                <w:szCs w:val="24"/>
                <w:lang w:eastAsia="ru-RU"/>
              </w:rPr>
            </w:pPr>
          </w:p>
        </w:tc>
      </w:tr>
      <w:tr w:rsidR="00FE1D62" w:rsidTr="00A247D4">
        <w:tc>
          <w:tcPr>
            <w:tcW w:w="1134" w:type="dxa"/>
          </w:tcPr>
          <w:p w:rsidR="00FE1D62" w:rsidRDefault="00FE1D62" w:rsidP="00A247D4">
            <w:pPr>
              <w:rPr>
                <w:rFonts w:ascii="Times New Roman" w:hAnsi="Times New Roman" w:cs="Times New Roman"/>
                <w:sz w:val="24"/>
                <w:szCs w:val="24"/>
              </w:rPr>
            </w:pPr>
            <w:proofErr w:type="spellStart"/>
            <w:r>
              <w:rPr>
                <w:rFonts w:ascii="Times New Roman" w:hAnsi="Times New Roman" w:cs="Times New Roman"/>
                <w:sz w:val="24"/>
                <w:szCs w:val="24"/>
              </w:rPr>
              <w:t>Математ</w:t>
            </w:r>
            <w:proofErr w:type="spellEnd"/>
            <w:r>
              <w:rPr>
                <w:rFonts w:ascii="Times New Roman" w:hAnsi="Times New Roman" w:cs="Times New Roman"/>
                <w:sz w:val="24"/>
                <w:szCs w:val="24"/>
              </w:rPr>
              <w:t xml:space="preserve"> </w:t>
            </w:r>
          </w:p>
        </w:tc>
        <w:tc>
          <w:tcPr>
            <w:tcW w:w="1418" w:type="dxa"/>
            <w:tcBorders>
              <w:right w:val="single" w:sz="4" w:space="0" w:color="auto"/>
            </w:tcBorders>
          </w:tcPr>
          <w:p w:rsidR="00FE1D62" w:rsidRDefault="00FE1D62" w:rsidP="00A247D4">
            <w:pPr>
              <w:rPr>
                <w:rFonts w:ascii="Times New Roman" w:hAnsi="Times New Roman" w:cs="Times New Roman"/>
                <w:sz w:val="24"/>
                <w:szCs w:val="24"/>
              </w:rPr>
            </w:pPr>
            <w:proofErr w:type="spellStart"/>
            <w:r>
              <w:rPr>
                <w:rFonts w:ascii="Times New Roman" w:hAnsi="Times New Roman" w:cs="Times New Roman"/>
                <w:sz w:val="24"/>
                <w:szCs w:val="24"/>
              </w:rPr>
              <w:t>СадыковаБ</w:t>
            </w:r>
            <w:proofErr w:type="spellEnd"/>
          </w:p>
        </w:tc>
        <w:tc>
          <w:tcPr>
            <w:tcW w:w="993" w:type="dxa"/>
            <w:tcBorders>
              <w:left w:val="single" w:sz="4" w:space="0" w:color="auto"/>
            </w:tcBorders>
          </w:tcPr>
          <w:p w:rsidR="00FE1D62" w:rsidRDefault="00FE1D62" w:rsidP="00A247D4">
            <w:pPr>
              <w:rPr>
                <w:rFonts w:ascii="Times New Roman" w:hAnsi="Times New Roman" w:cs="Times New Roman"/>
                <w:sz w:val="24"/>
                <w:szCs w:val="24"/>
              </w:rPr>
            </w:pPr>
          </w:p>
        </w:tc>
        <w:tc>
          <w:tcPr>
            <w:tcW w:w="708" w:type="dxa"/>
          </w:tcPr>
          <w:p w:rsidR="00FE1D62" w:rsidRDefault="00FE1D62" w:rsidP="00A247D4">
            <w:pPr>
              <w:rPr>
                <w:rFonts w:ascii="Times New Roman" w:hAnsi="Times New Roman" w:cs="Times New Roman"/>
                <w:sz w:val="24"/>
                <w:szCs w:val="24"/>
              </w:rPr>
            </w:pPr>
          </w:p>
        </w:tc>
        <w:tc>
          <w:tcPr>
            <w:tcW w:w="709" w:type="dxa"/>
          </w:tcPr>
          <w:p w:rsidR="00FE1D62" w:rsidRDefault="00FE1D62" w:rsidP="00A247D4">
            <w:pPr>
              <w:rPr>
                <w:rFonts w:ascii="Times New Roman" w:hAnsi="Times New Roman" w:cs="Times New Roman"/>
                <w:sz w:val="24"/>
                <w:szCs w:val="24"/>
              </w:rPr>
            </w:pPr>
          </w:p>
        </w:tc>
        <w:tc>
          <w:tcPr>
            <w:tcW w:w="709" w:type="dxa"/>
          </w:tcPr>
          <w:p w:rsidR="00FE1D62" w:rsidRDefault="00FE1D62" w:rsidP="00A247D4">
            <w:pPr>
              <w:rPr>
                <w:rFonts w:ascii="Times New Roman" w:hAnsi="Times New Roman" w:cs="Times New Roman"/>
                <w:sz w:val="24"/>
                <w:szCs w:val="24"/>
              </w:rPr>
            </w:pPr>
          </w:p>
        </w:tc>
        <w:tc>
          <w:tcPr>
            <w:tcW w:w="567" w:type="dxa"/>
          </w:tcPr>
          <w:p w:rsidR="00FE1D62" w:rsidRDefault="00FE1D62" w:rsidP="00A247D4">
            <w:pPr>
              <w:rPr>
                <w:rFonts w:ascii="Times New Roman" w:hAnsi="Times New Roman" w:cs="Times New Roman"/>
                <w:sz w:val="24"/>
                <w:szCs w:val="24"/>
              </w:rPr>
            </w:pPr>
          </w:p>
        </w:tc>
        <w:tc>
          <w:tcPr>
            <w:tcW w:w="850" w:type="dxa"/>
          </w:tcPr>
          <w:p w:rsidR="00FE1D62" w:rsidRDefault="00FE1D62" w:rsidP="00A247D4">
            <w:pPr>
              <w:rPr>
                <w:rFonts w:ascii="Times New Roman" w:hAnsi="Times New Roman" w:cs="Times New Roman"/>
                <w:sz w:val="24"/>
                <w:szCs w:val="24"/>
              </w:rPr>
            </w:pPr>
          </w:p>
        </w:tc>
        <w:tc>
          <w:tcPr>
            <w:tcW w:w="1418" w:type="dxa"/>
            <w:tcBorders>
              <w:right w:val="single" w:sz="4" w:space="0" w:color="auto"/>
            </w:tcBorders>
          </w:tcPr>
          <w:p w:rsidR="00FE1D62" w:rsidRDefault="00FE1D62" w:rsidP="00A247D4">
            <w:pPr>
              <w:rPr>
                <w:rFonts w:ascii="Times New Roman" w:hAnsi="Times New Roman" w:cs="Times New Roman"/>
                <w:sz w:val="24"/>
                <w:szCs w:val="24"/>
              </w:rPr>
            </w:pPr>
          </w:p>
        </w:tc>
        <w:tc>
          <w:tcPr>
            <w:tcW w:w="1417" w:type="dxa"/>
            <w:tcBorders>
              <w:left w:val="single" w:sz="4" w:space="0" w:color="auto"/>
              <w:right w:val="single" w:sz="4" w:space="0" w:color="auto"/>
            </w:tcBorders>
          </w:tcPr>
          <w:p w:rsidR="00FE1D62" w:rsidRDefault="00FE1D62" w:rsidP="00A247D4">
            <w:pPr>
              <w:rPr>
                <w:rFonts w:ascii="Times New Roman" w:hAnsi="Times New Roman" w:cs="Times New Roman"/>
                <w:sz w:val="24"/>
                <w:szCs w:val="24"/>
              </w:rPr>
            </w:pPr>
          </w:p>
        </w:tc>
        <w:tc>
          <w:tcPr>
            <w:tcW w:w="1418" w:type="dxa"/>
            <w:tcBorders>
              <w:left w:val="single" w:sz="4" w:space="0" w:color="auto"/>
            </w:tcBorders>
          </w:tcPr>
          <w:p w:rsidR="00FE1D62" w:rsidRDefault="00FE1D62" w:rsidP="00A247D4">
            <w:pPr>
              <w:rPr>
                <w:rFonts w:ascii="Times New Roman" w:hAnsi="Times New Roman" w:cs="Times New Roman"/>
                <w:sz w:val="24"/>
                <w:szCs w:val="24"/>
              </w:rPr>
            </w:pPr>
          </w:p>
        </w:tc>
      </w:tr>
    </w:tbl>
    <w:p w:rsidR="00FE1D62" w:rsidRDefault="00FE1D62" w:rsidP="007E6706">
      <w:pPr>
        <w:tabs>
          <w:tab w:val="left" w:pos="3180"/>
        </w:tabs>
        <w:spacing w:after="0" w:line="240" w:lineRule="auto"/>
        <w:jc w:val="both"/>
        <w:rPr>
          <w:b/>
        </w:rPr>
      </w:pPr>
    </w:p>
    <w:p w:rsidR="00FE1D62" w:rsidRPr="0080791E" w:rsidRDefault="00FE1D62" w:rsidP="007E6706">
      <w:pPr>
        <w:tabs>
          <w:tab w:val="left" w:pos="3180"/>
        </w:tabs>
        <w:spacing w:after="0" w:line="240" w:lineRule="auto"/>
        <w:jc w:val="both"/>
        <w:rPr>
          <w:b/>
        </w:rPr>
      </w:pPr>
      <w:r w:rsidRPr="0080791E">
        <w:rPr>
          <w:b/>
        </w:rPr>
        <w:t>Анализ ВПР по русскому языку в 5х классах:</w:t>
      </w:r>
    </w:p>
    <w:p w:rsidR="00FE1D62" w:rsidRPr="0080791E" w:rsidRDefault="00FE1D62" w:rsidP="007E6706">
      <w:pPr>
        <w:spacing w:after="0" w:line="240" w:lineRule="auto"/>
        <w:jc w:val="both"/>
        <w:rPr>
          <w:b/>
        </w:rPr>
      </w:pPr>
    </w:p>
    <w:p w:rsidR="00FE1D62" w:rsidRPr="00000263" w:rsidRDefault="00FE1D62" w:rsidP="007E6706">
      <w:pPr>
        <w:spacing w:after="0" w:line="240" w:lineRule="auto"/>
        <w:jc w:val="both"/>
      </w:pPr>
      <w:r w:rsidRPr="00000263">
        <w:t xml:space="preserve">1. На высоком уровне учащиеся справились со следующими заданиями: </w:t>
      </w:r>
    </w:p>
    <w:p w:rsidR="00FE1D62" w:rsidRPr="00000263" w:rsidRDefault="00FE1D62" w:rsidP="007E6706">
      <w:pPr>
        <w:spacing w:after="0" w:line="240" w:lineRule="auto"/>
        <w:jc w:val="both"/>
      </w:pPr>
      <w:r w:rsidRPr="00000263">
        <w:t>1) работа с текстом (вставить пропущенные буквы, раскрыть скобки) -70 %</w:t>
      </w:r>
    </w:p>
    <w:p w:rsidR="00FE1D62" w:rsidRPr="00000263" w:rsidRDefault="00FE1D62" w:rsidP="007E6706">
      <w:pPr>
        <w:spacing w:after="0" w:line="240" w:lineRule="auto"/>
        <w:jc w:val="both"/>
      </w:pPr>
      <w:r w:rsidRPr="00000263">
        <w:t xml:space="preserve">2) языковые разборы: </w:t>
      </w:r>
    </w:p>
    <w:p w:rsidR="00FE1D62" w:rsidRPr="00000263" w:rsidRDefault="00FE1D62" w:rsidP="007E6706">
      <w:pPr>
        <w:spacing w:after="0" w:line="240" w:lineRule="auto"/>
        <w:jc w:val="both"/>
      </w:pPr>
      <w:proofErr w:type="gramStart"/>
      <w:r w:rsidRPr="00000263">
        <w:t>а</w:t>
      </w:r>
      <w:proofErr w:type="gramEnd"/>
      <w:r w:rsidRPr="00000263">
        <w:t xml:space="preserve">) морфемный -95 % </w:t>
      </w:r>
    </w:p>
    <w:p w:rsidR="00FE1D62" w:rsidRPr="00000263" w:rsidRDefault="00FE1D62" w:rsidP="007E6706">
      <w:pPr>
        <w:spacing w:after="0" w:line="240" w:lineRule="auto"/>
        <w:jc w:val="both"/>
      </w:pPr>
      <w:proofErr w:type="gramStart"/>
      <w:r w:rsidRPr="00000263">
        <w:t>б</w:t>
      </w:r>
      <w:proofErr w:type="gramEnd"/>
      <w:r w:rsidRPr="00000263">
        <w:t xml:space="preserve">) морфологический -90 % </w:t>
      </w:r>
    </w:p>
    <w:p w:rsidR="00FE1D62" w:rsidRPr="00000263" w:rsidRDefault="00FE1D62" w:rsidP="007E6706">
      <w:pPr>
        <w:spacing w:after="0" w:line="240" w:lineRule="auto"/>
        <w:jc w:val="both"/>
      </w:pPr>
      <w:proofErr w:type="gramStart"/>
      <w:r w:rsidRPr="00000263">
        <w:t>в</w:t>
      </w:r>
      <w:proofErr w:type="gramEnd"/>
      <w:r w:rsidRPr="00000263">
        <w:t>) синтаксический -83%</w:t>
      </w:r>
    </w:p>
    <w:p w:rsidR="00FE1D62" w:rsidRPr="00000263" w:rsidRDefault="00FE1D62" w:rsidP="007E6706">
      <w:pPr>
        <w:spacing w:after="0" w:line="240" w:lineRule="auto"/>
        <w:jc w:val="both"/>
      </w:pPr>
      <w:r w:rsidRPr="00000263">
        <w:t>3) Расстановка ударений в словах -84 %</w:t>
      </w:r>
    </w:p>
    <w:p w:rsidR="00FE1D62" w:rsidRPr="00000263" w:rsidRDefault="00FE1D62" w:rsidP="007E6706">
      <w:pPr>
        <w:spacing w:after="0" w:line="240" w:lineRule="auto"/>
        <w:jc w:val="both"/>
      </w:pPr>
      <w:r w:rsidRPr="00000263">
        <w:t>4) Определение частей речи -80 %</w:t>
      </w:r>
    </w:p>
    <w:p w:rsidR="00FE1D62" w:rsidRPr="00000263" w:rsidRDefault="00FE1D62" w:rsidP="007E6706">
      <w:pPr>
        <w:spacing w:after="0" w:line="240" w:lineRule="auto"/>
        <w:jc w:val="both"/>
      </w:pPr>
      <w:r w:rsidRPr="00000263">
        <w:t>5) Расстановка знаков препинания внутри предложений с прямой речью-87%</w:t>
      </w:r>
    </w:p>
    <w:p w:rsidR="00FE1D62" w:rsidRDefault="00FE1D62" w:rsidP="007E6706">
      <w:pPr>
        <w:spacing w:after="0" w:line="240" w:lineRule="auto"/>
        <w:jc w:val="both"/>
      </w:pPr>
    </w:p>
    <w:p w:rsidR="00FE1D62" w:rsidRPr="00000263" w:rsidRDefault="00FE1D62" w:rsidP="007E6706">
      <w:pPr>
        <w:spacing w:after="0" w:line="240" w:lineRule="auto"/>
        <w:jc w:val="both"/>
      </w:pPr>
      <w:r w:rsidRPr="00000263">
        <w:t>2. На низком уровне справились со следующими заданиями:</w:t>
      </w:r>
    </w:p>
    <w:p w:rsidR="00FE1D62" w:rsidRPr="00000263" w:rsidRDefault="00FE1D62" w:rsidP="007E6706">
      <w:pPr>
        <w:spacing w:after="0" w:line="240" w:lineRule="auto"/>
        <w:jc w:val="both"/>
      </w:pPr>
      <w:r w:rsidRPr="00000263">
        <w:t xml:space="preserve">1)  Работа с </w:t>
      </w:r>
      <w:proofErr w:type="gramStart"/>
      <w:r w:rsidRPr="00000263">
        <w:t>текстом( определение</w:t>
      </w:r>
      <w:proofErr w:type="gramEnd"/>
      <w:r w:rsidRPr="00000263">
        <w:t xml:space="preserve"> основного смысла текста)</w:t>
      </w:r>
    </w:p>
    <w:p w:rsidR="00FE1D62" w:rsidRDefault="00FE1D62" w:rsidP="007E6706">
      <w:pPr>
        <w:spacing w:after="0" w:line="240" w:lineRule="auto"/>
        <w:jc w:val="both"/>
      </w:pPr>
      <w:r w:rsidRPr="00000263">
        <w:t xml:space="preserve">2) Расстановка знаков препинания внутри предложений в сложном предложении </w:t>
      </w:r>
    </w:p>
    <w:p w:rsidR="00FE1D62" w:rsidRDefault="00FE1D62" w:rsidP="007E6706">
      <w:pPr>
        <w:spacing w:after="0" w:line="240" w:lineRule="auto"/>
        <w:jc w:val="both"/>
      </w:pPr>
    </w:p>
    <w:p w:rsidR="00FE1D62" w:rsidRPr="00D86925" w:rsidRDefault="00FE1D62" w:rsidP="007E6706">
      <w:pPr>
        <w:tabs>
          <w:tab w:val="left" w:pos="3180"/>
        </w:tabs>
        <w:spacing w:after="0" w:line="240" w:lineRule="auto"/>
        <w:jc w:val="both"/>
        <w:rPr>
          <w:b/>
        </w:rPr>
      </w:pPr>
      <w:r w:rsidRPr="00D86925">
        <w:rPr>
          <w:b/>
        </w:rPr>
        <w:t>Анализ ВПР по математике в 5х классах:</w:t>
      </w:r>
    </w:p>
    <w:p w:rsidR="00FE1D62" w:rsidRPr="00D86925" w:rsidRDefault="00FE1D62" w:rsidP="007E6706">
      <w:pPr>
        <w:pStyle w:val="ad"/>
        <w:numPr>
          <w:ilvl w:val="0"/>
          <w:numId w:val="57"/>
        </w:numPr>
        <w:spacing w:after="0" w:afterAutospacing="0"/>
      </w:pPr>
      <w:r w:rsidRPr="00D86925">
        <w:t>У учащихся в основном слабые навыки вычислительной техники</w:t>
      </w:r>
    </w:p>
    <w:p w:rsidR="00FE1D62" w:rsidRPr="00D86925" w:rsidRDefault="00FE1D62" w:rsidP="007E6706">
      <w:pPr>
        <w:pStyle w:val="ad"/>
        <w:numPr>
          <w:ilvl w:val="0"/>
          <w:numId w:val="57"/>
        </w:numPr>
        <w:spacing w:after="0" w:afterAutospacing="0"/>
      </w:pPr>
      <w:r w:rsidRPr="00D86925">
        <w:t xml:space="preserve"> Неумение работать с текстом задания, неумения делать рассуждения в логической последовательности. </w:t>
      </w:r>
    </w:p>
    <w:p w:rsidR="00FE1D62" w:rsidRPr="00D86925" w:rsidRDefault="00FE1D62" w:rsidP="007E6706">
      <w:pPr>
        <w:spacing w:after="0" w:line="240" w:lineRule="auto"/>
        <w:rPr>
          <w:rFonts w:ascii="Times New Roman" w:eastAsia="Times New Roman" w:hAnsi="Times New Roman" w:cs="Times New Roman"/>
          <w:sz w:val="24"/>
          <w:szCs w:val="24"/>
        </w:rPr>
      </w:pPr>
    </w:p>
    <w:p w:rsidR="00FE1D62" w:rsidRPr="00757281" w:rsidRDefault="00FE1D62" w:rsidP="007E6706">
      <w:pPr>
        <w:shd w:val="clear" w:color="auto" w:fill="FFFFFF"/>
        <w:spacing w:after="0" w:line="240" w:lineRule="auto"/>
        <w:rPr>
          <w:rFonts w:ascii="Times New Roman" w:eastAsia="Times New Roman" w:hAnsi="Times New Roman" w:cs="Times New Roman"/>
          <w:color w:val="000000"/>
          <w:sz w:val="24"/>
          <w:szCs w:val="24"/>
        </w:rPr>
      </w:pPr>
      <w:r w:rsidRPr="00757281">
        <w:rPr>
          <w:rFonts w:ascii="Times New Roman" w:eastAsia="Times New Roman" w:hAnsi="Times New Roman" w:cs="Times New Roman"/>
          <w:b/>
          <w:bCs/>
          <w:color w:val="000000"/>
          <w:sz w:val="24"/>
          <w:szCs w:val="24"/>
        </w:rPr>
        <w:t>Анализ результатов</w:t>
      </w:r>
      <w:r>
        <w:rPr>
          <w:rFonts w:ascii="Times New Roman" w:eastAsia="Times New Roman" w:hAnsi="Times New Roman" w:cs="Times New Roman"/>
          <w:b/>
          <w:bCs/>
          <w:color w:val="000000"/>
          <w:sz w:val="24"/>
          <w:szCs w:val="24"/>
        </w:rPr>
        <w:t xml:space="preserve"> ВПР по истории в 5х классах</w:t>
      </w:r>
      <w:r w:rsidRPr="00757281">
        <w:rPr>
          <w:rFonts w:ascii="Times New Roman" w:eastAsia="Times New Roman" w:hAnsi="Times New Roman" w:cs="Times New Roman"/>
          <w:b/>
          <w:bCs/>
          <w:color w:val="000000"/>
          <w:sz w:val="24"/>
          <w:szCs w:val="24"/>
        </w:rPr>
        <w:t>:</w:t>
      </w:r>
    </w:p>
    <w:p w:rsidR="00FE1D62" w:rsidRPr="00757281" w:rsidRDefault="00FE1D62" w:rsidP="007E670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757281">
        <w:rPr>
          <w:rFonts w:ascii="Times New Roman" w:eastAsia="Times New Roman" w:hAnsi="Times New Roman" w:cs="Times New Roman"/>
          <w:color w:val="000000"/>
          <w:sz w:val="24"/>
          <w:szCs w:val="24"/>
        </w:rPr>
        <w:t>) большинство учащихся подтвердили текущие отметки,</w:t>
      </w:r>
    </w:p>
    <w:p w:rsidR="00FE1D62" w:rsidRPr="00757281" w:rsidRDefault="00FE1D62" w:rsidP="00FE1D6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75728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7</w:t>
      </w:r>
      <w:proofErr w:type="gramStart"/>
      <w:r w:rsidRPr="00757281">
        <w:rPr>
          <w:rFonts w:ascii="Times New Roman" w:eastAsia="Times New Roman" w:hAnsi="Times New Roman" w:cs="Times New Roman"/>
          <w:color w:val="000000"/>
          <w:sz w:val="24"/>
          <w:szCs w:val="24"/>
        </w:rPr>
        <w:t>учащихся</w:t>
      </w:r>
      <w:r>
        <w:rPr>
          <w:rFonts w:ascii="Times New Roman" w:eastAsia="Times New Roman" w:hAnsi="Times New Roman" w:cs="Times New Roman"/>
          <w:color w:val="000000"/>
          <w:sz w:val="24"/>
          <w:szCs w:val="24"/>
        </w:rPr>
        <w:t xml:space="preserve">  понизили</w:t>
      </w:r>
      <w:proofErr w:type="gramEnd"/>
      <w:r>
        <w:rPr>
          <w:rFonts w:ascii="Times New Roman" w:eastAsia="Times New Roman" w:hAnsi="Times New Roman" w:cs="Times New Roman"/>
          <w:color w:val="000000"/>
          <w:sz w:val="24"/>
          <w:szCs w:val="24"/>
        </w:rPr>
        <w:t xml:space="preserve"> свою текущую отметку.</w:t>
      </w:r>
    </w:p>
    <w:p w:rsidR="00FE1D62" w:rsidRDefault="00FE1D62" w:rsidP="00FE1D62">
      <w:pPr>
        <w:shd w:val="clear" w:color="auto" w:fill="FFFFFF"/>
        <w:spacing w:after="0" w:line="240" w:lineRule="auto"/>
        <w:rPr>
          <w:rFonts w:ascii="Times New Roman" w:eastAsia="Times New Roman" w:hAnsi="Times New Roman" w:cs="Times New Roman"/>
          <w:color w:val="000000"/>
          <w:sz w:val="24"/>
          <w:szCs w:val="24"/>
        </w:rPr>
      </w:pPr>
      <w:r w:rsidRPr="00757281">
        <w:rPr>
          <w:rFonts w:ascii="Times New Roman" w:eastAsia="Times New Roman" w:hAnsi="Times New Roman" w:cs="Times New Roman"/>
          <w:b/>
          <w:bCs/>
          <w:color w:val="000000"/>
          <w:sz w:val="24"/>
          <w:szCs w:val="24"/>
        </w:rPr>
        <w:t>Причины расхождения оценок</w:t>
      </w:r>
      <w:r w:rsidRPr="00757281">
        <w:rPr>
          <w:rFonts w:ascii="Times New Roman" w:eastAsia="Times New Roman" w:hAnsi="Times New Roman" w:cs="Times New Roman"/>
          <w:color w:val="000000"/>
          <w:sz w:val="24"/>
          <w:szCs w:val="24"/>
        </w:rPr>
        <w:t> (за текущий период и ВПР):</w:t>
      </w:r>
    </w:p>
    <w:p w:rsidR="00FE1D62" w:rsidRPr="00757281" w:rsidRDefault="00FE1D62" w:rsidP="00FE1D62">
      <w:pPr>
        <w:shd w:val="clear" w:color="auto" w:fill="FFFFFF"/>
        <w:spacing w:after="0" w:line="240" w:lineRule="auto"/>
        <w:jc w:val="center"/>
        <w:rPr>
          <w:rFonts w:ascii="Times New Roman" w:eastAsia="Times New Roman" w:hAnsi="Times New Roman" w:cs="Times New Roman"/>
          <w:color w:val="000000"/>
          <w:sz w:val="24"/>
          <w:szCs w:val="24"/>
        </w:rPr>
      </w:pPr>
    </w:p>
    <w:tbl>
      <w:tblPr>
        <w:tblW w:w="9773" w:type="dxa"/>
        <w:shd w:val="clear" w:color="auto" w:fill="FFFFFF"/>
        <w:tblCellMar>
          <w:top w:w="105" w:type="dxa"/>
          <w:left w:w="105" w:type="dxa"/>
          <w:bottom w:w="105" w:type="dxa"/>
          <w:right w:w="105" w:type="dxa"/>
        </w:tblCellMar>
        <w:tblLook w:val="04A0" w:firstRow="1" w:lastRow="0" w:firstColumn="1" w:lastColumn="0" w:noHBand="0" w:noVBand="1"/>
      </w:tblPr>
      <w:tblGrid>
        <w:gridCol w:w="587"/>
        <w:gridCol w:w="2222"/>
        <w:gridCol w:w="992"/>
        <w:gridCol w:w="1134"/>
        <w:gridCol w:w="4838"/>
      </w:tblGrid>
      <w:tr w:rsidR="00FE1D62" w:rsidRPr="00757281" w:rsidTr="00A247D4">
        <w:tc>
          <w:tcPr>
            <w:tcW w:w="5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1</w:t>
            </w:r>
          </w:p>
        </w:tc>
        <w:tc>
          <w:tcPr>
            <w:tcW w:w="22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ГацаеваРадима</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5</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4</w:t>
            </w:r>
          </w:p>
        </w:tc>
        <w:tc>
          <w:tcPr>
            <w:tcW w:w="48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E1D62" w:rsidRPr="00757281" w:rsidRDefault="00FE1D62" w:rsidP="00A247D4">
            <w:pPr>
              <w:spacing w:after="0" w:line="240" w:lineRule="auto"/>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Имеет хорошие знания. Много болела</w:t>
            </w:r>
          </w:p>
        </w:tc>
      </w:tr>
      <w:tr w:rsidR="00FE1D62" w:rsidRPr="00757281" w:rsidTr="00A247D4">
        <w:tc>
          <w:tcPr>
            <w:tcW w:w="5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2</w:t>
            </w:r>
          </w:p>
        </w:tc>
        <w:tc>
          <w:tcPr>
            <w:tcW w:w="22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ИсраиловаСайдат</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4</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3</w:t>
            </w:r>
          </w:p>
        </w:tc>
        <w:tc>
          <w:tcPr>
            <w:tcW w:w="48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E1D62" w:rsidRPr="00757281" w:rsidRDefault="00FE1D62" w:rsidP="00A247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Имеет хорошие знания. Не внимательная</w:t>
            </w:r>
          </w:p>
        </w:tc>
      </w:tr>
      <w:tr w:rsidR="00FE1D62" w:rsidRPr="00757281" w:rsidTr="00A247D4">
        <w:tc>
          <w:tcPr>
            <w:tcW w:w="5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3</w:t>
            </w:r>
          </w:p>
        </w:tc>
        <w:tc>
          <w:tcPr>
            <w:tcW w:w="22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ЖухалаевМохмад</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4</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3</w:t>
            </w:r>
          </w:p>
        </w:tc>
        <w:tc>
          <w:tcPr>
            <w:tcW w:w="48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 xml:space="preserve">Имеет хорошие знания. </w:t>
            </w:r>
            <w:r>
              <w:rPr>
                <w:rFonts w:ascii="Times New Roman" w:eastAsia="Times New Roman" w:hAnsi="Times New Roman" w:cs="Times New Roman"/>
                <w:color w:val="000000"/>
                <w:sz w:val="24"/>
                <w:szCs w:val="24"/>
              </w:rPr>
              <w:t>Не внимательный.</w:t>
            </w:r>
          </w:p>
        </w:tc>
      </w:tr>
      <w:tr w:rsidR="00FE1D62" w:rsidRPr="00757281" w:rsidTr="00A247D4">
        <w:tc>
          <w:tcPr>
            <w:tcW w:w="5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4</w:t>
            </w:r>
          </w:p>
        </w:tc>
        <w:tc>
          <w:tcPr>
            <w:tcW w:w="22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E1D62" w:rsidRPr="00757281" w:rsidRDefault="00FE1D62" w:rsidP="00A247D4">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Магомадов</w:t>
            </w:r>
            <w:proofErr w:type="spellEnd"/>
            <w:r>
              <w:rPr>
                <w:rFonts w:ascii="Times New Roman" w:eastAsia="Times New Roman" w:hAnsi="Times New Roman" w:cs="Times New Roman"/>
                <w:color w:val="000000"/>
                <w:sz w:val="24"/>
                <w:szCs w:val="24"/>
              </w:rPr>
              <w:t xml:space="preserve"> Малик</w:t>
            </w: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5</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3</w:t>
            </w:r>
          </w:p>
        </w:tc>
        <w:tc>
          <w:tcPr>
            <w:tcW w:w="48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E1D62" w:rsidRPr="00757281" w:rsidRDefault="00FE1D62" w:rsidP="00A247D4">
            <w:pPr>
              <w:spacing w:after="0" w:line="240" w:lineRule="auto"/>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Имеет хорошие знания. Растерял</w:t>
            </w:r>
            <w:r>
              <w:rPr>
                <w:rFonts w:ascii="Times New Roman" w:eastAsia="Times New Roman" w:hAnsi="Times New Roman" w:cs="Times New Roman"/>
                <w:color w:val="000000"/>
                <w:sz w:val="24"/>
                <w:szCs w:val="24"/>
              </w:rPr>
              <w:t>ся.</w:t>
            </w:r>
          </w:p>
        </w:tc>
      </w:tr>
      <w:tr w:rsidR="00FE1D62" w:rsidRPr="00757281" w:rsidTr="00A247D4">
        <w:tc>
          <w:tcPr>
            <w:tcW w:w="5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5</w:t>
            </w:r>
          </w:p>
        </w:tc>
        <w:tc>
          <w:tcPr>
            <w:tcW w:w="22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ХамбулатоваХава</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E1D62" w:rsidRPr="00757281" w:rsidRDefault="00FE1D62" w:rsidP="00A247D4">
            <w:pPr>
              <w:spacing w:after="0" w:line="240" w:lineRule="auto"/>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 xml:space="preserve">Имеет хорошие знания. </w:t>
            </w:r>
            <w:r>
              <w:rPr>
                <w:rFonts w:ascii="Times New Roman" w:eastAsia="Times New Roman" w:hAnsi="Times New Roman" w:cs="Times New Roman"/>
                <w:color w:val="000000"/>
                <w:sz w:val="24"/>
                <w:szCs w:val="24"/>
              </w:rPr>
              <w:t>Растерялась.</w:t>
            </w:r>
          </w:p>
        </w:tc>
      </w:tr>
      <w:tr w:rsidR="00FE1D62" w:rsidRPr="00757281" w:rsidTr="00A247D4">
        <w:tc>
          <w:tcPr>
            <w:tcW w:w="5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6</w:t>
            </w:r>
          </w:p>
        </w:tc>
        <w:tc>
          <w:tcPr>
            <w:tcW w:w="22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Хамидов </w:t>
            </w:r>
            <w:proofErr w:type="spellStart"/>
            <w:r>
              <w:rPr>
                <w:rFonts w:ascii="Times New Roman" w:eastAsia="Times New Roman" w:hAnsi="Times New Roman" w:cs="Times New Roman"/>
                <w:color w:val="000000"/>
                <w:sz w:val="24"/>
                <w:szCs w:val="24"/>
              </w:rPr>
              <w:t>Сайхан</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5</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4</w:t>
            </w:r>
          </w:p>
        </w:tc>
        <w:tc>
          <w:tcPr>
            <w:tcW w:w="48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 xml:space="preserve">Имеет хорошие знания. </w:t>
            </w:r>
            <w:r>
              <w:rPr>
                <w:rFonts w:ascii="Times New Roman" w:eastAsia="Times New Roman" w:hAnsi="Times New Roman" w:cs="Times New Roman"/>
                <w:color w:val="000000"/>
                <w:sz w:val="24"/>
                <w:szCs w:val="24"/>
              </w:rPr>
              <w:t>Много болел.</w:t>
            </w:r>
          </w:p>
        </w:tc>
      </w:tr>
      <w:tr w:rsidR="00FE1D62" w:rsidRPr="00757281" w:rsidTr="00A247D4">
        <w:tc>
          <w:tcPr>
            <w:tcW w:w="5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7</w:t>
            </w:r>
          </w:p>
        </w:tc>
        <w:tc>
          <w:tcPr>
            <w:tcW w:w="22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ЭпиндиеваЗалина</w:t>
            </w:r>
            <w:proofErr w:type="spellEnd"/>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5</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jc w:val="center"/>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4</w:t>
            </w:r>
          </w:p>
        </w:tc>
        <w:tc>
          <w:tcPr>
            <w:tcW w:w="48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E1D62" w:rsidRPr="00757281" w:rsidRDefault="00FE1D62" w:rsidP="00A247D4">
            <w:pPr>
              <w:spacing w:after="0" w:line="240" w:lineRule="auto"/>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Имеет хорошие знания. Растерялась</w:t>
            </w:r>
            <w:r>
              <w:rPr>
                <w:rFonts w:ascii="Times New Roman" w:eastAsia="Times New Roman" w:hAnsi="Times New Roman" w:cs="Times New Roman"/>
                <w:color w:val="000000"/>
                <w:sz w:val="24"/>
                <w:szCs w:val="24"/>
              </w:rPr>
              <w:t>.</w:t>
            </w:r>
          </w:p>
        </w:tc>
      </w:tr>
    </w:tbl>
    <w:p w:rsidR="00FE1D62" w:rsidRDefault="00FE1D62" w:rsidP="00FE1D62">
      <w:pPr>
        <w:shd w:val="clear" w:color="auto" w:fill="FFFFFF"/>
        <w:spacing w:after="0" w:line="240" w:lineRule="auto"/>
        <w:rPr>
          <w:rFonts w:ascii="Times New Roman" w:eastAsia="Times New Roman" w:hAnsi="Times New Roman" w:cs="Times New Roman"/>
          <w:b/>
          <w:bCs/>
          <w:color w:val="000000"/>
          <w:sz w:val="24"/>
          <w:szCs w:val="24"/>
        </w:rPr>
      </w:pPr>
    </w:p>
    <w:p w:rsidR="00FE1D62" w:rsidRPr="00757281" w:rsidRDefault="00FE1D62" w:rsidP="00FE1D62">
      <w:pPr>
        <w:shd w:val="clear" w:color="auto" w:fill="FFFFFF"/>
        <w:spacing w:after="0" w:line="240" w:lineRule="auto"/>
        <w:rPr>
          <w:rFonts w:ascii="Times New Roman" w:eastAsia="Times New Roman" w:hAnsi="Times New Roman" w:cs="Times New Roman"/>
          <w:color w:val="000000"/>
          <w:sz w:val="24"/>
          <w:szCs w:val="24"/>
        </w:rPr>
      </w:pPr>
      <w:r w:rsidRPr="00757281">
        <w:rPr>
          <w:rFonts w:ascii="Times New Roman" w:eastAsia="Times New Roman" w:hAnsi="Times New Roman" w:cs="Times New Roman"/>
          <w:b/>
          <w:bCs/>
          <w:color w:val="000000"/>
          <w:sz w:val="24"/>
          <w:szCs w:val="24"/>
        </w:rPr>
        <w:t>Наиболее распространенные ошибки:</w:t>
      </w:r>
    </w:p>
    <w:p w:rsidR="00FE1D62" w:rsidRPr="00757281" w:rsidRDefault="00FE1D62" w:rsidP="00FE1D62">
      <w:pPr>
        <w:shd w:val="clear" w:color="auto" w:fill="FFFFFF"/>
        <w:spacing w:after="0" w:line="240" w:lineRule="auto"/>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2) неточно сформулировали определение</w:t>
      </w:r>
    </w:p>
    <w:p w:rsidR="00FE1D62" w:rsidRPr="00757281" w:rsidRDefault="00FE1D62" w:rsidP="00FE1D62">
      <w:pPr>
        <w:shd w:val="clear" w:color="auto" w:fill="FFFFFF"/>
        <w:spacing w:after="0" w:line="240" w:lineRule="auto"/>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3) неточно описали событие</w:t>
      </w:r>
    </w:p>
    <w:p w:rsidR="00FE1D62" w:rsidRPr="00757281" w:rsidRDefault="00FE1D62" w:rsidP="00FE1D62">
      <w:pPr>
        <w:shd w:val="clear" w:color="auto" w:fill="FFFFFF"/>
        <w:spacing w:after="0" w:line="240" w:lineRule="auto"/>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4) не сумели провести связь между климатическими явлениями и занятиями жителей.</w:t>
      </w:r>
    </w:p>
    <w:p w:rsidR="00FE1D62" w:rsidRPr="00757281" w:rsidRDefault="00FE1D62" w:rsidP="00FE1D62">
      <w:pPr>
        <w:shd w:val="clear" w:color="auto" w:fill="FFFFFF"/>
        <w:spacing w:after="0" w:line="240" w:lineRule="auto"/>
        <w:rPr>
          <w:rFonts w:ascii="Times New Roman" w:eastAsia="Times New Roman" w:hAnsi="Times New Roman" w:cs="Times New Roman"/>
          <w:color w:val="000000"/>
          <w:sz w:val="24"/>
          <w:szCs w:val="24"/>
        </w:rPr>
      </w:pPr>
      <w:r w:rsidRPr="00757281">
        <w:rPr>
          <w:rFonts w:ascii="Times New Roman" w:eastAsia="Times New Roman" w:hAnsi="Times New Roman" w:cs="Times New Roman"/>
          <w:b/>
          <w:bCs/>
          <w:color w:val="000000"/>
          <w:sz w:val="24"/>
          <w:szCs w:val="24"/>
        </w:rPr>
        <w:t>Возможные причины</w:t>
      </w:r>
      <w:r w:rsidRPr="00757281">
        <w:rPr>
          <w:rFonts w:ascii="Times New Roman" w:eastAsia="Times New Roman" w:hAnsi="Times New Roman" w:cs="Times New Roman"/>
          <w:color w:val="000000"/>
          <w:sz w:val="24"/>
          <w:szCs w:val="24"/>
        </w:rPr>
        <w:t>:</w:t>
      </w:r>
    </w:p>
    <w:p w:rsidR="00FE1D62" w:rsidRPr="00757281" w:rsidRDefault="00FE1D62" w:rsidP="00FE1D62">
      <w:pPr>
        <w:shd w:val="clear" w:color="auto" w:fill="FFFFFF"/>
        <w:spacing w:after="0" w:line="240" w:lineRule="auto"/>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1) на уроке не хватает времени для подробного ответа ученика о том или ином событии</w:t>
      </w:r>
    </w:p>
    <w:p w:rsidR="00FE1D62" w:rsidRDefault="00FE1D62" w:rsidP="00FE1D62">
      <w:pPr>
        <w:shd w:val="clear" w:color="auto" w:fill="FFFFFF"/>
        <w:spacing w:after="0" w:line="240" w:lineRule="auto"/>
        <w:rPr>
          <w:rFonts w:ascii="Times New Roman" w:eastAsia="Times New Roman" w:hAnsi="Times New Roman" w:cs="Times New Roman"/>
          <w:color w:val="000000"/>
          <w:sz w:val="24"/>
          <w:szCs w:val="24"/>
        </w:rPr>
      </w:pPr>
      <w:r w:rsidRPr="00757281">
        <w:rPr>
          <w:rFonts w:ascii="Times New Roman" w:eastAsia="Times New Roman" w:hAnsi="Times New Roman" w:cs="Times New Roman"/>
          <w:color w:val="000000"/>
          <w:sz w:val="24"/>
          <w:szCs w:val="24"/>
        </w:rPr>
        <w:t xml:space="preserve">2) учащиеся в силу возрастных особенностей забывают материал, изученный в начале года. </w:t>
      </w:r>
    </w:p>
    <w:p w:rsidR="00FE1D62" w:rsidRPr="00757281" w:rsidRDefault="00FE1D62" w:rsidP="00FE1D62">
      <w:pPr>
        <w:shd w:val="clear" w:color="auto" w:fill="FFFFFF"/>
        <w:spacing w:after="0" w:line="240" w:lineRule="auto"/>
        <w:rPr>
          <w:rFonts w:ascii="Times New Roman" w:eastAsia="Times New Roman" w:hAnsi="Times New Roman" w:cs="Times New Roman"/>
          <w:color w:val="000000"/>
          <w:sz w:val="24"/>
          <w:szCs w:val="24"/>
        </w:rPr>
      </w:pPr>
    </w:p>
    <w:p w:rsidR="00FE1D62" w:rsidRPr="00757281" w:rsidRDefault="00FE1D62" w:rsidP="00D86925">
      <w:pPr>
        <w:shd w:val="clear" w:color="auto" w:fill="FFFFFF"/>
        <w:spacing w:after="0" w:line="240" w:lineRule="auto"/>
        <w:rPr>
          <w:rFonts w:ascii="Times New Roman" w:eastAsia="Times New Roman" w:hAnsi="Times New Roman" w:cs="Times New Roman"/>
          <w:color w:val="000000"/>
          <w:sz w:val="24"/>
          <w:szCs w:val="24"/>
        </w:rPr>
      </w:pPr>
      <w:r w:rsidRPr="00757281">
        <w:rPr>
          <w:rFonts w:ascii="Times New Roman" w:eastAsia="Times New Roman" w:hAnsi="Times New Roman" w:cs="Times New Roman"/>
          <w:b/>
          <w:bCs/>
          <w:color w:val="000000"/>
          <w:sz w:val="24"/>
          <w:szCs w:val="24"/>
        </w:rPr>
        <w:t>Намечаемые перспективы работы с классом по устранению допущенных ошибок:</w:t>
      </w:r>
    </w:p>
    <w:p w:rsidR="00FE1D62" w:rsidRPr="00000263" w:rsidRDefault="00FE1D62" w:rsidP="00D86925">
      <w:pPr>
        <w:pStyle w:val="ad"/>
        <w:numPr>
          <w:ilvl w:val="0"/>
          <w:numId w:val="56"/>
        </w:numPr>
        <w:shd w:val="clear" w:color="auto" w:fill="FFFFFF"/>
        <w:rPr>
          <w:color w:val="000000"/>
        </w:rPr>
      </w:pPr>
      <w:r w:rsidRPr="00000263">
        <w:rPr>
          <w:color w:val="000000"/>
        </w:rPr>
        <w:t>Индивидуальная работа с учащимися с целью ликвидации пробелов.</w:t>
      </w:r>
    </w:p>
    <w:p w:rsidR="00FE1D62" w:rsidRPr="00D86925" w:rsidRDefault="00FE1D62" w:rsidP="00D86925">
      <w:pPr>
        <w:pStyle w:val="ad"/>
        <w:numPr>
          <w:ilvl w:val="0"/>
          <w:numId w:val="56"/>
        </w:numPr>
        <w:shd w:val="clear" w:color="auto" w:fill="FFFFFF"/>
        <w:rPr>
          <w:color w:val="000000"/>
        </w:rPr>
      </w:pPr>
      <w:r>
        <w:rPr>
          <w:color w:val="000000"/>
        </w:rPr>
        <w:t>Повторение проблемных тем</w:t>
      </w:r>
    </w:p>
    <w:tbl>
      <w:tblPr>
        <w:tblStyle w:val="ab"/>
        <w:tblpPr w:leftFromText="180" w:rightFromText="180" w:vertAnchor="text" w:horzAnchor="margin" w:tblpXSpec="center" w:tblpY="434"/>
        <w:tblW w:w="10598" w:type="dxa"/>
        <w:tblLayout w:type="fixed"/>
        <w:tblLook w:val="04A0" w:firstRow="1" w:lastRow="0" w:firstColumn="1" w:lastColumn="0" w:noHBand="0" w:noVBand="1"/>
      </w:tblPr>
      <w:tblGrid>
        <w:gridCol w:w="1242"/>
        <w:gridCol w:w="1276"/>
        <w:gridCol w:w="992"/>
        <w:gridCol w:w="709"/>
        <w:gridCol w:w="709"/>
        <w:gridCol w:w="709"/>
        <w:gridCol w:w="708"/>
        <w:gridCol w:w="851"/>
        <w:gridCol w:w="1276"/>
        <w:gridCol w:w="992"/>
        <w:gridCol w:w="1134"/>
      </w:tblGrid>
      <w:tr w:rsidR="00FE1D62" w:rsidTr="00A247D4">
        <w:trPr>
          <w:trHeight w:val="291"/>
        </w:trPr>
        <w:tc>
          <w:tcPr>
            <w:tcW w:w="1242" w:type="dxa"/>
            <w:vMerge w:val="restart"/>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 xml:space="preserve">Предмет </w:t>
            </w:r>
          </w:p>
          <w:p w:rsidR="00FE1D62" w:rsidRDefault="00FE1D62" w:rsidP="00D86925">
            <w:pPr>
              <w:rPr>
                <w:rFonts w:ascii="Times New Roman" w:hAnsi="Times New Roman" w:cs="Times New Roman"/>
                <w:sz w:val="24"/>
                <w:szCs w:val="24"/>
              </w:rPr>
            </w:pPr>
          </w:p>
        </w:tc>
        <w:tc>
          <w:tcPr>
            <w:tcW w:w="1276" w:type="dxa"/>
            <w:vMerge w:val="restart"/>
            <w:tcBorders>
              <w:right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 xml:space="preserve">Учитель </w:t>
            </w:r>
          </w:p>
        </w:tc>
        <w:tc>
          <w:tcPr>
            <w:tcW w:w="992" w:type="dxa"/>
            <w:vMerge w:val="restart"/>
            <w:tcBorders>
              <w:left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Кол-во</w:t>
            </w:r>
          </w:p>
          <w:p w:rsidR="00FE1D62" w:rsidRDefault="00FE1D62" w:rsidP="00D86925">
            <w:pPr>
              <w:rPr>
                <w:rFonts w:ascii="Times New Roman" w:hAnsi="Times New Roman" w:cs="Times New Roman"/>
                <w:sz w:val="24"/>
                <w:szCs w:val="24"/>
              </w:rPr>
            </w:pPr>
            <w:proofErr w:type="spellStart"/>
            <w:proofErr w:type="gramStart"/>
            <w:r>
              <w:rPr>
                <w:rFonts w:ascii="Times New Roman" w:hAnsi="Times New Roman" w:cs="Times New Roman"/>
                <w:sz w:val="24"/>
                <w:szCs w:val="24"/>
              </w:rPr>
              <w:t>учащ</w:t>
            </w:r>
            <w:proofErr w:type="spellEnd"/>
            <w:proofErr w:type="gramEnd"/>
          </w:p>
        </w:tc>
        <w:tc>
          <w:tcPr>
            <w:tcW w:w="2835" w:type="dxa"/>
            <w:gridSpan w:val="4"/>
            <w:tcBorders>
              <w:bottom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 xml:space="preserve">     Получили оценку </w:t>
            </w:r>
          </w:p>
        </w:tc>
        <w:tc>
          <w:tcPr>
            <w:tcW w:w="851" w:type="dxa"/>
            <w:vMerge w:val="restart"/>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КЗ</w:t>
            </w:r>
          </w:p>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w:t>
            </w:r>
          </w:p>
        </w:tc>
        <w:tc>
          <w:tcPr>
            <w:tcW w:w="1276" w:type="dxa"/>
            <w:vMerge w:val="restart"/>
            <w:tcBorders>
              <w:right w:val="single" w:sz="4" w:space="0" w:color="auto"/>
            </w:tcBorders>
          </w:tcPr>
          <w:p w:rsidR="00FE1D62" w:rsidRDefault="00FE1D62" w:rsidP="00D86925">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Повысили</w:t>
            </w:r>
          </w:p>
          <w:p w:rsidR="00FE1D62" w:rsidRDefault="00FE1D62" w:rsidP="00D86925">
            <w:pPr>
              <w:rPr>
                <w:rFonts w:ascii="Times New Roman" w:hAnsi="Times New Roman" w:cs="Times New Roman"/>
                <w:sz w:val="24"/>
                <w:szCs w:val="24"/>
              </w:rPr>
            </w:pPr>
            <w:proofErr w:type="gramStart"/>
            <w:r>
              <w:rPr>
                <w:rFonts w:ascii="Times New Roman" w:eastAsia="Times New Roman" w:hAnsi="Times New Roman" w:cs="Times New Roman"/>
                <w:color w:val="000000"/>
                <w:sz w:val="24"/>
                <w:szCs w:val="24"/>
                <w:lang w:eastAsia="ru-RU"/>
              </w:rPr>
              <w:t>о</w:t>
            </w:r>
            <w:r w:rsidRPr="00757281">
              <w:rPr>
                <w:rFonts w:ascii="Times New Roman" w:eastAsia="Times New Roman" w:hAnsi="Times New Roman" w:cs="Times New Roman"/>
                <w:color w:val="000000"/>
                <w:sz w:val="24"/>
                <w:szCs w:val="24"/>
                <w:lang w:eastAsia="ru-RU"/>
              </w:rPr>
              <w:t>ценку</w:t>
            </w:r>
            <w:proofErr w:type="gramEnd"/>
          </w:p>
        </w:tc>
        <w:tc>
          <w:tcPr>
            <w:tcW w:w="992" w:type="dxa"/>
            <w:vMerge w:val="restart"/>
            <w:tcBorders>
              <w:left w:val="single" w:sz="4" w:space="0" w:color="auto"/>
              <w:right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Пони</w:t>
            </w:r>
          </w:p>
          <w:p w:rsidR="00FE1D62" w:rsidRDefault="00FE1D62" w:rsidP="00D86925">
            <w:pPr>
              <w:rPr>
                <w:rFonts w:ascii="Times New Roman" w:hAnsi="Times New Roman" w:cs="Times New Roman"/>
                <w:sz w:val="24"/>
                <w:szCs w:val="24"/>
              </w:rPr>
            </w:pPr>
            <w:proofErr w:type="spellStart"/>
            <w:proofErr w:type="gramStart"/>
            <w:r>
              <w:rPr>
                <w:rFonts w:ascii="Times New Roman" w:hAnsi="Times New Roman" w:cs="Times New Roman"/>
                <w:sz w:val="24"/>
                <w:szCs w:val="24"/>
              </w:rPr>
              <w:t>зили</w:t>
            </w:r>
            <w:proofErr w:type="spellEnd"/>
            <w:proofErr w:type="gramEnd"/>
          </w:p>
          <w:p w:rsidR="00FE1D62" w:rsidRDefault="00FE1D62" w:rsidP="00D86925">
            <w:pPr>
              <w:rPr>
                <w:rFonts w:ascii="Times New Roman" w:hAnsi="Times New Roman" w:cs="Times New Roman"/>
                <w:sz w:val="24"/>
                <w:szCs w:val="24"/>
              </w:rPr>
            </w:pPr>
            <w:proofErr w:type="gramStart"/>
            <w:r>
              <w:rPr>
                <w:rFonts w:ascii="Times New Roman" w:hAnsi="Times New Roman" w:cs="Times New Roman"/>
                <w:sz w:val="24"/>
                <w:szCs w:val="24"/>
              </w:rPr>
              <w:t>оценку</w:t>
            </w:r>
            <w:proofErr w:type="gramEnd"/>
          </w:p>
        </w:tc>
        <w:tc>
          <w:tcPr>
            <w:tcW w:w="1134" w:type="dxa"/>
            <w:vMerge w:val="restart"/>
            <w:tcBorders>
              <w:left w:val="single" w:sz="4" w:space="0" w:color="auto"/>
              <w:right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Подтвердили</w:t>
            </w:r>
          </w:p>
          <w:p w:rsidR="00FE1D62" w:rsidRDefault="00FE1D62" w:rsidP="00D86925">
            <w:pPr>
              <w:rPr>
                <w:rFonts w:ascii="Times New Roman" w:hAnsi="Times New Roman" w:cs="Times New Roman"/>
                <w:sz w:val="24"/>
                <w:szCs w:val="24"/>
              </w:rPr>
            </w:pPr>
            <w:proofErr w:type="gramStart"/>
            <w:r>
              <w:rPr>
                <w:rFonts w:ascii="Times New Roman" w:hAnsi="Times New Roman" w:cs="Times New Roman"/>
                <w:sz w:val="24"/>
                <w:szCs w:val="24"/>
              </w:rPr>
              <w:t>оценку</w:t>
            </w:r>
            <w:proofErr w:type="gramEnd"/>
          </w:p>
        </w:tc>
      </w:tr>
      <w:tr w:rsidR="00FE1D62" w:rsidTr="00A247D4">
        <w:trPr>
          <w:trHeight w:val="249"/>
        </w:trPr>
        <w:tc>
          <w:tcPr>
            <w:tcW w:w="1242" w:type="dxa"/>
            <w:vMerge/>
          </w:tcPr>
          <w:p w:rsidR="00FE1D62" w:rsidRDefault="00FE1D62" w:rsidP="00D86925">
            <w:pPr>
              <w:rPr>
                <w:rFonts w:ascii="Times New Roman" w:hAnsi="Times New Roman" w:cs="Times New Roman"/>
                <w:sz w:val="24"/>
                <w:szCs w:val="24"/>
              </w:rPr>
            </w:pPr>
          </w:p>
        </w:tc>
        <w:tc>
          <w:tcPr>
            <w:tcW w:w="1276" w:type="dxa"/>
            <w:vMerge/>
            <w:tcBorders>
              <w:right w:val="single" w:sz="4" w:space="0" w:color="auto"/>
            </w:tcBorders>
          </w:tcPr>
          <w:p w:rsidR="00FE1D62" w:rsidRDefault="00FE1D62" w:rsidP="00D86925">
            <w:pPr>
              <w:rPr>
                <w:rFonts w:ascii="Times New Roman" w:hAnsi="Times New Roman" w:cs="Times New Roman"/>
                <w:sz w:val="24"/>
                <w:szCs w:val="24"/>
              </w:rPr>
            </w:pPr>
          </w:p>
        </w:tc>
        <w:tc>
          <w:tcPr>
            <w:tcW w:w="992" w:type="dxa"/>
            <w:vMerge/>
            <w:tcBorders>
              <w:left w:val="single" w:sz="4" w:space="0" w:color="auto"/>
            </w:tcBorders>
          </w:tcPr>
          <w:p w:rsidR="00FE1D62" w:rsidRDefault="00FE1D62" w:rsidP="00D86925">
            <w:pPr>
              <w:rPr>
                <w:rFonts w:ascii="Times New Roman" w:hAnsi="Times New Roman" w:cs="Times New Roman"/>
                <w:sz w:val="24"/>
                <w:szCs w:val="24"/>
              </w:rPr>
            </w:pPr>
          </w:p>
        </w:tc>
        <w:tc>
          <w:tcPr>
            <w:tcW w:w="709" w:type="dxa"/>
            <w:tcBorders>
              <w:top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«2»</w:t>
            </w:r>
          </w:p>
        </w:tc>
        <w:tc>
          <w:tcPr>
            <w:tcW w:w="851" w:type="dxa"/>
            <w:vMerge/>
          </w:tcPr>
          <w:p w:rsidR="00FE1D62" w:rsidRDefault="00FE1D62" w:rsidP="00D86925">
            <w:pPr>
              <w:rPr>
                <w:rFonts w:ascii="Times New Roman" w:hAnsi="Times New Roman" w:cs="Times New Roman"/>
                <w:sz w:val="24"/>
                <w:szCs w:val="24"/>
              </w:rPr>
            </w:pPr>
          </w:p>
        </w:tc>
        <w:tc>
          <w:tcPr>
            <w:tcW w:w="1276" w:type="dxa"/>
            <w:vMerge/>
            <w:tcBorders>
              <w:right w:val="single" w:sz="4" w:space="0" w:color="auto"/>
            </w:tcBorders>
          </w:tcPr>
          <w:p w:rsidR="00FE1D62" w:rsidRDefault="00FE1D62" w:rsidP="00D86925">
            <w:pPr>
              <w:rPr>
                <w:rFonts w:ascii="Times New Roman" w:hAnsi="Times New Roman" w:cs="Times New Roman"/>
                <w:sz w:val="24"/>
                <w:szCs w:val="24"/>
              </w:rPr>
            </w:pPr>
          </w:p>
        </w:tc>
        <w:tc>
          <w:tcPr>
            <w:tcW w:w="992" w:type="dxa"/>
            <w:vMerge/>
            <w:tcBorders>
              <w:left w:val="single" w:sz="4" w:space="0" w:color="auto"/>
              <w:right w:val="single" w:sz="4" w:space="0" w:color="auto"/>
            </w:tcBorders>
          </w:tcPr>
          <w:p w:rsidR="00FE1D62" w:rsidRDefault="00FE1D62" w:rsidP="00D86925">
            <w:pPr>
              <w:rPr>
                <w:rFonts w:ascii="Times New Roman" w:hAnsi="Times New Roman" w:cs="Times New Roman"/>
                <w:sz w:val="24"/>
                <w:szCs w:val="24"/>
              </w:rPr>
            </w:pPr>
          </w:p>
        </w:tc>
        <w:tc>
          <w:tcPr>
            <w:tcW w:w="1134" w:type="dxa"/>
            <w:vMerge/>
            <w:tcBorders>
              <w:left w:val="single" w:sz="4" w:space="0" w:color="auto"/>
              <w:right w:val="single" w:sz="4" w:space="0" w:color="auto"/>
            </w:tcBorders>
          </w:tcPr>
          <w:p w:rsidR="00FE1D62" w:rsidRDefault="00FE1D62" w:rsidP="00D86925">
            <w:pPr>
              <w:rPr>
                <w:rFonts w:ascii="Times New Roman" w:hAnsi="Times New Roman" w:cs="Times New Roman"/>
                <w:sz w:val="24"/>
                <w:szCs w:val="24"/>
              </w:rPr>
            </w:pPr>
          </w:p>
        </w:tc>
      </w:tr>
      <w:tr w:rsidR="00FE1D62" w:rsidTr="00A247D4">
        <w:tc>
          <w:tcPr>
            <w:tcW w:w="1242"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Русский</w:t>
            </w:r>
          </w:p>
        </w:tc>
        <w:tc>
          <w:tcPr>
            <w:tcW w:w="1276" w:type="dxa"/>
            <w:tcBorders>
              <w:right w:val="single" w:sz="4" w:space="0" w:color="auto"/>
            </w:tcBorders>
          </w:tcPr>
          <w:p w:rsidR="00FE1D62" w:rsidRDefault="00FE1D62" w:rsidP="00D86925">
            <w:pPr>
              <w:rPr>
                <w:rFonts w:ascii="Times New Roman" w:hAnsi="Times New Roman" w:cs="Times New Roman"/>
                <w:sz w:val="24"/>
                <w:szCs w:val="24"/>
              </w:rPr>
            </w:pPr>
            <w:proofErr w:type="spellStart"/>
            <w:r>
              <w:rPr>
                <w:rFonts w:ascii="Times New Roman" w:hAnsi="Times New Roman" w:cs="Times New Roman"/>
                <w:sz w:val="24"/>
                <w:szCs w:val="24"/>
              </w:rPr>
              <w:t>Муртазал</w:t>
            </w:r>
            <w:proofErr w:type="spellEnd"/>
          </w:p>
        </w:tc>
        <w:tc>
          <w:tcPr>
            <w:tcW w:w="992" w:type="dxa"/>
            <w:tcBorders>
              <w:left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50</w:t>
            </w:r>
          </w:p>
        </w:tc>
        <w:tc>
          <w:tcPr>
            <w:tcW w:w="709"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14</w:t>
            </w:r>
          </w:p>
        </w:tc>
        <w:tc>
          <w:tcPr>
            <w:tcW w:w="709"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25</w:t>
            </w:r>
          </w:p>
        </w:tc>
        <w:tc>
          <w:tcPr>
            <w:tcW w:w="708"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9</w:t>
            </w:r>
          </w:p>
        </w:tc>
        <w:tc>
          <w:tcPr>
            <w:tcW w:w="851"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31%</w:t>
            </w:r>
          </w:p>
        </w:tc>
        <w:tc>
          <w:tcPr>
            <w:tcW w:w="1276" w:type="dxa"/>
            <w:tcBorders>
              <w:right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right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11</w:t>
            </w:r>
          </w:p>
        </w:tc>
        <w:tc>
          <w:tcPr>
            <w:tcW w:w="1134" w:type="dxa"/>
            <w:tcBorders>
              <w:left w:val="single" w:sz="4" w:space="0" w:color="auto"/>
              <w:right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29</w:t>
            </w:r>
          </w:p>
        </w:tc>
      </w:tr>
      <w:tr w:rsidR="00FE1D62" w:rsidTr="00A247D4">
        <w:tc>
          <w:tcPr>
            <w:tcW w:w="1242" w:type="dxa"/>
          </w:tcPr>
          <w:p w:rsidR="00FE1D62" w:rsidRDefault="00FE1D62" w:rsidP="00D86925">
            <w:pPr>
              <w:rPr>
                <w:rFonts w:ascii="Times New Roman" w:hAnsi="Times New Roman" w:cs="Times New Roman"/>
                <w:sz w:val="24"/>
                <w:szCs w:val="24"/>
              </w:rPr>
            </w:pPr>
            <w:proofErr w:type="spellStart"/>
            <w:r>
              <w:rPr>
                <w:rFonts w:ascii="Times New Roman" w:hAnsi="Times New Roman" w:cs="Times New Roman"/>
                <w:sz w:val="24"/>
                <w:szCs w:val="24"/>
              </w:rPr>
              <w:t>Математ</w:t>
            </w:r>
            <w:proofErr w:type="spellEnd"/>
          </w:p>
        </w:tc>
        <w:tc>
          <w:tcPr>
            <w:tcW w:w="1276" w:type="dxa"/>
            <w:tcBorders>
              <w:right w:val="single" w:sz="4" w:space="0" w:color="auto"/>
            </w:tcBorders>
          </w:tcPr>
          <w:p w:rsidR="00FE1D62" w:rsidRDefault="00FE1D62" w:rsidP="00D86925">
            <w:pPr>
              <w:rPr>
                <w:rFonts w:ascii="Times New Roman" w:hAnsi="Times New Roman" w:cs="Times New Roman"/>
                <w:sz w:val="24"/>
                <w:szCs w:val="24"/>
              </w:rPr>
            </w:pPr>
            <w:proofErr w:type="spellStart"/>
            <w:r>
              <w:rPr>
                <w:rFonts w:ascii="Times New Roman" w:hAnsi="Times New Roman" w:cs="Times New Roman"/>
                <w:sz w:val="24"/>
                <w:szCs w:val="24"/>
              </w:rPr>
              <w:t>Тарамова</w:t>
            </w:r>
            <w:proofErr w:type="spellEnd"/>
          </w:p>
        </w:tc>
        <w:tc>
          <w:tcPr>
            <w:tcW w:w="992" w:type="dxa"/>
            <w:tcBorders>
              <w:left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54</w:t>
            </w:r>
          </w:p>
        </w:tc>
        <w:tc>
          <w:tcPr>
            <w:tcW w:w="709" w:type="dxa"/>
          </w:tcPr>
          <w:p w:rsidR="00FE1D62" w:rsidRPr="00757281" w:rsidRDefault="00FE1D62" w:rsidP="00D86925">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709" w:type="dxa"/>
          </w:tcPr>
          <w:p w:rsidR="00FE1D62" w:rsidRPr="00757281" w:rsidRDefault="00FE1D62" w:rsidP="00D86925">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709" w:type="dxa"/>
          </w:tcPr>
          <w:p w:rsidR="00FE1D62" w:rsidRPr="00757281" w:rsidRDefault="00FE1D62" w:rsidP="00D86925">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708" w:type="dxa"/>
          </w:tcPr>
          <w:p w:rsidR="00FE1D62" w:rsidRPr="00757281" w:rsidRDefault="00FE1D62" w:rsidP="00D86925">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1"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51%</w:t>
            </w:r>
          </w:p>
        </w:tc>
        <w:tc>
          <w:tcPr>
            <w:tcW w:w="1276" w:type="dxa"/>
            <w:tcBorders>
              <w:right w:val="single" w:sz="4" w:space="0" w:color="auto"/>
            </w:tcBorders>
          </w:tcPr>
          <w:p w:rsidR="00FE1D62" w:rsidRPr="00757281" w:rsidRDefault="00FE1D62" w:rsidP="00D86925">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992" w:type="dxa"/>
            <w:tcBorders>
              <w:left w:val="single" w:sz="4" w:space="0" w:color="auto"/>
              <w:right w:val="single" w:sz="4" w:space="0" w:color="auto"/>
            </w:tcBorders>
          </w:tcPr>
          <w:p w:rsidR="00FE1D62" w:rsidRPr="00757281" w:rsidRDefault="00FE1D62" w:rsidP="00D86925">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134" w:type="dxa"/>
            <w:tcBorders>
              <w:left w:val="single" w:sz="4" w:space="0" w:color="auto"/>
              <w:right w:val="single" w:sz="4" w:space="0" w:color="auto"/>
            </w:tcBorders>
          </w:tcPr>
          <w:p w:rsidR="00FE1D62" w:rsidRPr="00757281" w:rsidRDefault="00FE1D62" w:rsidP="00D86925">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r>
      <w:tr w:rsidR="00FE1D62" w:rsidTr="00A247D4">
        <w:tc>
          <w:tcPr>
            <w:tcW w:w="1242"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 xml:space="preserve">История </w:t>
            </w:r>
          </w:p>
        </w:tc>
        <w:tc>
          <w:tcPr>
            <w:tcW w:w="1276" w:type="dxa"/>
            <w:tcBorders>
              <w:right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 xml:space="preserve">Юсупова </w:t>
            </w:r>
          </w:p>
        </w:tc>
        <w:tc>
          <w:tcPr>
            <w:tcW w:w="992" w:type="dxa"/>
            <w:tcBorders>
              <w:left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54</w:t>
            </w:r>
          </w:p>
        </w:tc>
        <w:tc>
          <w:tcPr>
            <w:tcW w:w="709" w:type="dxa"/>
          </w:tcPr>
          <w:p w:rsidR="00FE1D62" w:rsidRPr="00757281" w:rsidRDefault="00FE1D62" w:rsidP="00D86925">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709" w:type="dxa"/>
          </w:tcPr>
          <w:p w:rsidR="00FE1D62" w:rsidRPr="00757281" w:rsidRDefault="00FE1D62" w:rsidP="00D86925">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709" w:type="dxa"/>
          </w:tcPr>
          <w:p w:rsidR="00FE1D62" w:rsidRPr="00757281" w:rsidRDefault="00FE1D62" w:rsidP="00D86925">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708" w:type="dxa"/>
          </w:tcPr>
          <w:p w:rsidR="00FE1D62" w:rsidRPr="00757281" w:rsidRDefault="00FE1D62" w:rsidP="00D86925">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1"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58%</w:t>
            </w:r>
          </w:p>
        </w:tc>
        <w:tc>
          <w:tcPr>
            <w:tcW w:w="1276" w:type="dxa"/>
            <w:tcBorders>
              <w:right w:val="single" w:sz="4" w:space="0" w:color="auto"/>
            </w:tcBorders>
          </w:tcPr>
          <w:p w:rsidR="00FE1D62" w:rsidRPr="00757281" w:rsidRDefault="00FE1D62" w:rsidP="00D86925">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992" w:type="dxa"/>
            <w:tcBorders>
              <w:left w:val="single" w:sz="4" w:space="0" w:color="auto"/>
              <w:right w:val="single" w:sz="4" w:space="0" w:color="auto"/>
            </w:tcBorders>
          </w:tcPr>
          <w:p w:rsidR="00FE1D62" w:rsidRPr="00757281" w:rsidRDefault="00FE1D62" w:rsidP="00D86925">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134" w:type="dxa"/>
            <w:tcBorders>
              <w:left w:val="single" w:sz="4" w:space="0" w:color="auto"/>
              <w:right w:val="single" w:sz="4" w:space="0" w:color="auto"/>
            </w:tcBorders>
          </w:tcPr>
          <w:p w:rsidR="00FE1D62" w:rsidRPr="00757281" w:rsidRDefault="00FE1D62" w:rsidP="00D86925">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r>
      <w:tr w:rsidR="00FE1D62" w:rsidTr="00A247D4">
        <w:tc>
          <w:tcPr>
            <w:tcW w:w="1242"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Биология</w:t>
            </w:r>
          </w:p>
        </w:tc>
        <w:tc>
          <w:tcPr>
            <w:tcW w:w="1276" w:type="dxa"/>
            <w:tcBorders>
              <w:right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Садыкова</w:t>
            </w:r>
          </w:p>
        </w:tc>
        <w:tc>
          <w:tcPr>
            <w:tcW w:w="992" w:type="dxa"/>
            <w:tcBorders>
              <w:left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52</w:t>
            </w:r>
          </w:p>
        </w:tc>
        <w:tc>
          <w:tcPr>
            <w:tcW w:w="709"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12</w:t>
            </w:r>
          </w:p>
        </w:tc>
        <w:tc>
          <w:tcPr>
            <w:tcW w:w="709"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12</w:t>
            </w:r>
          </w:p>
        </w:tc>
        <w:tc>
          <w:tcPr>
            <w:tcW w:w="709"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27</w:t>
            </w:r>
          </w:p>
        </w:tc>
        <w:tc>
          <w:tcPr>
            <w:tcW w:w="708"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46%</w:t>
            </w:r>
          </w:p>
        </w:tc>
        <w:tc>
          <w:tcPr>
            <w:tcW w:w="1276" w:type="dxa"/>
            <w:tcBorders>
              <w:right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5</w:t>
            </w:r>
          </w:p>
        </w:tc>
        <w:tc>
          <w:tcPr>
            <w:tcW w:w="992" w:type="dxa"/>
            <w:tcBorders>
              <w:left w:val="single" w:sz="4" w:space="0" w:color="auto"/>
              <w:right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22</w:t>
            </w:r>
          </w:p>
        </w:tc>
        <w:tc>
          <w:tcPr>
            <w:tcW w:w="1134" w:type="dxa"/>
            <w:tcBorders>
              <w:left w:val="single" w:sz="4" w:space="0" w:color="auto"/>
              <w:right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20</w:t>
            </w:r>
          </w:p>
        </w:tc>
      </w:tr>
      <w:tr w:rsidR="00FE1D62" w:rsidTr="00A247D4">
        <w:tc>
          <w:tcPr>
            <w:tcW w:w="1242"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Географ</w:t>
            </w:r>
          </w:p>
        </w:tc>
        <w:tc>
          <w:tcPr>
            <w:tcW w:w="1276" w:type="dxa"/>
            <w:tcBorders>
              <w:right w:val="single" w:sz="4" w:space="0" w:color="auto"/>
            </w:tcBorders>
          </w:tcPr>
          <w:p w:rsidR="00FE1D62" w:rsidRDefault="00FE1D62" w:rsidP="00D86925">
            <w:pPr>
              <w:rPr>
                <w:rFonts w:ascii="Times New Roman" w:hAnsi="Times New Roman" w:cs="Times New Roman"/>
                <w:sz w:val="24"/>
                <w:szCs w:val="24"/>
              </w:rPr>
            </w:pPr>
            <w:proofErr w:type="spellStart"/>
            <w:r>
              <w:rPr>
                <w:rFonts w:ascii="Times New Roman" w:hAnsi="Times New Roman" w:cs="Times New Roman"/>
                <w:sz w:val="24"/>
                <w:szCs w:val="24"/>
              </w:rPr>
              <w:t>Гумакаев</w:t>
            </w:r>
            <w:proofErr w:type="spellEnd"/>
          </w:p>
        </w:tc>
        <w:tc>
          <w:tcPr>
            <w:tcW w:w="992" w:type="dxa"/>
            <w:tcBorders>
              <w:left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54</w:t>
            </w:r>
          </w:p>
        </w:tc>
        <w:tc>
          <w:tcPr>
            <w:tcW w:w="709"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8</w:t>
            </w:r>
          </w:p>
        </w:tc>
        <w:tc>
          <w:tcPr>
            <w:tcW w:w="709"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41</w:t>
            </w:r>
          </w:p>
        </w:tc>
        <w:tc>
          <w:tcPr>
            <w:tcW w:w="708"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4</w:t>
            </w:r>
          </w:p>
        </w:tc>
        <w:tc>
          <w:tcPr>
            <w:tcW w:w="851"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15%</w:t>
            </w:r>
          </w:p>
        </w:tc>
        <w:tc>
          <w:tcPr>
            <w:tcW w:w="1276" w:type="dxa"/>
            <w:tcBorders>
              <w:right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right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left w:val="single" w:sz="4" w:space="0" w:color="auto"/>
              <w:right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10</w:t>
            </w:r>
          </w:p>
        </w:tc>
      </w:tr>
      <w:tr w:rsidR="00FE1D62" w:rsidTr="00A247D4">
        <w:tc>
          <w:tcPr>
            <w:tcW w:w="1242"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 xml:space="preserve">Общество </w:t>
            </w:r>
          </w:p>
        </w:tc>
        <w:tc>
          <w:tcPr>
            <w:tcW w:w="1276" w:type="dxa"/>
            <w:tcBorders>
              <w:right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Юсупова</w:t>
            </w:r>
          </w:p>
        </w:tc>
        <w:tc>
          <w:tcPr>
            <w:tcW w:w="992" w:type="dxa"/>
            <w:tcBorders>
              <w:left w:val="single" w:sz="4" w:space="0" w:color="auto"/>
            </w:tcBorders>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54</w:t>
            </w:r>
          </w:p>
        </w:tc>
        <w:tc>
          <w:tcPr>
            <w:tcW w:w="709"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23</w:t>
            </w:r>
          </w:p>
        </w:tc>
        <w:tc>
          <w:tcPr>
            <w:tcW w:w="709"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20</w:t>
            </w:r>
          </w:p>
        </w:tc>
        <w:tc>
          <w:tcPr>
            <w:tcW w:w="708"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6</w:t>
            </w:r>
          </w:p>
        </w:tc>
        <w:tc>
          <w:tcPr>
            <w:tcW w:w="851" w:type="dxa"/>
          </w:tcPr>
          <w:p w:rsidR="00FE1D62" w:rsidRDefault="00FE1D62" w:rsidP="00D86925">
            <w:pPr>
              <w:rPr>
                <w:rFonts w:ascii="Times New Roman" w:hAnsi="Times New Roman" w:cs="Times New Roman"/>
                <w:sz w:val="24"/>
                <w:szCs w:val="24"/>
              </w:rPr>
            </w:pPr>
            <w:r>
              <w:rPr>
                <w:rFonts w:ascii="Times New Roman" w:hAnsi="Times New Roman" w:cs="Times New Roman"/>
                <w:sz w:val="24"/>
                <w:szCs w:val="24"/>
              </w:rPr>
              <w:t>48%</w:t>
            </w:r>
          </w:p>
        </w:tc>
        <w:tc>
          <w:tcPr>
            <w:tcW w:w="1276" w:type="dxa"/>
            <w:tcBorders>
              <w:right w:val="single" w:sz="4" w:space="0" w:color="auto"/>
            </w:tcBorders>
          </w:tcPr>
          <w:p w:rsidR="00FE1D62" w:rsidRDefault="00FE1D62" w:rsidP="00D86925">
            <w:pPr>
              <w:rPr>
                <w:rFonts w:ascii="Times New Roman" w:hAnsi="Times New Roman" w:cs="Times New Roman"/>
                <w:sz w:val="24"/>
                <w:szCs w:val="24"/>
              </w:rPr>
            </w:pPr>
          </w:p>
        </w:tc>
        <w:tc>
          <w:tcPr>
            <w:tcW w:w="992" w:type="dxa"/>
            <w:tcBorders>
              <w:left w:val="single" w:sz="4" w:space="0" w:color="auto"/>
              <w:right w:val="single" w:sz="4" w:space="0" w:color="auto"/>
            </w:tcBorders>
          </w:tcPr>
          <w:p w:rsidR="00FE1D62" w:rsidRDefault="00FE1D62" w:rsidP="00D86925">
            <w:pPr>
              <w:rPr>
                <w:rFonts w:ascii="Times New Roman" w:hAnsi="Times New Roman" w:cs="Times New Roman"/>
                <w:sz w:val="24"/>
                <w:szCs w:val="24"/>
              </w:rPr>
            </w:pPr>
          </w:p>
        </w:tc>
        <w:tc>
          <w:tcPr>
            <w:tcW w:w="1134" w:type="dxa"/>
            <w:tcBorders>
              <w:left w:val="single" w:sz="4" w:space="0" w:color="auto"/>
              <w:right w:val="single" w:sz="4" w:space="0" w:color="auto"/>
            </w:tcBorders>
          </w:tcPr>
          <w:p w:rsidR="00FE1D62" w:rsidRDefault="00FE1D62" w:rsidP="00D86925">
            <w:pPr>
              <w:rPr>
                <w:rFonts w:ascii="Times New Roman" w:hAnsi="Times New Roman" w:cs="Times New Roman"/>
                <w:sz w:val="24"/>
                <w:szCs w:val="24"/>
              </w:rPr>
            </w:pPr>
          </w:p>
        </w:tc>
      </w:tr>
    </w:tbl>
    <w:p w:rsidR="00FE1D62" w:rsidRPr="00000263" w:rsidRDefault="00FE1D62" w:rsidP="00D86925">
      <w:pPr>
        <w:shd w:val="clear" w:color="auto" w:fill="FFFFFF"/>
        <w:spacing w:after="0" w:line="240" w:lineRule="auto"/>
        <w:rPr>
          <w:rFonts w:ascii="Times New Roman" w:eastAsia="Times New Roman" w:hAnsi="Times New Roman" w:cs="Times New Roman"/>
          <w:color w:val="000000"/>
          <w:sz w:val="24"/>
          <w:szCs w:val="24"/>
        </w:rPr>
      </w:pPr>
      <w:r w:rsidRPr="0080791E">
        <w:rPr>
          <w:b/>
          <w:color w:val="000000"/>
          <w:bdr w:val="none" w:sz="0" w:space="0" w:color="auto" w:frame="1"/>
        </w:rPr>
        <w:t xml:space="preserve">В ходе проверки ВПР в 6х классах установлено: </w:t>
      </w:r>
    </w:p>
    <w:p w:rsidR="00FE1D62" w:rsidRDefault="00FE1D62" w:rsidP="00D86925">
      <w:pPr>
        <w:tabs>
          <w:tab w:val="left" w:pos="3180"/>
        </w:tabs>
        <w:spacing w:line="240" w:lineRule="auto"/>
        <w:rPr>
          <w:rFonts w:eastAsia="Times New Roman"/>
          <w:sz w:val="28"/>
          <w:szCs w:val="28"/>
          <w:bdr w:val="none" w:sz="0" w:space="0" w:color="auto" w:frame="1"/>
        </w:rPr>
      </w:pPr>
    </w:p>
    <w:p w:rsidR="00D86925" w:rsidRPr="00D86925" w:rsidRDefault="00FE1D62" w:rsidP="00D86925">
      <w:pPr>
        <w:tabs>
          <w:tab w:val="left" w:pos="3180"/>
        </w:tabs>
        <w:spacing w:after="0"/>
        <w:rPr>
          <w:rFonts w:ascii="Times New Roman" w:hAnsi="Times New Roman" w:cs="Times New Roman"/>
          <w:b/>
          <w:sz w:val="24"/>
          <w:szCs w:val="24"/>
        </w:rPr>
      </w:pPr>
      <w:r w:rsidRPr="00D86925">
        <w:rPr>
          <w:rFonts w:ascii="Times New Roman" w:eastAsia="Times New Roman" w:hAnsi="Times New Roman" w:cs="Times New Roman"/>
          <w:sz w:val="24"/>
          <w:szCs w:val="24"/>
          <w:bdr w:val="none" w:sz="0" w:space="0" w:color="auto" w:frame="1"/>
        </w:rPr>
        <w:t xml:space="preserve">            </w:t>
      </w:r>
      <w:r w:rsidR="00D86925" w:rsidRPr="00D86925">
        <w:rPr>
          <w:rFonts w:ascii="Times New Roman" w:eastAsia="Times New Roman" w:hAnsi="Times New Roman" w:cs="Times New Roman"/>
          <w:sz w:val="24"/>
          <w:szCs w:val="24"/>
          <w:bdr w:val="none" w:sz="0" w:space="0" w:color="auto" w:frame="1"/>
        </w:rPr>
        <w:t xml:space="preserve">                              </w:t>
      </w:r>
      <w:r w:rsidRPr="00D86925">
        <w:rPr>
          <w:rFonts w:ascii="Times New Roman" w:eastAsia="Times New Roman" w:hAnsi="Times New Roman" w:cs="Times New Roman"/>
          <w:sz w:val="24"/>
          <w:szCs w:val="24"/>
          <w:bdr w:val="none" w:sz="0" w:space="0" w:color="auto" w:frame="1"/>
        </w:rPr>
        <w:t xml:space="preserve"> </w:t>
      </w:r>
      <w:r w:rsidRPr="00D86925">
        <w:rPr>
          <w:rFonts w:ascii="Times New Roman" w:hAnsi="Times New Roman" w:cs="Times New Roman"/>
          <w:b/>
          <w:sz w:val="24"/>
          <w:szCs w:val="24"/>
        </w:rPr>
        <w:t xml:space="preserve">Анализ </w:t>
      </w:r>
      <w:proofErr w:type="gramStart"/>
      <w:r w:rsidRPr="00D86925">
        <w:rPr>
          <w:rFonts w:ascii="Times New Roman" w:hAnsi="Times New Roman" w:cs="Times New Roman"/>
          <w:b/>
          <w:sz w:val="24"/>
          <w:szCs w:val="24"/>
        </w:rPr>
        <w:t>ВПР  в</w:t>
      </w:r>
      <w:proofErr w:type="gramEnd"/>
      <w:r w:rsidRPr="00D86925">
        <w:rPr>
          <w:rFonts w:ascii="Times New Roman" w:hAnsi="Times New Roman" w:cs="Times New Roman"/>
          <w:b/>
          <w:sz w:val="24"/>
          <w:szCs w:val="24"/>
        </w:rPr>
        <w:t xml:space="preserve"> 6х классах.</w:t>
      </w:r>
    </w:p>
    <w:p w:rsidR="00FE1D62" w:rsidRPr="00D86925" w:rsidRDefault="00FE1D62" w:rsidP="00D86925">
      <w:pPr>
        <w:tabs>
          <w:tab w:val="left" w:pos="3180"/>
        </w:tabs>
        <w:spacing w:after="0"/>
        <w:rPr>
          <w:rFonts w:ascii="Times New Roman" w:hAnsi="Times New Roman" w:cs="Times New Roman"/>
          <w:b/>
          <w:sz w:val="24"/>
          <w:szCs w:val="24"/>
        </w:rPr>
      </w:pPr>
      <w:r w:rsidRPr="00D86925">
        <w:rPr>
          <w:rFonts w:ascii="Times New Roman" w:hAnsi="Times New Roman" w:cs="Times New Roman"/>
          <w:b/>
          <w:sz w:val="24"/>
          <w:szCs w:val="24"/>
        </w:rPr>
        <w:t>Русский язык</w:t>
      </w:r>
    </w:p>
    <w:p w:rsidR="00FE1D62" w:rsidRPr="00D86925" w:rsidRDefault="00FE1D62" w:rsidP="00D86925">
      <w:pPr>
        <w:tabs>
          <w:tab w:val="left" w:pos="3180"/>
        </w:tabs>
        <w:spacing w:after="0" w:line="240" w:lineRule="auto"/>
        <w:rPr>
          <w:rFonts w:ascii="Times New Roman" w:hAnsi="Times New Roman" w:cs="Times New Roman"/>
          <w:b/>
          <w:sz w:val="24"/>
          <w:szCs w:val="24"/>
        </w:rPr>
      </w:pPr>
      <w:r w:rsidRPr="00D86925">
        <w:rPr>
          <w:rFonts w:ascii="Times New Roman" w:hAnsi="Times New Roman" w:cs="Times New Roman"/>
          <w:b/>
          <w:sz w:val="24"/>
          <w:szCs w:val="24"/>
        </w:rPr>
        <w:t xml:space="preserve">На высоком уровне учащиеся справились со следующими заданиями: </w:t>
      </w:r>
    </w:p>
    <w:p w:rsidR="00FE1D62" w:rsidRPr="00D86925" w:rsidRDefault="00FE1D62" w:rsidP="00D86925">
      <w:pPr>
        <w:spacing w:after="0" w:line="240" w:lineRule="auto"/>
        <w:rPr>
          <w:rFonts w:ascii="Times New Roman" w:hAnsi="Times New Roman" w:cs="Times New Roman"/>
          <w:sz w:val="24"/>
          <w:szCs w:val="24"/>
        </w:rPr>
      </w:pPr>
      <w:r w:rsidRPr="00D86925">
        <w:rPr>
          <w:rFonts w:ascii="Times New Roman" w:hAnsi="Times New Roman" w:cs="Times New Roman"/>
          <w:sz w:val="24"/>
          <w:szCs w:val="24"/>
        </w:rPr>
        <w:t>1) работа с текстом (вставить пропущенные буквы, раскрыть скобки) -90 %.</w:t>
      </w:r>
    </w:p>
    <w:p w:rsidR="00FE1D62" w:rsidRPr="00D86925" w:rsidRDefault="00FE1D62" w:rsidP="00D86925">
      <w:pPr>
        <w:spacing w:after="0" w:line="240" w:lineRule="auto"/>
        <w:rPr>
          <w:rFonts w:ascii="Times New Roman" w:hAnsi="Times New Roman" w:cs="Times New Roman"/>
          <w:sz w:val="24"/>
          <w:szCs w:val="24"/>
        </w:rPr>
      </w:pPr>
      <w:r w:rsidRPr="00D86925">
        <w:rPr>
          <w:rFonts w:ascii="Times New Roman" w:hAnsi="Times New Roman" w:cs="Times New Roman"/>
          <w:sz w:val="24"/>
          <w:szCs w:val="24"/>
        </w:rPr>
        <w:t xml:space="preserve">2) языковые разборы: </w:t>
      </w:r>
    </w:p>
    <w:p w:rsidR="00FE1D62" w:rsidRPr="00D86925" w:rsidRDefault="00FE1D62" w:rsidP="00D86925">
      <w:pPr>
        <w:spacing w:after="0" w:line="240" w:lineRule="auto"/>
        <w:rPr>
          <w:rFonts w:ascii="Times New Roman" w:hAnsi="Times New Roman" w:cs="Times New Roman"/>
          <w:sz w:val="24"/>
          <w:szCs w:val="24"/>
        </w:rPr>
      </w:pPr>
      <w:proofErr w:type="gramStart"/>
      <w:r w:rsidRPr="00D86925">
        <w:rPr>
          <w:rFonts w:ascii="Times New Roman" w:hAnsi="Times New Roman" w:cs="Times New Roman"/>
          <w:sz w:val="24"/>
          <w:szCs w:val="24"/>
        </w:rPr>
        <w:t>а)морфемный</w:t>
      </w:r>
      <w:proofErr w:type="gramEnd"/>
      <w:r w:rsidRPr="00D86925">
        <w:rPr>
          <w:rFonts w:ascii="Times New Roman" w:hAnsi="Times New Roman" w:cs="Times New Roman"/>
          <w:sz w:val="24"/>
          <w:szCs w:val="24"/>
        </w:rPr>
        <w:t xml:space="preserve"> - 92 % </w:t>
      </w:r>
    </w:p>
    <w:p w:rsidR="00FE1D62" w:rsidRPr="00D86925" w:rsidRDefault="00FE1D62" w:rsidP="00D86925">
      <w:pPr>
        <w:spacing w:after="0" w:line="240" w:lineRule="auto"/>
        <w:rPr>
          <w:rFonts w:ascii="Times New Roman" w:hAnsi="Times New Roman" w:cs="Times New Roman"/>
          <w:sz w:val="24"/>
          <w:szCs w:val="24"/>
        </w:rPr>
      </w:pPr>
      <w:proofErr w:type="gramStart"/>
      <w:r w:rsidRPr="00D86925">
        <w:rPr>
          <w:rFonts w:ascii="Times New Roman" w:hAnsi="Times New Roman" w:cs="Times New Roman"/>
          <w:sz w:val="24"/>
          <w:szCs w:val="24"/>
        </w:rPr>
        <w:t>б)словообразовательный</w:t>
      </w:r>
      <w:proofErr w:type="gramEnd"/>
      <w:r w:rsidRPr="00D86925">
        <w:rPr>
          <w:rFonts w:ascii="Times New Roman" w:hAnsi="Times New Roman" w:cs="Times New Roman"/>
          <w:sz w:val="24"/>
          <w:szCs w:val="24"/>
        </w:rPr>
        <w:t xml:space="preserve"> - 88 % </w:t>
      </w:r>
    </w:p>
    <w:p w:rsidR="00FE1D62" w:rsidRPr="00D86925" w:rsidRDefault="00FE1D62" w:rsidP="00D86925">
      <w:pPr>
        <w:spacing w:after="0" w:line="240" w:lineRule="auto"/>
        <w:rPr>
          <w:rFonts w:ascii="Times New Roman" w:hAnsi="Times New Roman" w:cs="Times New Roman"/>
          <w:sz w:val="24"/>
          <w:szCs w:val="24"/>
        </w:rPr>
      </w:pPr>
      <w:r w:rsidRPr="00D86925">
        <w:rPr>
          <w:rFonts w:ascii="Times New Roman" w:hAnsi="Times New Roman" w:cs="Times New Roman"/>
          <w:sz w:val="24"/>
          <w:szCs w:val="24"/>
        </w:rPr>
        <w:t>3) Расстановка ударений в словах -84 %</w:t>
      </w:r>
    </w:p>
    <w:p w:rsidR="00FE1D62" w:rsidRPr="00D86925" w:rsidRDefault="00FE1D62" w:rsidP="00D86925">
      <w:pPr>
        <w:spacing w:after="0" w:line="240" w:lineRule="auto"/>
        <w:rPr>
          <w:rFonts w:ascii="Times New Roman" w:hAnsi="Times New Roman" w:cs="Times New Roman"/>
          <w:sz w:val="24"/>
          <w:szCs w:val="24"/>
        </w:rPr>
      </w:pPr>
      <w:r w:rsidRPr="00D86925">
        <w:rPr>
          <w:rFonts w:ascii="Times New Roman" w:hAnsi="Times New Roman" w:cs="Times New Roman"/>
          <w:sz w:val="24"/>
          <w:szCs w:val="24"/>
        </w:rPr>
        <w:t>4) Определение частей речи -80 %</w:t>
      </w:r>
    </w:p>
    <w:p w:rsidR="00FE1D62" w:rsidRPr="00D86925" w:rsidRDefault="00FE1D62" w:rsidP="00D86925">
      <w:pPr>
        <w:spacing w:after="0" w:line="240" w:lineRule="auto"/>
        <w:rPr>
          <w:rFonts w:ascii="Times New Roman" w:hAnsi="Times New Roman" w:cs="Times New Roman"/>
          <w:sz w:val="24"/>
          <w:szCs w:val="24"/>
        </w:rPr>
      </w:pPr>
      <w:r w:rsidRPr="00D86925">
        <w:rPr>
          <w:rFonts w:ascii="Times New Roman" w:hAnsi="Times New Roman" w:cs="Times New Roman"/>
          <w:sz w:val="24"/>
          <w:szCs w:val="24"/>
        </w:rPr>
        <w:t>5) Исправление ошибок в образовании форм слов -86 %</w:t>
      </w:r>
    </w:p>
    <w:p w:rsidR="00FE1D62" w:rsidRPr="00D86925" w:rsidRDefault="00FE1D62" w:rsidP="00D86925">
      <w:pPr>
        <w:spacing w:after="0" w:line="240" w:lineRule="auto"/>
        <w:rPr>
          <w:rFonts w:ascii="Times New Roman" w:hAnsi="Times New Roman" w:cs="Times New Roman"/>
          <w:sz w:val="24"/>
          <w:szCs w:val="24"/>
        </w:rPr>
      </w:pPr>
      <w:r w:rsidRPr="00D86925">
        <w:rPr>
          <w:rFonts w:ascii="Times New Roman" w:hAnsi="Times New Roman" w:cs="Times New Roman"/>
          <w:sz w:val="24"/>
          <w:szCs w:val="24"/>
        </w:rPr>
        <w:t>6)  Расстановка знаков препинания внутри предложений -87 %</w:t>
      </w:r>
    </w:p>
    <w:p w:rsidR="00FE1D62" w:rsidRPr="00D86925" w:rsidRDefault="00FE1D62" w:rsidP="00D86925">
      <w:pPr>
        <w:spacing w:after="0" w:line="240" w:lineRule="auto"/>
        <w:rPr>
          <w:rFonts w:ascii="Times New Roman" w:hAnsi="Times New Roman" w:cs="Times New Roman"/>
          <w:sz w:val="24"/>
          <w:szCs w:val="24"/>
        </w:rPr>
      </w:pPr>
    </w:p>
    <w:p w:rsidR="00FE1D62" w:rsidRPr="00D86925" w:rsidRDefault="00FE1D62" w:rsidP="00D86925">
      <w:pPr>
        <w:spacing w:after="0" w:line="240" w:lineRule="auto"/>
        <w:rPr>
          <w:rFonts w:ascii="Times New Roman" w:hAnsi="Times New Roman" w:cs="Times New Roman"/>
          <w:b/>
          <w:sz w:val="24"/>
          <w:szCs w:val="24"/>
        </w:rPr>
      </w:pPr>
      <w:r w:rsidRPr="00D86925">
        <w:rPr>
          <w:rFonts w:ascii="Times New Roman" w:hAnsi="Times New Roman" w:cs="Times New Roman"/>
          <w:b/>
          <w:sz w:val="24"/>
          <w:szCs w:val="24"/>
        </w:rPr>
        <w:t>На низком уровне справились со следующими заданиями:</w:t>
      </w:r>
    </w:p>
    <w:p w:rsidR="00FE1D62" w:rsidRPr="00D86925" w:rsidRDefault="00FE1D62" w:rsidP="00D86925">
      <w:pPr>
        <w:spacing w:after="0" w:line="240" w:lineRule="auto"/>
        <w:rPr>
          <w:rFonts w:ascii="Times New Roman" w:hAnsi="Times New Roman" w:cs="Times New Roman"/>
          <w:sz w:val="24"/>
          <w:szCs w:val="24"/>
        </w:rPr>
      </w:pPr>
      <w:r w:rsidRPr="00D86925">
        <w:rPr>
          <w:rFonts w:ascii="Times New Roman" w:hAnsi="Times New Roman" w:cs="Times New Roman"/>
          <w:sz w:val="24"/>
          <w:szCs w:val="24"/>
        </w:rPr>
        <w:t>1) Работа с текстом (определение основного смысла текста)</w:t>
      </w:r>
    </w:p>
    <w:p w:rsidR="00FE1D62" w:rsidRPr="00D86925" w:rsidRDefault="00FE1D62" w:rsidP="00D86925">
      <w:pPr>
        <w:spacing w:after="0" w:line="240" w:lineRule="auto"/>
        <w:rPr>
          <w:rFonts w:ascii="Times New Roman" w:hAnsi="Times New Roman" w:cs="Times New Roman"/>
          <w:sz w:val="24"/>
          <w:szCs w:val="24"/>
        </w:rPr>
      </w:pPr>
      <w:r w:rsidRPr="00D86925">
        <w:rPr>
          <w:rFonts w:ascii="Times New Roman" w:hAnsi="Times New Roman" w:cs="Times New Roman"/>
          <w:sz w:val="24"/>
          <w:szCs w:val="24"/>
        </w:rPr>
        <w:t xml:space="preserve">2) Определение </w:t>
      </w:r>
      <w:proofErr w:type="gramStart"/>
      <w:r w:rsidRPr="00D86925">
        <w:rPr>
          <w:rFonts w:ascii="Times New Roman" w:hAnsi="Times New Roman" w:cs="Times New Roman"/>
          <w:sz w:val="24"/>
          <w:szCs w:val="24"/>
        </w:rPr>
        <w:t>стилистической  окраски</w:t>
      </w:r>
      <w:proofErr w:type="gramEnd"/>
      <w:r w:rsidRPr="00D86925">
        <w:rPr>
          <w:rFonts w:ascii="Times New Roman" w:hAnsi="Times New Roman" w:cs="Times New Roman"/>
          <w:sz w:val="24"/>
          <w:szCs w:val="24"/>
        </w:rPr>
        <w:t xml:space="preserve"> слова </w:t>
      </w:r>
    </w:p>
    <w:p w:rsidR="00FE1D62" w:rsidRPr="00D86925" w:rsidRDefault="00FE1D62" w:rsidP="00D86925">
      <w:pPr>
        <w:spacing w:after="0" w:line="240" w:lineRule="auto"/>
        <w:rPr>
          <w:rFonts w:ascii="Times New Roman" w:hAnsi="Times New Roman" w:cs="Times New Roman"/>
          <w:sz w:val="24"/>
          <w:szCs w:val="24"/>
        </w:rPr>
      </w:pPr>
    </w:p>
    <w:p w:rsidR="00FE1D62" w:rsidRPr="00D86925" w:rsidRDefault="00FE1D62" w:rsidP="00D86925">
      <w:pPr>
        <w:spacing w:after="0" w:line="240" w:lineRule="auto"/>
        <w:rPr>
          <w:rFonts w:ascii="Times New Roman" w:hAnsi="Times New Roman" w:cs="Times New Roman"/>
          <w:sz w:val="24"/>
          <w:szCs w:val="24"/>
        </w:rPr>
      </w:pPr>
      <w:r w:rsidRPr="00D86925">
        <w:rPr>
          <w:rFonts w:ascii="Times New Roman" w:hAnsi="Times New Roman" w:cs="Times New Roman"/>
          <w:b/>
          <w:sz w:val="24"/>
          <w:szCs w:val="24"/>
        </w:rPr>
        <w:t>Выводы и рекомендации:</w:t>
      </w:r>
      <w:r w:rsidRPr="00D86925">
        <w:rPr>
          <w:rFonts w:ascii="Times New Roman" w:hAnsi="Times New Roman" w:cs="Times New Roman"/>
          <w:sz w:val="24"/>
          <w:szCs w:val="24"/>
        </w:rPr>
        <w:t xml:space="preserve"> </w:t>
      </w:r>
    </w:p>
    <w:p w:rsidR="00FE1D62" w:rsidRPr="00D86925" w:rsidRDefault="00FE1D62" w:rsidP="00D86925">
      <w:pPr>
        <w:numPr>
          <w:ilvl w:val="0"/>
          <w:numId w:val="54"/>
        </w:numPr>
        <w:spacing w:after="0" w:line="240" w:lineRule="auto"/>
        <w:rPr>
          <w:rFonts w:ascii="Times New Roman" w:hAnsi="Times New Roman" w:cs="Times New Roman"/>
          <w:sz w:val="24"/>
          <w:szCs w:val="24"/>
        </w:rPr>
      </w:pPr>
      <w:r w:rsidRPr="00D86925">
        <w:rPr>
          <w:rFonts w:ascii="Times New Roman" w:hAnsi="Times New Roman" w:cs="Times New Roman"/>
          <w:sz w:val="24"/>
          <w:szCs w:val="24"/>
        </w:rPr>
        <w:t xml:space="preserve">Обучающиеся 6-х классов в целом справились с предложенной работой и показали базовый удовлетворительный уровень достижения предметных и </w:t>
      </w:r>
      <w:proofErr w:type="spellStart"/>
      <w:r w:rsidRPr="00D86925">
        <w:rPr>
          <w:rFonts w:ascii="Times New Roman" w:hAnsi="Times New Roman" w:cs="Times New Roman"/>
          <w:sz w:val="24"/>
          <w:szCs w:val="24"/>
        </w:rPr>
        <w:t>метапредметных</w:t>
      </w:r>
      <w:proofErr w:type="spellEnd"/>
      <w:r w:rsidRPr="00D86925">
        <w:rPr>
          <w:rFonts w:ascii="Times New Roman" w:hAnsi="Times New Roman" w:cs="Times New Roman"/>
          <w:sz w:val="24"/>
          <w:szCs w:val="24"/>
        </w:rPr>
        <w:t xml:space="preserve"> результатов.</w:t>
      </w:r>
    </w:p>
    <w:p w:rsidR="00FE1D62" w:rsidRPr="00D86925" w:rsidRDefault="00FE1D62" w:rsidP="00D86925">
      <w:pPr>
        <w:numPr>
          <w:ilvl w:val="0"/>
          <w:numId w:val="54"/>
        </w:numPr>
        <w:spacing w:after="0" w:line="240" w:lineRule="auto"/>
        <w:rPr>
          <w:rFonts w:ascii="Times New Roman" w:hAnsi="Times New Roman" w:cs="Times New Roman"/>
          <w:sz w:val="24"/>
          <w:szCs w:val="24"/>
        </w:rPr>
      </w:pPr>
      <w:r w:rsidRPr="00D86925">
        <w:rPr>
          <w:rFonts w:ascii="Times New Roman" w:hAnsi="Times New Roman" w:cs="Times New Roman"/>
          <w:sz w:val="24"/>
          <w:szCs w:val="24"/>
        </w:rPr>
        <w:t xml:space="preserve">Требуют усиленного внимания такие задания, </w:t>
      </w:r>
      <w:proofErr w:type="gramStart"/>
      <w:r w:rsidRPr="00D86925">
        <w:rPr>
          <w:rFonts w:ascii="Times New Roman" w:hAnsi="Times New Roman" w:cs="Times New Roman"/>
          <w:sz w:val="24"/>
          <w:szCs w:val="24"/>
        </w:rPr>
        <w:t>как  например</w:t>
      </w:r>
      <w:proofErr w:type="gramEnd"/>
      <w:r w:rsidRPr="00D86925">
        <w:rPr>
          <w:rFonts w:ascii="Times New Roman" w:hAnsi="Times New Roman" w:cs="Times New Roman"/>
          <w:sz w:val="24"/>
          <w:szCs w:val="24"/>
        </w:rPr>
        <w:t>,</w:t>
      </w:r>
    </w:p>
    <w:p w:rsidR="00FE1D62" w:rsidRPr="00D86925" w:rsidRDefault="00FE1D62" w:rsidP="00D86925">
      <w:pPr>
        <w:spacing w:after="0" w:line="240" w:lineRule="auto"/>
        <w:rPr>
          <w:rFonts w:ascii="Times New Roman" w:hAnsi="Times New Roman" w:cs="Times New Roman"/>
          <w:sz w:val="24"/>
          <w:szCs w:val="24"/>
        </w:rPr>
      </w:pPr>
      <w:r w:rsidRPr="00D86925">
        <w:rPr>
          <w:rFonts w:ascii="Times New Roman" w:hAnsi="Times New Roman" w:cs="Times New Roman"/>
          <w:sz w:val="24"/>
          <w:szCs w:val="24"/>
        </w:rPr>
        <w:t>- Работа с текстом (определение основного смысла текста)</w:t>
      </w:r>
    </w:p>
    <w:p w:rsidR="00FE1D62" w:rsidRPr="00D86925" w:rsidRDefault="00FE1D62" w:rsidP="00D86925">
      <w:pPr>
        <w:spacing w:after="0" w:line="240" w:lineRule="auto"/>
        <w:rPr>
          <w:rFonts w:ascii="Times New Roman" w:hAnsi="Times New Roman" w:cs="Times New Roman"/>
          <w:sz w:val="24"/>
          <w:szCs w:val="24"/>
        </w:rPr>
      </w:pPr>
      <w:r w:rsidRPr="00D86925">
        <w:rPr>
          <w:rFonts w:ascii="Times New Roman" w:hAnsi="Times New Roman" w:cs="Times New Roman"/>
          <w:sz w:val="24"/>
          <w:szCs w:val="24"/>
        </w:rPr>
        <w:t xml:space="preserve">- Определение </w:t>
      </w:r>
      <w:proofErr w:type="gramStart"/>
      <w:r w:rsidRPr="00D86925">
        <w:rPr>
          <w:rFonts w:ascii="Times New Roman" w:hAnsi="Times New Roman" w:cs="Times New Roman"/>
          <w:sz w:val="24"/>
          <w:szCs w:val="24"/>
        </w:rPr>
        <w:t>стилистической  окраски</w:t>
      </w:r>
      <w:proofErr w:type="gramEnd"/>
      <w:r w:rsidRPr="00D86925">
        <w:rPr>
          <w:rFonts w:ascii="Times New Roman" w:hAnsi="Times New Roman" w:cs="Times New Roman"/>
          <w:sz w:val="24"/>
          <w:szCs w:val="24"/>
        </w:rPr>
        <w:t xml:space="preserve"> слова.</w:t>
      </w:r>
    </w:p>
    <w:p w:rsidR="00FE1D62" w:rsidRPr="00D86925" w:rsidRDefault="00FE1D62" w:rsidP="00D86925">
      <w:pPr>
        <w:pStyle w:val="a8"/>
        <w:numPr>
          <w:ilvl w:val="0"/>
          <w:numId w:val="54"/>
        </w:numPr>
        <w:spacing w:after="0" w:line="240" w:lineRule="auto"/>
        <w:rPr>
          <w:rFonts w:ascii="Times New Roman" w:hAnsi="Times New Roman" w:cs="Times New Roman"/>
          <w:sz w:val="24"/>
          <w:szCs w:val="24"/>
        </w:rPr>
      </w:pPr>
      <w:r w:rsidRPr="00D86925">
        <w:rPr>
          <w:rFonts w:ascii="Times New Roman" w:hAnsi="Times New Roman" w:cs="Times New Roman"/>
          <w:sz w:val="24"/>
          <w:szCs w:val="24"/>
        </w:rPr>
        <w:t xml:space="preserve">По результатам анализа спланировать коррекционную работу по устранению выявленных пробелов; </w:t>
      </w:r>
    </w:p>
    <w:p w:rsidR="00FE1D62" w:rsidRPr="00D86925" w:rsidRDefault="00FE1D62" w:rsidP="00D86925">
      <w:pPr>
        <w:numPr>
          <w:ilvl w:val="0"/>
          <w:numId w:val="54"/>
        </w:numPr>
        <w:spacing w:after="0"/>
        <w:rPr>
          <w:rFonts w:ascii="Times New Roman" w:hAnsi="Times New Roman" w:cs="Times New Roman"/>
          <w:sz w:val="24"/>
          <w:szCs w:val="24"/>
        </w:rPr>
      </w:pPr>
      <w:r w:rsidRPr="00D86925">
        <w:rPr>
          <w:rFonts w:ascii="Times New Roman" w:hAnsi="Times New Roman" w:cs="Times New Roman"/>
          <w:sz w:val="24"/>
          <w:szCs w:val="24"/>
        </w:rPr>
        <w:t>Организовать сопутствующее повторение на уроках по проблемным темам.</w:t>
      </w:r>
    </w:p>
    <w:p w:rsidR="00FE1D62" w:rsidRPr="00D86925" w:rsidRDefault="00FE1D62" w:rsidP="00D86925">
      <w:pPr>
        <w:numPr>
          <w:ilvl w:val="0"/>
          <w:numId w:val="54"/>
        </w:numPr>
        <w:spacing w:after="0"/>
        <w:rPr>
          <w:rFonts w:ascii="Times New Roman" w:hAnsi="Times New Roman" w:cs="Times New Roman"/>
          <w:sz w:val="24"/>
          <w:szCs w:val="24"/>
        </w:rPr>
      </w:pPr>
      <w:r w:rsidRPr="00D86925">
        <w:rPr>
          <w:rFonts w:ascii="Times New Roman" w:hAnsi="Times New Roman" w:cs="Times New Roman"/>
          <w:sz w:val="24"/>
          <w:szCs w:val="24"/>
        </w:rPr>
        <w:t xml:space="preserve">Проводить систематически срезы знаний по данным заданиям и </w:t>
      </w:r>
    </w:p>
    <w:p w:rsidR="00FE1D62" w:rsidRPr="00D86925" w:rsidRDefault="00FE1D62" w:rsidP="00D86925">
      <w:pPr>
        <w:spacing w:after="0"/>
        <w:rPr>
          <w:rFonts w:ascii="Times New Roman" w:hAnsi="Times New Roman" w:cs="Times New Roman"/>
          <w:sz w:val="24"/>
          <w:szCs w:val="24"/>
        </w:rPr>
      </w:pPr>
      <w:proofErr w:type="gramStart"/>
      <w:r w:rsidRPr="00D86925">
        <w:rPr>
          <w:rFonts w:ascii="Times New Roman" w:hAnsi="Times New Roman" w:cs="Times New Roman"/>
          <w:sz w:val="24"/>
          <w:szCs w:val="24"/>
        </w:rPr>
        <w:t>организовать</w:t>
      </w:r>
      <w:proofErr w:type="gramEnd"/>
      <w:r w:rsidRPr="00D86925">
        <w:rPr>
          <w:rFonts w:ascii="Times New Roman" w:hAnsi="Times New Roman" w:cs="Times New Roman"/>
          <w:sz w:val="24"/>
          <w:szCs w:val="24"/>
        </w:rPr>
        <w:t xml:space="preserve"> индивидуальные тренировочные упражнения по темам вызвавшим наибольшее затруднение.</w:t>
      </w:r>
    </w:p>
    <w:p w:rsidR="00FE1D62" w:rsidRPr="00D86925" w:rsidRDefault="00FE1D62" w:rsidP="00D86925">
      <w:pPr>
        <w:shd w:val="clear" w:color="auto" w:fill="FFFFFF"/>
        <w:spacing w:after="0" w:line="235" w:lineRule="atLeast"/>
        <w:rPr>
          <w:rFonts w:ascii="Times New Roman" w:hAnsi="Times New Roman" w:cs="Times New Roman"/>
          <w:b/>
          <w:sz w:val="24"/>
          <w:szCs w:val="24"/>
        </w:rPr>
      </w:pPr>
      <w:r w:rsidRPr="00D86925">
        <w:rPr>
          <w:rFonts w:ascii="Times New Roman" w:hAnsi="Times New Roman" w:cs="Times New Roman"/>
          <w:sz w:val="24"/>
          <w:szCs w:val="24"/>
        </w:rPr>
        <w:t xml:space="preserve"> </w:t>
      </w:r>
      <w:r w:rsidRPr="00D86925">
        <w:rPr>
          <w:rFonts w:ascii="Times New Roman" w:hAnsi="Times New Roman" w:cs="Times New Roman"/>
          <w:b/>
          <w:sz w:val="24"/>
          <w:szCs w:val="24"/>
        </w:rPr>
        <w:t>Выводы ВПР по математике:</w:t>
      </w:r>
    </w:p>
    <w:p w:rsidR="00FE1D62" w:rsidRPr="00D86925" w:rsidRDefault="00FE1D62" w:rsidP="00D86925">
      <w:pPr>
        <w:shd w:val="clear" w:color="auto" w:fill="FFFFFF"/>
        <w:spacing w:after="0" w:line="235" w:lineRule="atLeast"/>
        <w:rPr>
          <w:rFonts w:ascii="Times New Roman" w:hAnsi="Times New Roman" w:cs="Times New Roman"/>
          <w:sz w:val="24"/>
          <w:szCs w:val="24"/>
        </w:rPr>
      </w:pPr>
      <w:r w:rsidRPr="00D86925">
        <w:rPr>
          <w:rFonts w:ascii="Times New Roman" w:hAnsi="Times New Roman" w:cs="Times New Roman"/>
          <w:sz w:val="24"/>
          <w:szCs w:val="24"/>
        </w:rPr>
        <w:t xml:space="preserve"> Анализ проверочных работ по </w:t>
      </w:r>
      <w:proofErr w:type="gramStart"/>
      <w:r w:rsidRPr="00D86925">
        <w:rPr>
          <w:rFonts w:ascii="Times New Roman" w:hAnsi="Times New Roman" w:cs="Times New Roman"/>
          <w:sz w:val="24"/>
          <w:szCs w:val="24"/>
        </w:rPr>
        <w:t>математике  показал</w:t>
      </w:r>
      <w:proofErr w:type="gramEnd"/>
      <w:r w:rsidRPr="00D86925">
        <w:rPr>
          <w:rFonts w:ascii="Times New Roman" w:hAnsi="Times New Roman" w:cs="Times New Roman"/>
          <w:sz w:val="24"/>
          <w:szCs w:val="24"/>
        </w:rPr>
        <w:t>, что  88 % учащихся  6-х классов справились с работой, 51% учащихся справились с работой на «хорошо» и «отлично».</w:t>
      </w:r>
    </w:p>
    <w:p w:rsidR="00FE1D62" w:rsidRPr="00D86925" w:rsidRDefault="00FE1D62" w:rsidP="00D86925">
      <w:pPr>
        <w:shd w:val="clear" w:color="auto" w:fill="FFFFFF"/>
        <w:spacing w:after="0" w:line="235" w:lineRule="atLeast"/>
        <w:rPr>
          <w:rFonts w:ascii="Times New Roman" w:hAnsi="Times New Roman" w:cs="Times New Roman"/>
          <w:sz w:val="24"/>
          <w:szCs w:val="24"/>
        </w:rPr>
      </w:pPr>
      <w:r w:rsidRPr="00D86925">
        <w:rPr>
          <w:rFonts w:ascii="Times New Roman" w:hAnsi="Times New Roman" w:cs="Times New Roman"/>
          <w:sz w:val="24"/>
          <w:szCs w:val="24"/>
        </w:rPr>
        <w:t>Учащиеся показали:</w:t>
      </w:r>
    </w:p>
    <w:p w:rsidR="00FE1D62" w:rsidRPr="00D86925" w:rsidRDefault="00FE1D62" w:rsidP="00D86925">
      <w:pPr>
        <w:shd w:val="clear" w:color="auto" w:fill="FFFFFF"/>
        <w:spacing w:after="0"/>
        <w:rPr>
          <w:rFonts w:ascii="Times New Roman" w:hAnsi="Times New Roman" w:cs="Times New Roman"/>
          <w:sz w:val="24"/>
          <w:szCs w:val="24"/>
        </w:rPr>
      </w:pPr>
      <w:r w:rsidRPr="00D86925">
        <w:rPr>
          <w:rFonts w:ascii="Times New Roman" w:hAnsi="Times New Roman" w:cs="Times New Roman"/>
          <w:color w:val="000000"/>
          <w:sz w:val="24"/>
          <w:szCs w:val="24"/>
          <w:shd w:val="clear" w:color="auto" w:fill="FFFFFF"/>
        </w:rPr>
        <w:t>- владение  понятиями отрицательные числа, обыкновенная дробь, десятичная дробь;</w:t>
      </w:r>
      <w:r w:rsidRPr="00D86925">
        <w:rPr>
          <w:rFonts w:ascii="Times New Roman" w:hAnsi="Times New Roman" w:cs="Times New Roman"/>
          <w:color w:val="000000"/>
          <w:sz w:val="24"/>
          <w:szCs w:val="24"/>
        </w:rPr>
        <w:br/>
      </w:r>
      <w:r w:rsidRPr="00D86925">
        <w:rPr>
          <w:rFonts w:ascii="Times New Roman" w:hAnsi="Times New Roman" w:cs="Times New Roman"/>
          <w:color w:val="000000"/>
          <w:sz w:val="24"/>
          <w:szCs w:val="24"/>
          <w:shd w:val="clear" w:color="auto" w:fill="FFFFFF"/>
        </w:rPr>
        <w:t>-умение  находить часть числа и число по его части, а также оценивать размеры реальных объектов окружающего мира;</w:t>
      </w:r>
      <w:r w:rsidRPr="00D86925">
        <w:rPr>
          <w:rFonts w:ascii="Times New Roman" w:hAnsi="Times New Roman" w:cs="Times New Roman"/>
          <w:color w:val="000000"/>
          <w:sz w:val="24"/>
          <w:szCs w:val="24"/>
        </w:rPr>
        <w:br/>
      </w:r>
      <w:r w:rsidRPr="00D86925">
        <w:rPr>
          <w:rFonts w:ascii="Times New Roman" w:hAnsi="Times New Roman" w:cs="Times New Roman"/>
          <w:color w:val="000000"/>
          <w:sz w:val="24"/>
          <w:szCs w:val="24"/>
          <w:shd w:val="clear" w:color="auto" w:fill="FFFFFF"/>
        </w:rPr>
        <w:t>-умение извлекать информацию, представленную в таблицах, на диаграммах,</w:t>
      </w:r>
      <w:r w:rsidRPr="00D86925">
        <w:rPr>
          <w:rFonts w:ascii="Times New Roman" w:hAnsi="Times New Roman" w:cs="Times New Roman"/>
          <w:color w:val="000000"/>
          <w:sz w:val="24"/>
          <w:szCs w:val="24"/>
        </w:rPr>
        <w:t xml:space="preserve"> </w:t>
      </w:r>
      <w:r w:rsidRPr="00D86925">
        <w:rPr>
          <w:rFonts w:ascii="Times New Roman" w:hAnsi="Times New Roman" w:cs="Times New Roman"/>
          <w:color w:val="000000"/>
          <w:sz w:val="24"/>
          <w:szCs w:val="24"/>
          <w:shd w:val="clear" w:color="auto" w:fill="FFFFFF"/>
        </w:rPr>
        <w:t>оперировать понятием модуль числа,</w:t>
      </w:r>
      <w:r w:rsidRPr="00D86925">
        <w:rPr>
          <w:rFonts w:ascii="Times New Roman" w:hAnsi="Times New Roman" w:cs="Times New Roman"/>
          <w:color w:val="000000"/>
          <w:sz w:val="24"/>
          <w:szCs w:val="24"/>
        </w:rPr>
        <w:t xml:space="preserve"> </w:t>
      </w:r>
      <w:r w:rsidRPr="00D86925">
        <w:rPr>
          <w:rFonts w:ascii="Times New Roman" w:hAnsi="Times New Roman" w:cs="Times New Roman"/>
          <w:color w:val="000000"/>
          <w:sz w:val="24"/>
          <w:szCs w:val="24"/>
          <w:shd w:val="clear" w:color="auto" w:fill="FFFFFF"/>
        </w:rPr>
        <w:t>сравнивать обыкновенные дроби, десятичные дроби и смешанные числа;</w:t>
      </w:r>
      <w:r w:rsidRPr="00D86925">
        <w:rPr>
          <w:rFonts w:ascii="Times New Roman" w:hAnsi="Times New Roman" w:cs="Times New Roman"/>
          <w:color w:val="000000"/>
          <w:sz w:val="24"/>
          <w:szCs w:val="24"/>
        </w:rPr>
        <w:br/>
      </w:r>
      <w:r w:rsidRPr="00D86925">
        <w:rPr>
          <w:rFonts w:ascii="Times New Roman" w:hAnsi="Times New Roman" w:cs="Times New Roman"/>
          <w:color w:val="000000"/>
          <w:sz w:val="24"/>
          <w:szCs w:val="24"/>
          <w:shd w:val="clear" w:color="auto" w:fill="FFFFFF"/>
        </w:rPr>
        <w:t>-умение находить значение арифметического выражения с обыкновенными дробями и смешанными числами, содержащего скобки;</w:t>
      </w:r>
      <w:r w:rsidRPr="00D86925">
        <w:rPr>
          <w:rFonts w:ascii="Times New Roman" w:hAnsi="Times New Roman" w:cs="Times New Roman"/>
          <w:color w:val="000000"/>
          <w:sz w:val="24"/>
          <w:szCs w:val="24"/>
        </w:rPr>
        <w:br/>
      </w:r>
      <w:r w:rsidRPr="00D86925">
        <w:rPr>
          <w:rFonts w:ascii="Times New Roman" w:hAnsi="Times New Roman" w:cs="Times New Roman"/>
          <w:color w:val="000000"/>
          <w:sz w:val="24"/>
          <w:szCs w:val="24"/>
          <w:shd w:val="clear" w:color="auto" w:fill="FFFFFF"/>
        </w:rPr>
        <w:t>-умения решать текстовые задачи на проценты, задачи практического содержания;</w:t>
      </w:r>
      <w:r w:rsidRPr="00D86925">
        <w:rPr>
          <w:rFonts w:ascii="Times New Roman" w:hAnsi="Times New Roman" w:cs="Times New Roman"/>
          <w:color w:val="000000"/>
          <w:sz w:val="24"/>
          <w:szCs w:val="24"/>
        </w:rPr>
        <w:br/>
      </w:r>
      <w:r w:rsidRPr="00D86925">
        <w:rPr>
          <w:rFonts w:ascii="Times New Roman" w:hAnsi="Times New Roman" w:cs="Times New Roman"/>
          <w:color w:val="000000"/>
          <w:sz w:val="24"/>
          <w:szCs w:val="24"/>
          <w:shd w:val="clear" w:color="auto" w:fill="FFFFFF"/>
        </w:rPr>
        <w:t>-умения применять геометрические представления при решении практических задач, а также на проверку навыков геометрических построений.</w:t>
      </w:r>
      <w:r w:rsidRPr="00D86925">
        <w:rPr>
          <w:rFonts w:ascii="Times New Roman" w:hAnsi="Times New Roman" w:cs="Times New Roman"/>
          <w:color w:val="000000"/>
          <w:sz w:val="24"/>
          <w:szCs w:val="24"/>
        </w:rPr>
        <w:br/>
      </w:r>
      <w:r w:rsidRPr="00D86925">
        <w:rPr>
          <w:rFonts w:ascii="Times New Roman" w:hAnsi="Times New Roman" w:cs="Times New Roman"/>
          <w:sz w:val="24"/>
          <w:szCs w:val="24"/>
        </w:rPr>
        <w:t xml:space="preserve">Результаты проведенного анализа показали </w:t>
      </w:r>
      <w:proofErr w:type="spellStart"/>
      <w:r w:rsidRPr="00D86925">
        <w:rPr>
          <w:rFonts w:ascii="Times New Roman" w:hAnsi="Times New Roman" w:cs="Times New Roman"/>
          <w:sz w:val="24"/>
          <w:szCs w:val="24"/>
        </w:rPr>
        <w:t>сформированность</w:t>
      </w:r>
      <w:proofErr w:type="spellEnd"/>
      <w:r w:rsidRPr="00D86925">
        <w:rPr>
          <w:rFonts w:ascii="Times New Roman" w:hAnsi="Times New Roman" w:cs="Times New Roman"/>
          <w:sz w:val="24"/>
          <w:szCs w:val="24"/>
        </w:rPr>
        <w:t xml:space="preserve">  у большинства детей в 6-х классах необходимых навыков   по математике и высокое качество работ. </w:t>
      </w:r>
    </w:p>
    <w:p w:rsidR="00FE1D62" w:rsidRPr="00D86925" w:rsidRDefault="00FE1D62" w:rsidP="00D86925">
      <w:pPr>
        <w:shd w:val="clear" w:color="auto" w:fill="FFFFFF"/>
        <w:spacing w:after="0"/>
        <w:rPr>
          <w:rFonts w:ascii="Times New Roman" w:hAnsi="Times New Roman" w:cs="Times New Roman"/>
          <w:b/>
          <w:bCs/>
          <w:sz w:val="24"/>
          <w:szCs w:val="24"/>
        </w:rPr>
      </w:pPr>
      <w:r w:rsidRPr="00D86925">
        <w:rPr>
          <w:rFonts w:ascii="Times New Roman" w:hAnsi="Times New Roman" w:cs="Times New Roman"/>
          <w:sz w:val="24"/>
          <w:szCs w:val="24"/>
        </w:rPr>
        <w:t>12% учащихся не справились с проверочной работой и показали низкий уровень знаний</w:t>
      </w:r>
      <w:r w:rsidRPr="00D86925">
        <w:rPr>
          <w:rFonts w:ascii="Times New Roman" w:hAnsi="Times New Roman" w:cs="Times New Roman"/>
          <w:b/>
          <w:bCs/>
          <w:sz w:val="24"/>
          <w:szCs w:val="24"/>
        </w:rPr>
        <w:t xml:space="preserve">. </w:t>
      </w:r>
    </w:p>
    <w:p w:rsidR="00FE1D62" w:rsidRPr="00D86925" w:rsidRDefault="00FE1D62" w:rsidP="00D86925">
      <w:pPr>
        <w:shd w:val="clear" w:color="auto" w:fill="FFFFFF"/>
        <w:spacing w:after="0" w:line="235" w:lineRule="atLeast"/>
        <w:rPr>
          <w:rFonts w:ascii="Times New Roman" w:hAnsi="Times New Roman" w:cs="Times New Roman"/>
          <w:b/>
          <w:bCs/>
          <w:sz w:val="24"/>
          <w:szCs w:val="24"/>
        </w:rPr>
      </w:pPr>
    </w:p>
    <w:p w:rsidR="00FE1D62" w:rsidRPr="00D86925" w:rsidRDefault="00FE1D62" w:rsidP="00D86925">
      <w:pPr>
        <w:shd w:val="clear" w:color="auto" w:fill="FFFFFF"/>
        <w:spacing w:after="0" w:line="240" w:lineRule="auto"/>
        <w:rPr>
          <w:rFonts w:ascii="Times New Roman" w:hAnsi="Times New Roman" w:cs="Times New Roman"/>
          <w:sz w:val="24"/>
          <w:szCs w:val="24"/>
        </w:rPr>
      </w:pPr>
      <w:r w:rsidRPr="00D86925">
        <w:rPr>
          <w:rFonts w:ascii="Times New Roman" w:hAnsi="Times New Roman" w:cs="Times New Roman"/>
          <w:b/>
          <w:bCs/>
          <w:sz w:val="24"/>
          <w:szCs w:val="24"/>
        </w:rPr>
        <w:t>Рекомендации.</w:t>
      </w:r>
    </w:p>
    <w:p w:rsidR="00FE1D62" w:rsidRPr="00D86925" w:rsidRDefault="00FE1D62" w:rsidP="00D86925">
      <w:pPr>
        <w:shd w:val="clear" w:color="auto" w:fill="FFFFFF"/>
        <w:spacing w:line="240" w:lineRule="auto"/>
        <w:rPr>
          <w:rFonts w:ascii="Times New Roman" w:hAnsi="Times New Roman" w:cs="Times New Roman"/>
          <w:color w:val="000000"/>
          <w:sz w:val="24"/>
          <w:szCs w:val="24"/>
        </w:rPr>
      </w:pPr>
      <w:r w:rsidRPr="00D86925">
        <w:rPr>
          <w:rFonts w:ascii="Times New Roman" w:hAnsi="Times New Roman" w:cs="Times New Roman"/>
          <w:color w:val="000000"/>
          <w:sz w:val="24"/>
          <w:szCs w:val="24"/>
        </w:rPr>
        <w:t>1. В промежуток времени до конца учебного года необходимо провести работу с обучающимися и их родителями.</w:t>
      </w:r>
    </w:p>
    <w:p w:rsidR="00FE1D62" w:rsidRPr="00D86925" w:rsidRDefault="00FE1D62" w:rsidP="00D86925">
      <w:pPr>
        <w:shd w:val="clear" w:color="auto" w:fill="FFFFFF"/>
        <w:spacing w:line="240" w:lineRule="auto"/>
        <w:rPr>
          <w:rFonts w:ascii="Times New Roman" w:hAnsi="Times New Roman" w:cs="Times New Roman"/>
          <w:color w:val="000000"/>
          <w:sz w:val="24"/>
          <w:szCs w:val="24"/>
        </w:rPr>
      </w:pPr>
      <w:r w:rsidRPr="00D86925">
        <w:rPr>
          <w:rFonts w:ascii="Times New Roman" w:hAnsi="Times New Roman" w:cs="Times New Roman"/>
          <w:color w:val="000000"/>
          <w:sz w:val="24"/>
          <w:szCs w:val="24"/>
        </w:rPr>
        <w:t>2. Продолжить работу по формированию устойчивых вычислительных навыков у учащихся.</w:t>
      </w:r>
    </w:p>
    <w:p w:rsidR="00FE1D62" w:rsidRPr="00D86925" w:rsidRDefault="00FE1D62" w:rsidP="00D86925">
      <w:pPr>
        <w:shd w:val="clear" w:color="auto" w:fill="FFFFFF"/>
        <w:spacing w:line="240" w:lineRule="auto"/>
        <w:rPr>
          <w:rFonts w:ascii="Times New Roman" w:hAnsi="Times New Roman" w:cs="Times New Roman"/>
          <w:color w:val="000000"/>
          <w:sz w:val="24"/>
          <w:szCs w:val="24"/>
        </w:rPr>
      </w:pPr>
      <w:r w:rsidRPr="00D86925">
        <w:rPr>
          <w:rFonts w:ascii="Times New Roman" w:hAnsi="Times New Roman" w:cs="Times New Roman"/>
          <w:color w:val="000000"/>
          <w:sz w:val="24"/>
          <w:szCs w:val="24"/>
        </w:rPr>
        <w:t>3. Проводить устную работу на уроках с повторением действий с числами с целью закрепления вычислительных навыков учащихся.</w:t>
      </w:r>
    </w:p>
    <w:p w:rsidR="00FE1D62" w:rsidRPr="00D86925" w:rsidRDefault="00FE1D62" w:rsidP="00D86925">
      <w:pPr>
        <w:shd w:val="clear" w:color="auto" w:fill="FFFFFF"/>
        <w:spacing w:line="240" w:lineRule="auto"/>
        <w:rPr>
          <w:rFonts w:ascii="Times New Roman" w:hAnsi="Times New Roman" w:cs="Times New Roman"/>
          <w:color w:val="000000"/>
          <w:sz w:val="24"/>
          <w:szCs w:val="24"/>
        </w:rPr>
      </w:pPr>
      <w:r w:rsidRPr="00D86925">
        <w:rPr>
          <w:rFonts w:ascii="Times New Roman" w:hAnsi="Times New Roman" w:cs="Times New Roman"/>
          <w:color w:val="000000"/>
          <w:sz w:val="24"/>
          <w:szCs w:val="24"/>
        </w:rPr>
        <w:t>4. Усилить практическую направленность обучения, включая соответствующие задания на действия с обыкновенными дробями, графиками, таблицами.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w:t>
      </w:r>
    </w:p>
    <w:p w:rsidR="00FE1D62" w:rsidRPr="00D86925" w:rsidRDefault="00FE1D62" w:rsidP="00D86925">
      <w:pPr>
        <w:shd w:val="clear" w:color="auto" w:fill="FFFFFF"/>
        <w:spacing w:line="240" w:lineRule="auto"/>
        <w:rPr>
          <w:rFonts w:ascii="Times New Roman" w:hAnsi="Times New Roman" w:cs="Times New Roman"/>
          <w:color w:val="000000"/>
          <w:sz w:val="24"/>
          <w:szCs w:val="24"/>
        </w:rPr>
      </w:pPr>
      <w:r w:rsidRPr="00D86925">
        <w:rPr>
          <w:rFonts w:ascii="Times New Roman" w:hAnsi="Times New Roman" w:cs="Times New Roman"/>
          <w:color w:val="000000"/>
          <w:sz w:val="24"/>
          <w:szCs w:val="24"/>
        </w:rPr>
        <w:t>5. Разработать индивидуальные маршруты для отдельных обучающихся.</w:t>
      </w:r>
    </w:p>
    <w:p w:rsidR="00FE1D62" w:rsidRPr="00D86925" w:rsidRDefault="00FE1D62" w:rsidP="00D86925">
      <w:pPr>
        <w:shd w:val="clear" w:color="auto" w:fill="FFFFFF"/>
        <w:spacing w:line="240" w:lineRule="auto"/>
        <w:rPr>
          <w:rFonts w:ascii="Times New Roman" w:hAnsi="Times New Roman" w:cs="Times New Roman"/>
          <w:color w:val="000000"/>
          <w:sz w:val="24"/>
          <w:szCs w:val="24"/>
        </w:rPr>
      </w:pPr>
      <w:r w:rsidRPr="00D86925">
        <w:rPr>
          <w:rFonts w:ascii="Times New Roman" w:hAnsi="Times New Roman" w:cs="Times New Roman"/>
          <w:color w:val="000000"/>
          <w:sz w:val="24"/>
          <w:szCs w:val="24"/>
        </w:rPr>
        <w:t>6. Особое внимание в преподавании математики следует уделить регулярному выполнению упражнений, развивающих базовые математические компетенции школьников: умение читать и верно понимать условие задачи, решать практические задачи, выполнять арифметические действия, простейшие алгебраические преобразования.</w:t>
      </w:r>
    </w:p>
    <w:p w:rsidR="00FE1D62" w:rsidRPr="00D86925" w:rsidRDefault="00FE1D62" w:rsidP="00D86925">
      <w:pPr>
        <w:shd w:val="clear" w:color="auto" w:fill="FFFFFF"/>
        <w:spacing w:line="240" w:lineRule="auto"/>
        <w:rPr>
          <w:rFonts w:ascii="Times New Roman" w:hAnsi="Times New Roman" w:cs="Times New Roman"/>
          <w:b/>
          <w:sz w:val="24"/>
          <w:szCs w:val="24"/>
        </w:rPr>
      </w:pPr>
      <w:r w:rsidRPr="00D86925">
        <w:rPr>
          <w:rFonts w:ascii="Times New Roman" w:hAnsi="Times New Roman" w:cs="Times New Roman"/>
          <w:sz w:val="24"/>
          <w:szCs w:val="24"/>
        </w:rPr>
        <w:t xml:space="preserve">                                      </w:t>
      </w:r>
      <w:r w:rsidRPr="00D86925">
        <w:rPr>
          <w:rFonts w:ascii="Times New Roman" w:hAnsi="Times New Roman" w:cs="Times New Roman"/>
          <w:b/>
          <w:sz w:val="24"/>
          <w:szCs w:val="24"/>
        </w:rPr>
        <w:t>Выводы ВПР по обществознанию:</w:t>
      </w:r>
    </w:p>
    <w:p w:rsidR="00FE1D62" w:rsidRPr="00D86925" w:rsidRDefault="00FE1D62" w:rsidP="00D86925">
      <w:pPr>
        <w:shd w:val="clear" w:color="auto" w:fill="FFFFFF"/>
        <w:spacing w:after="0" w:line="240" w:lineRule="auto"/>
        <w:rPr>
          <w:rFonts w:ascii="Times New Roman" w:hAnsi="Times New Roman" w:cs="Times New Roman"/>
          <w:sz w:val="24"/>
          <w:szCs w:val="24"/>
        </w:rPr>
      </w:pPr>
      <w:r w:rsidRPr="00D86925">
        <w:rPr>
          <w:rFonts w:ascii="Times New Roman" w:hAnsi="Times New Roman" w:cs="Times New Roman"/>
          <w:sz w:val="24"/>
          <w:szCs w:val="24"/>
        </w:rPr>
        <w:t xml:space="preserve"> Анализ проверочных работ по обществознанию показал, что учащиеся 6-а класса хорошо справились с работой. Они</w:t>
      </w:r>
    </w:p>
    <w:p w:rsidR="00FE1D62" w:rsidRPr="00D86925" w:rsidRDefault="00FE1D62" w:rsidP="00D86925">
      <w:pPr>
        <w:numPr>
          <w:ilvl w:val="0"/>
          <w:numId w:val="53"/>
        </w:numPr>
        <w:shd w:val="clear" w:color="auto" w:fill="FFFFFF"/>
        <w:spacing w:after="0" w:line="240" w:lineRule="auto"/>
        <w:jc w:val="both"/>
        <w:rPr>
          <w:rFonts w:ascii="Times New Roman" w:hAnsi="Times New Roman" w:cs="Times New Roman"/>
          <w:sz w:val="24"/>
          <w:szCs w:val="24"/>
        </w:rPr>
      </w:pPr>
      <w:proofErr w:type="gramStart"/>
      <w:r w:rsidRPr="00D86925">
        <w:rPr>
          <w:rFonts w:ascii="Times New Roman" w:hAnsi="Times New Roman" w:cs="Times New Roman"/>
          <w:sz w:val="24"/>
          <w:szCs w:val="24"/>
        </w:rPr>
        <w:t>умеют</w:t>
      </w:r>
      <w:proofErr w:type="gramEnd"/>
      <w:r w:rsidRPr="00D86925">
        <w:rPr>
          <w:rFonts w:ascii="Times New Roman" w:hAnsi="Times New Roman" w:cs="Times New Roman"/>
          <w:sz w:val="24"/>
          <w:szCs w:val="24"/>
        </w:rPr>
        <w:t> находить, извлекать и осмысливать информацию различного характера, полученную из доступных источников (диаграмм),</w:t>
      </w:r>
    </w:p>
    <w:p w:rsidR="00FE1D62" w:rsidRPr="00D86925" w:rsidRDefault="00FE1D62" w:rsidP="00D86925">
      <w:pPr>
        <w:numPr>
          <w:ilvl w:val="0"/>
          <w:numId w:val="53"/>
        </w:numPr>
        <w:shd w:val="clear" w:color="auto" w:fill="FFFFFF"/>
        <w:spacing w:after="0" w:line="240" w:lineRule="auto"/>
        <w:jc w:val="both"/>
        <w:rPr>
          <w:rFonts w:ascii="Times New Roman" w:hAnsi="Times New Roman" w:cs="Times New Roman"/>
          <w:sz w:val="24"/>
          <w:szCs w:val="24"/>
        </w:rPr>
      </w:pPr>
      <w:proofErr w:type="gramStart"/>
      <w:r w:rsidRPr="00D86925">
        <w:rPr>
          <w:rFonts w:ascii="Times New Roman" w:hAnsi="Times New Roman" w:cs="Times New Roman"/>
          <w:sz w:val="24"/>
          <w:szCs w:val="24"/>
        </w:rPr>
        <w:t>умеют</w:t>
      </w:r>
      <w:proofErr w:type="gramEnd"/>
      <w:r w:rsidRPr="00D86925">
        <w:rPr>
          <w:rFonts w:ascii="Times New Roman" w:hAnsi="Times New Roman" w:cs="Times New Roman"/>
          <w:sz w:val="24"/>
          <w:szCs w:val="24"/>
        </w:rPr>
        <w:t xml:space="preserve"> систематизировать, анализировать полученные данные;</w:t>
      </w:r>
    </w:p>
    <w:p w:rsidR="00FE1D62" w:rsidRPr="00D86925" w:rsidRDefault="00FE1D62" w:rsidP="00D86925">
      <w:pPr>
        <w:numPr>
          <w:ilvl w:val="0"/>
          <w:numId w:val="53"/>
        </w:numPr>
        <w:shd w:val="clear" w:color="auto" w:fill="FFFFFF"/>
        <w:spacing w:after="0" w:line="240" w:lineRule="auto"/>
        <w:jc w:val="both"/>
        <w:rPr>
          <w:rFonts w:ascii="Times New Roman" w:hAnsi="Times New Roman" w:cs="Times New Roman"/>
          <w:sz w:val="24"/>
          <w:szCs w:val="24"/>
        </w:rPr>
      </w:pPr>
      <w:proofErr w:type="gramStart"/>
      <w:r w:rsidRPr="00D86925">
        <w:rPr>
          <w:rFonts w:ascii="Times New Roman" w:hAnsi="Times New Roman" w:cs="Times New Roman"/>
          <w:sz w:val="24"/>
          <w:szCs w:val="24"/>
        </w:rPr>
        <w:t>умеют</w:t>
      </w:r>
      <w:proofErr w:type="gramEnd"/>
      <w:r w:rsidRPr="00D86925">
        <w:rPr>
          <w:rFonts w:ascii="Times New Roman" w:hAnsi="Times New Roman" w:cs="Times New Roman"/>
          <w:sz w:val="24"/>
          <w:szCs w:val="24"/>
        </w:rPr>
        <w:t xml:space="preserve"> наблюдать и характеризовать явления и события, происходящие в различных сферах общественной жизни,</w:t>
      </w:r>
    </w:p>
    <w:p w:rsidR="00FE1D62" w:rsidRPr="00D86925" w:rsidRDefault="00FE1D62" w:rsidP="00D86925">
      <w:pPr>
        <w:numPr>
          <w:ilvl w:val="0"/>
          <w:numId w:val="53"/>
        </w:numPr>
        <w:shd w:val="clear" w:color="auto" w:fill="FFFFFF"/>
        <w:spacing w:after="0" w:line="240" w:lineRule="auto"/>
        <w:jc w:val="both"/>
        <w:rPr>
          <w:rFonts w:ascii="Times New Roman" w:hAnsi="Times New Roman" w:cs="Times New Roman"/>
          <w:sz w:val="24"/>
          <w:szCs w:val="24"/>
        </w:rPr>
      </w:pPr>
      <w:proofErr w:type="gramStart"/>
      <w:r w:rsidRPr="00D86925">
        <w:rPr>
          <w:rFonts w:ascii="Times New Roman" w:hAnsi="Times New Roman" w:cs="Times New Roman"/>
          <w:sz w:val="24"/>
          <w:szCs w:val="24"/>
        </w:rPr>
        <w:t>умеют</w:t>
      </w:r>
      <w:proofErr w:type="gramEnd"/>
      <w:r w:rsidRPr="00D86925">
        <w:rPr>
          <w:rFonts w:ascii="Times New Roman" w:hAnsi="Times New Roman" w:cs="Times New Roman"/>
          <w:sz w:val="24"/>
          <w:szCs w:val="24"/>
        </w:rPr>
        <w:t xml:space="preserve"> характеризовать государственное устройство Российской Федерации,</w:t>
      </w:r>
    </w:p>
    <w:p w:rsidR="00FE1D62" w:rsidRPr="00D86925" w:rsidRDefault="00FE1D62" w:rsidP="00D86925">
      <w:pPr>
        <w:numPr>
          <w:ilvl w:val="0"/>
          <w:numId w:val="53"/>
        </w:numPr>
        <w:shd w:val="clear" w:color="auto" w:fill="FFFFFF"/>
        <w:spacing w:after="0" w:line="240" w:lineRule="auto"/>
        <w:jc w:val="both"/>
        <w:rPr>
          <w:rFonts w:ascii="Times New Roman" w:hAnsi="Times New Roman" w:cs="Times New Roman"/>
          <w:sz w:val="24"/>
          <w:szCs w:val="24"/>
        </w:rPr>
      </w:pPr>
      <w:proofErr w:type="gramStart"/>
      <w:r w:rsidRPr="00D86925">
        <w:rPr>
          <w:rFonts w:ascii="Times New Roman" w:hAnsi="Times New Roman" w:cs="Times New Roman"/>
          <w:sz w:val="24"/>
          <w:szCs w:val="24"/>
        </w:rPr>
        <w:t>умеют</w:t>
      </w:r>
      <w:proofErr w:type="gramEnd"/>
      <w:r w:rsidRPr="00D86925">
        <w:rPr>
          <w:rFonts w:ascii="Times New Roman" w:hAnsi="Times New Roman" w:cs="Times New Roman"/>
          <w:sz w:val="24"/>
          <w:szCs w:val="24"/>
        </w:rPr>
        <w:t xml:space="preserve"> называть органы государственной власти страны;</w:t>
      </w:r>
    </w:p>
    <w:p w:rsidR="00FE1D62" w:rsidRPr="00D86925" w:rsidRDefault="00FE1D62" w:rsidP="00D86925">
      <w:pPr>
        <w:numPr>
          <w:ilvl w:val="0"/>
          <w:numId w:val="53"/>
        </w:numPr>
        <w:shd w:val="clear" w:color="auto" w:fill="FFFFFF"/>
        <w:spacing w:after="0" w:line="240" w:lineRule="auto"/>
        <w:jc w:val="both"/>
        <w:rPr>
          <w:rFonts w:ascii="Times New Roman" w:hAnsi="Times New Roman" w:cs="Times New Roman"/>
          <w:sz w:val="24"/>
          <w:szCs w:val="24"/>
        </w:rPr>
      </w:pPr>
      <w:proofErr w:type="gramStart"/>
      <w:r w:rsidRPr="00D86925">
        <w:rPr>
          <w:rFonts w:ascii="Times New Roman" w:hAnsi="Times New Roman" w:cs="Times New Roman"/>
          <w:sz w:val="24"/>
          <w:szCs w:val="24"/>
        </w:rPr>
        <w:t>умеют</w:t>
      </w:r>
      <w:proofErr w:type="gramEnd"/>
      <w:r w:rsidRPr="00D86925">
        <w:rPr>
          <w:rFonts w:ascii="Times New Roman" w:hAnsi="Times New Roman" w:cs="Times New Roman"/>
          <w:sz w:val="24"/>
          <w:szCs w:val="24"/>
        </w:rPr>
        <w:t> находить, извлекать и осмысливать информацию различного характера, полученную из доступных источников (фотоизображений),</w:t>
      </w:r>
    </w:p>
    <w:p w:rsidR="00FE1D62" w:rsidRPr="00D86925" w:rsidRDefault="00FE1D62" w:rsidP="00D86925">
      <w:pPr>
        <w:numPr>
          <w:ilvl w:val="0"/>
          <w:numId w:val="53"/>
        </w:numPr>
        <w:shd w:val="clear" w:color="auto" w:fill="FFFFFF"/>
        <w:spacing w:after="0" w:line="240" w:lineRule="auto"/>
        <w:jc w:val="both"/>
        <w:rPr>
          <w:rFonts w:ascii="Times New Roman" w:hAnsi="Times New Roman" w:cs="Times New Roman"/>
          <w:sz w:val="24"/>
          <w:szCs w:val="24"/>
        </w:rPr>
      </w:pPr>
      <w:proofErr w:type="gramStart"/>
      <w:r w:rsidRPr="00D86925">
        <w:rPr>
          <w:rFonts w:ascii="Times New Roman" w:hAnsi="Times New Roman" w:cs="Times New Roman"/>
          <w:sz w:val="24"/>
          <w:szCs w:val="24"/>
        </w:rPr>
        <w:t>систематизировать</w:t>
      </w:r>
      <w:proofErr w:type="gramEnd"/>
      <w:r w:rsidRPr="00D86925">
        <w:rPr>
          <w:rFonts w:ascii="Times New Roman" w:hAnsi="Times New Roman" w:cs="Times New Roman"/>
          <w:sz w:val="24"/>
          <w:szCs w:val="24"/>
        </w:rPr>
        <w:t>, анализировать полученные данные;</w:t>
      </w:r>
    </w:p>
    <w:p w:rsidR="00FE1D62" w:rsidRPr="00D86925" w:rsidRDefault="00FE1D62" w:rsidP="00D86925">
      <w:pPr>
        <w:shd w:val="clear" w:color="auto" w:fill="FFFFFF"/>
        <w:spacing w:after="0" w:line="240" w:lineRule="auto"/>
        <w:rPr>
          <w:rFonts w:ascii="Times New Roman" w:hAnsi="Times New Roman" w:cs="Times New Roman"/>
          <w:sz w:val="24"/>
          <w:szCs w:val="24"/>
        </w:rPr>
      </w:pPr>
      <w:r w:rsidRPr="00D86925">
        <w:rPr>
          <w:rFonts w:ascii="Times New Roman" w:hAnsi="Times New Roman" w:cs="Times New Roman"/>
          <w:sz w:val="24"/>
          <w:szCs w:val="24"/>
        </w:rPr>
        <w:t xml:space="preserve">Результаты проведенного анализа показали </w:t>
      </w:r>
      <w:proofErr w:type="spellStart"/>
      <w:r w:rsidRPr="00D86925">
        <w:rPr>
          <w:rFonts w:ascii="Times New Roman" w:hAnsi="Times New Roman" w:cs="Times New Roman"/>
          <w:sz w:val="24"/>
          <w:szCs w:val="24"/>
        </w:rPr>
        <w:t>сформированность</w:t>
      </w:r>
      <w:proofErr w:type="spellEnd"/>
      <w:r w:rsidRPr="00D86925">
        <w:rPr>
          <w:rFonts w:ascii="Times New Roman" w:hAnsi="Times New Roman" w:cs="Times New Roman"/>
          <w:sz w:val="24"/>
          <w:szCs w:val="24"/>
        </w:rPr>
        <w:t xml:space="preserve"> у детей необходимых навыков в 6 классе по обществознанию и высокое качество работ. </w:t>
      </w:r>
    </w:p>
    <w:p w:rsidR="00FE1D62" w:rsidRPr="00D86925" w:rsidRDefault="00FE1D62" w:rsidP="00D86925">
      <w:pPr>
        <w:shd w:val="clear" w:color="auto" w:fill="FFFFFF"/>
        <w:spacing w:after="0" w:line="240" w:lineRule="auto"/>
        <w:rPr>
          <w:rFonts w:ascii="Times New Roman" w:hAnsi="Times New Roman" w:cs="Times New Roman"/>
          <w:sz w:val="24"/>
          <w:szCs w:val="24"/>
        </w:rPr>
      </w:pPr>
    </w:p>
    <w:p w:rsidR="00FE1D62" w:rsidRPr="00D86925" w:rsidRDefault="00FE1D62" w:rsidP="00D86925">
      <w:pPr>
        <w:shd w:val="clear" w:color="auto" w:fill="FFFFFF"/>
        <w:spacing w:after="0" w:line="240" w:lineRule="auto"/>
        <w:rPr>
          <w:rFonts w:ascii="Times New Roman" w:hAnsi="Times New Roman" w:cs="Times New Roman"/>
          <w:sz w:val="24"/>
          <w:szCs w:val="24"/>
        </w:rPr>
      </w:pPr>
      <w:r w:rsidRPr="00D86925">
        <w:rPr>
          <w:rFonts w:ascii="Times New Roman" w:hAnsi="Times New Roman" w:cs="Times New Roman"/>
          <w:b/>
          <w:bCs/>
          <w:sz w:val="24"/>
          <w:szCs w:val="24"/>
        </w:rPr>
        <w:t>Рекомендации.</w:t>
      </w:r>
    </w:p>
    <w:p w:rsidR="00FE1D62" w:rsidRPr="00D86925" w:rsidRDefault="00FE1D62" w:rsidP="00D86925">
      <w:pPr>
        <w:numPr>
          <w:ilvl w:val="0"/>
          <w:numId w:val="52"/>
        </w:numPr>
        <w:shd w:val="clear" w:color="auto" w:fill="FFFFFF"/>
        <w:spacing w:after="0" w:line="240" w:lineRule="auto"/>
        <w:ind w:left="0"/>
        <w:rPr>
          <w:rFonts w:ascii="Times New Roman" w:hAnsi="Times New Roman" w:cs="Times New Roman"/>
          <w:sz w:val="24"/>
          <w:szCs w:val="24"/>
        </w:rPr>
      </w:pPr>
      <w:r w:rsidRPr="00D86925">
        <w:rPr>
          <w:rFonts w:ascii="Times New Roman" w:hAnsi="Times New Roman" w:cs="Times New Roman"/>
          <w:sz w:val="24"/>
          <w:szCs w:val="24"/>
        </w:rPr>
        <w:t>Продолжать работу с обществоведческими терминами.</w:t>
      </w:r>
    </w:p>
    <w:p w:rsidR="00FE1D62" w:rsidRPr="00D86925" w:rsidRDefault="00FE1D62" w:rsidP="00D86925">
      <w:pPr>
        <w:numPr>
          <w:ilvl w:val="0"/>
          <w:numId w:val="52"/>
        </w:numPr>
        <w:shd w:val="clear" w:color="auto" w:fill="FFFFFF"/>
        <w:spacing w:after="0" w:line="240" w:lineRule="auto"/>
        <w:ind w:left="0"/>
        <w:rPr>
          <w:rFonts w:ascii="Times New Roman" w:hAnsi="Times New Roman" w:cs="Times New Roman"/>
          <w:sz w:val="24"/>
          <w:szCs w:val="24"/>
        </w:rPr>
      </w:pPr>
      <w:r w:rsidRPr="00D86925">
        <w:rPr>
          <w:rFonts w:ascii="Times New Roman" w:hAnsi="Times New Roman" w:cs="Times New Roman"/>
          <w:sz w:val="24"/>
          <w:szCs w:val="24"/>
        </w:rPr>
        <w:t>Учить детей размышлять и давать свое объяснение по поводу высказываний известных людей.</w:t>
      </w:r>
    </w:p>
    <w:p w:rsidR="00FE1D62" w:rsidRPr="00D86925" w:rsidRDefault="00FE1D62" w:rsidP="00D86925">
      <w:pPr>
        <w:numPr>
          <w:ilvl w:val="0"/>
          <w:numId w:val="52"/>
        </w:numPr>
        <w:shd w:val="clear" w:color="auto" w:fill="FFFFFF"/>
        <w:spacing w:after="0" w:line="240" w:lineRule="auto"/>
        <w:ind w:left="0"/>
        <w:rPr>
          <w:rFonts w:ascii="Times New Roman" w:hAnsi="Times New Roman" w:cs="Times New Roman"/>
          <w:sz w:val="24"/>
          <w:szCs w:val="24"/>
        </w:rPr>
      </w:pPr>
      <w:r w:rsidRPr="00D86925">
        <w:rPr>
          <w:rFonts w:ascii="Times New Roman" w:hAnsi="Times New Roman" w:cs="Times New Roman"/>
          <w:sz w:val="24"/>
          <w:szCs w:val="24"/>
        </w:rPr>
        <w:t>Развивать навыки работы с различными видами диаграмм и извлекать из них необходимую информацию</w:t>
      </w:r>
    </w:p>
    <w:p w:rsidR="00FE1D62" w:rsidRPr="00BD238E" w:rsidRDefault="00FE1D62" w:rsidP="003C77D5">
      <w:pPr>
        <w:shd w:val="clear" w:color="auto" w:fill="FFFFFF"/>
        <w:spacing w:after="0" w:line="240" w:lineRule="auto"/>
        <w:rPr>
          <w:rFonts w:ascii="Helvetica" w:hAnsi="Helvetica" w:cs="Helvetica"/>
          <w:color w:val="666666"/>
        </w:rPr>
      </w:pPr>
    </w:p>
    <w:p w:rsidR="00FE1D62" w:rsidRPr="00BD238E" w:rsidRDefault="00FE1D62" w:rsidP="003C77D5">
      <w:pPr>
        <w:spacing w:after="0" w:line="191" w:lineRule="atLeast"/>
        <w:rPr>
          <w:rFonts w:ascii="Helvetica" w:eastAsia="Times New Roman" w:hAnsi="Helvetica" w:cs="Helvetica"/>
          <w:color w:val="666666"/>
          <w:sz w:val="28"/>
          <w:szCs w:val="28"/>
        </w:rPr>
      </w:pPr>
      <w:r w:rsidRPr="00BD238E">
        <w:rPr>
          <w:rFonts w:ascii="Times New Roman" w:eastAsia="Times New Roman" w:hAnsi="Times New Roman" w:cs="Times New Roman"/>
          <w:b/>
          <w:bCs/>
          <w:color w:val="000000"/>
          <w:sz w:val="24"/>
          <w:szCs w:val="24"/>
        </w:rPr>
        <w:t>Выводы и рекомендации ВПР по истории</w:t>
      </w:r>
      <w:r w:rsidRPr="00BD238E">
        <w:rPr>
          <w:rFonts w:ascii="Times New Roman" w:eastAsia="Times New Roman" w:hAnsi="Times New Roman" w:cs="Times New Roman"/>
          <w:b/>
          <w:bCs/>
          <w:color w:val="000000"/>
          <w:sz w:val="28"/>
          <w:szCs w:val="28"/>
        </w:rPr>
        <w:t>:</w:t>
      </w:r>
    </w:p>
    <w:p w:rsidR="00FE1D62" w:rsidRPr="00BD238E" w:rsidRDefault="00FE1D62" w:rsidP="00FE1D62">
      <w:pPr>
        <w:jc w:val="both"/>
      </w:pPr>
      <w:r w:rsidRPr="00BD238E">
        <w:t xml:space="preserve">Обучающиеся 6-х классов в целом справились с предложенной работой и показали базовый удовлетворительный уровень достижения предметных и </w:t>
      </w:r>
      <w:proofErr w:type="spellStart"/>
      <w:r w:rsidRPr="00BD238E">
        <w:t>метапредметных</w:t>
      </w:r>
      <w:proofErr w:type="spellEnd"/>
      <w:r w:rsidRPr="00BD238E">
        <w:t xml:space="preserve"> результатов. Однако результаты отдельных заданий требуют дополнительной работы по устранению недочётов. </w:t>
      </w:r>
    </w:p>
    <w:p w:rsidR="00FE1D62" w:rsidRPr="00D86925" w:rsidRDefault="00FE1D62" w:rsidP="00D86925">
      <w:pPr>
        <w:spacing w:after="0" w:line="240" w:lineRule="auto"/>
        <w:jc w:val="both"/>
        <w:rPr>
          <w:rFonts w:ascii="Times New Roman" w:hAnsi="Times New Roman" w:cs="Times New Roman"/>
          <w:b/>
          <w:sz w:val="24"/>
          <w:szCs w:val="24"/>
        </w:rPr>
      </w:pPr>
      <w:r w:rsidRPr="00D86925">
        <w:rPr>
          <w:rFonts w:ascii="Times New Roman" w:hAnsi="Times New Roman" w:cs="Times New Roman"/>
          <w:b/>
          <w:sz w:val="24"/>
          <w:szCs w:val="24"/>
        </w:rPr>
        <w:t xml:space="preserve">Рекомендации: </w:t>
      </w:r>
    </w:p>
    <w:p w:rsidR="00FE1D62" w:rsidRPr="00D86925" w:rsidRDefault="00FE1D62" w:rsidP="00D86925">
      <w:pPr>
        <w:spacing w:after="0" w:line="240" w:lineRule="auto"/>
        <w:jc w:val="both"/>
        <w:rPr>
          <w:rFonts w:ascii="Times New Roman" w:hAnsi="Times New Roman" w:cs="Times New Roman"/>
          <w:b/>
          <w:sz w:val="24"/>
          <w:szCs w:val="24"/>
        </w:rPr>
      </w:pPr>
      <w:r w:rsidRPr="00D86925">
        <w:rPr>
          <w:rFonts w:ascii="Times New Roman" w:hAnsi="Times New Roman" w:cs="Times New Roman"/>
          <w:b/>
          <w:i/>
          <w:iCs/>
          <w:sz w:val="24"/>
          <w:szCs w:val="24"/>
        </w:rPr>
        <w:t xml:space="preserve">- учителю: </w:t>
      </w:r>
    </w:p>
    <w:p w:rsidR="00FE1D62" w:rsidRPr="00D86925" w:rsidRDefault="00FE1D62" w:rsidP="00D86925">
      <w:pPr>
        <w:spacing w:after="0" w:line="240" w:lineRule="auto"/>
        <w:jc w:val="both"/>
        <w:rPr>
          <w:rFonts w:ascii="Times New Roman" w:hAnsi="Times New Roman" w:cs="Times New Roman"/>
          <w:sz w:val="24"/>
          <w:szCs w:val="24"/>
        </w:rPr>
      </w:pPr>
      <w:r w:rsidRPr="00D86925">
        <w:rPr>
          <w:rFonts w:ascii="Times New Roman" w:hAnsi="Times New Roman" w:cs="Times New Roman"/>
          <w:sz w:val="24"/>
          <w:szCs w:val="24"/>
        </w:rPr>
        <w:t xml:space="preserve">1. По результатам анализа спланировать коррекционную работу по устранению выявленных пробелов; </w:t>
      </w:r>
    </w:p>
    <w:p w:rsidR="00FE1D62" w:rsidRPr="00D86925" w:rsidRDefault="00FE1D62" w:rsidP="00D86925">
      <w:pPr>
        <w:spacing w:after="0" w:line="240" w:lineRule="auto"/>
        <w:jc w:val="both"/>
        <w:rPr>
          <w:rFonts w:ascii="Times New Roman" w:hAnsi="Times New Roman" w:cs="Times New Roman"/>
          <w:sz w:val="24"/>
          <w:szCs w:val="24"/>
        </w:rPr>
      </w:pPr>
      <w:r w:rsidRPr="00D86925">
        <w:rPr>
          <w:rFonts w:ascii="Times New Roman" w:hAnsi="Times New Roman" w:cs="Times New Roman"/>
          <w:sz w:val="24"/>
          <w:szCs w:val="24"/>
        </w:rPr>
        <w:t xml:space="preserve">2. Организовать сопутствующее повторение на уроках по темам, проблемным для класса в целом; </w:t>
      </w:r>
    </w:p>
    <w:p w:rsidR="00FE1D62" w:rsidRPr="00D86925" w:rsidRDefault="00FE1D62" w:rsidP="00D86925">
      <w:pPr>
        <w:spacing w:after="0" w:line="240" w:lineRule="auto"/>
        <w:jc w:val="both"/>
        <w:rPr>
          <w:rFonts w:ascii="Times New Roman" w:hAnsi="Times New Roman" w:cs="Times New Roman"/>
          <w:sz w:val="24"/>
          <w:szCs w:val="24"/>
        </w:rPr>
      </w:pPr>
      <w:r w:rsidRPr="00D86925">
        <w:rPr>
          <w:rFonts w:ascii="Times New Roman" w:hAnsi="Times New Roman" w:cs="Times New Roman"/>
          <w:sz w:val="24"/>
          <w:szCs w:val="24"/>
        </w:rPr>
        <w:t xml:space="preserve">3. Организовать индивидуальные тренировочные упражнения для учащихся по разделам учебного курса, вызвавшим наибольшее затруднение; </w:t>
      </w:r>
    </w:p>
    <w:p w:rsidR="00FE1D62" w:rsidRPr="00D86925" w:rsidRDefault="00FE1D62" w:rsidP="00D86925">
      <w:pPr>
        <w:spacing w:after="0" w:line="240" w:lineRule="auto"/>
        <w:jc w:val="both"/>
        <w:rPr>
          <w:rFonts w:ascii="Times New Roman" w:hAnsi="Times New Roman" w:cs="Times New Roman"/>
          <w:sz w:val="24"/>
          <w:szCs w:val="24"/>
        </w:rPr>
      </w:pPr>
      <w:r w:rsidRPr="00D86925">
        <w:rPr>
          <w:rFonts w:ascii="Times New Roman" w:hAnsi="Times New Roman" w:cs="Times New Roman"/>
          <w:sz w:val="24"/>
          <w:szCs w:val="24"/>
        </w:rPr>
        <w:t>4. На уроках организовывать на достаточном уровне работу с текстовой информацией, что должно обеспечить формирование коммуникативной компетентности школьника</w:t>
      </w:r>
    </w:p>
    <w:p w:rsidR="00FE1D62" w:rsidRPr="00D86925" w:rsidRDefault="00FE1D62" w:rsidP="00D86925">
      <w:pPr>
        <w:spacing w:after="0" w:line="240" w:lineRule="auto"/>
        <w:jc w:val="both"/>
        <w:rPr>
          <w:rFonts w:ascii="Times New Roman" w:hAnsi="Times New Roman" w:cs="Times New Roman"/>
          <w:sz w:val="24"/>
          <w:szCs w:val="24"/>
        </w:rPr>
      </w:pPr>
      <w:r w:rsidRPr="00D86925">
        <w:rPr>
          <w:rFonts w:ascii="Times New Roman" w:hAnsi="Times New Roman" w:cs="Times New Roman"/>
          <w:sz w:val="24"/>
          <w:szCs w:val="24"/>
        </w:rPr>
        <w:t xml:space="preserve">5. На уроках проводить виды чтения: поисковые (с ориентацией на отбор нужной информации), исследовательские и другие; </w:t>
      </w:r>
    </w:p>
    <w:p w:rsidR="00FE1D62" w:rsidRPr="00BD238E" w:rsidRDefault="00FE1D62" w:rsidP="00D86925">
      <w:pPr>
        <w:spacing w:after="0" w:line="240" w:lineRule="auto"/>
        <w:jc w:val="both"/>
      </w:pPr>
      <w:r w:rsidRPr="00D86925">
        <w:rPr>
          <w:rFonts w:ascii="Times New Roman" w:hAnsi="Times New Roman" w:cs="Times New Roman"/>
          <w:sz w:val="24"/>
          <w:szCs w:val="24"/>
        </w:rPr>
        <w:t>6. Совершенствовать навыки работы обучающихся со справочной литературой</w:t>
      </w:r>
      <w:r w:rsidRPr="00BD238E">
        <w:t xml:space="preserve">. </w:t>
      </w:r>
    </w:p>
    <w:p w:rsidR="00FE1D62" w:rsidRPr="00BD238E" w:rsidRDefault="00FE1D62" w:rsidP="00FE1D62">
      <w:pPr>
        <w:spacing w:after="0" w:line="240" w:lineRule="auto"/>
        <w:rPr>
          <w:rFonts w:ascii="Times New Roman" w:hAnsi="Times New Roman" w:cs="Times New Roman"/>
          <w:b/>
          <w:i/>
          <w:iCs/>
          <w:sz w:val="24"/>
          <w:szCs w:val="24"/>
        </w:rPr>
      </w:pPr>
      <w:r w:rsidRPr="00BD238E">
        <w:rPr>
          <w:rFonts w:ascii="Times New Roman" w:hAnsi="Times New Roman" w:cs="Times New Roman"/>
          <w:b/>
          <w:i/>
          <w:iCs/>
          <w:sz w:val="24"/>
          <w:szCs w:val="24"/>
        </w:rPr>
        <w:t xml:space="preserve">-учащимся и их родителям: </w:t>
      </w:r>
    </w:p>
    <w:p w:rsidR="00FE1D62" w:rsidRPr="00BD238E" w:rsidRDefault="00FE1D62" w:rsidP="00FE1D62">
      <w:pPr>
        <w:spacing w:after="0" w:line="240" w:lineRule="auto"/>
        <w:rPr>
          <w:rFonts w:ascii="Times New Roman" w:hAnsi="Times New Roman" w:cs="Times New Roman"/>
          <w:sz w:val="24"/>
          <w:szCs w:val="24"/>
        </w:rPr>
      </w:pPr>
      <w:r w:rsidRPr="00BD238E">
        <w:rPr>
          <w:rFonts w:ascii="Times New Roman" w:hAnsi="Times New Roman" w:cs="Times New Roman"/>
          <w:b/>
          <w:i/>
          <w:iCs/>
          <w:sz w:val="24"/>
          <w:szCs w:val="24"/>
        </w:rPr>
        <w:t xml:space="preserve">1. </w:t>
      </w:r>
      <w:r w:rsidRPr="00BD238E">
        <w:rPr>
          <w:rFonts w:ascii="Times New Roman" w:hAnsi="Times New Roman" w:cs="Times New Roman"/>
          <w:sz w:val="24"/>
          <w:szCs w:val="24"/>
        </w:rPr>
        <w:t xml:space="preserve">Добросовестнее относиться к выполнению домашних заданий, работе на уроке; </w:t>
      </w:r>
    </w:p>
    <w:p w:rsidR="00FE1D62" w:rsidRPr="00BD238E" w:rsidRDefault="00FE1D62" w:rsidP="00FE1D62">
      <w:pPr>
        <w:spacing w:after="0" w:line="240" w:lineRule="auto"/>
        <w:rPr>
          <w:rFonts w:ascii="Times New Roman" w:hAnsi="Times New Roman" w:cs="Times New Roman"/>
          <w:sz w:val="24"/>
          <w:szCs w:val="24"/>
        </w:rPr>
      </w:pPr>
      <w:r w:rsidRPr="00BD238E">
        <w:rPr>
          <w:rFonts w:ascii="Times New Roman" w:hAnsi="Times New Roman" w:cs="Times New Roman"/>
          <w:sz w:val="24"/>
          <w:szCs w:val="24"/>
        </w:rPr>
        <w:t xml:space="preserve">2. Не стесняться выражать свое мнение, отстаивать свою позицию, подбирать аргументы для доказательства своей правоты; </w:t>
      </w:r>
    </w:p>
    <w:p w:rsidR="00FE1D62" w:rsidRPr="00BD238E" w:rsidRDefault="00FE1D62" w:rsidP="00FE1D62">
      <w:pPr>
        <w:spacing w:after="0" w:line="240" w:lineRule="auto"/>
        <w:rPr>
          <w:rFonts w:ascii="Times New Roman" w:hAnsi="Times New Roman" w:cs="Times New Roman"/>
          <w:b/>
          <w:sz w:val="24"/>
          <w:szCs w:val="24"/>
        </w:rPr>
      </w:pPr>
      <w:r w:rsidRPr="00BD238E">
        <w:rPr>
          <w:rFonts w:ascii="Times New Roman" w:hAnsi="Times New Roman" w:cs="Times New Roman"/>
          <w:sz w:val="24"/>
          <w:szCs w:val="24"/>
        </w:rPr>
        <w:t xml:space="preserve">3. Не стесняться и не бояться обращаться к учителю с вопросами или просьбами объяснить непонятый материал; </w:t>
      </w:r>
    </w:p>
    <w:p w:rsidR="00FE1D62" w:rsidRPr="00D86925" w:rsidRDefault="00FE1D62" w:rsidP="00D86925">
      <w:pPr>
        <w:spacing w:after="0" w:line="240" w:lineRule="auto"/>
        <w:jc w:val="both"/>
        <w:rPr>
          <w:rFonts w:ascii="Times New Roman" w:hAnsi="Times New Roman" w:cs="Times New Roman"/>
          <w:sz w:val="24"/>
          <w:szCs w:val="24"/>
        </w:rPr>
      </w:pPr>
      <w:r w:rsidRPr="00BD238E">
        <w:t xml:space="preserve">4. </w:t>
      </w:r>
      <w:r w:rsidRPr="00D86925">
        <w:rPr>
          <w:rFonts w:ascii="Times New Roman" w:hAnsi="Times New Roman" w:cs="Times New Roman"/>
          <w:sz w:val="24"/>
          <w:szCs w:val="24"/>
        </w:rPr>
        <w:t>Родителям оказывать посильную помощь в выполнении заданий, всячески мотивировать ребенка на получение знаний.</w:t>
      </w:r>
    </w:p>
    <w:p w:rsidR="00FE1D62" w:rsidRPr="00D86925" w:rsidRDefault="00FE1D62" w:rsidP="00D86925">
      <w:pPr>
        <w:spacing w:after="0"/>
        <w:jc w:val="both"/>
      </w:pPr>
      <w:r w:rsidRPr="00BD238E">
        <w:t xml:space="preserve"> </w:t>
      </w:r>
      <w:r w:rsidRPr="00A87958">
        <w:rPr>
          <w:b/>
        </w:rPr>
        <w:t>Выводы</w:t>
      </w:r>
      <w:r>
        <w:rPr>
          <w:b/>
        </w:rPr>
        <w:t xml:space="preserve"> ВПР по биологии</w:t>
      </w:r>
      <w:r w:rsidRPr="00A87958">
        <w:rPr>
          <w:b/>
        </w:rPr>
        <w:t>:</w:t>
      </w:r>
    </w:p>
    <w:p w:rsidR="00FE1D62" w:rsidRPr="00444C4E" w:rsidRDefault="00FE1D62" w:rsidP="00FE1D62">
      <w:pPr>
        <w:spacing w:after="0" w:line="240" w:lineRule="auto"/>
        <w:rPr>
          <w:rFonts w:ascii="Times New Roman" w:hAnsi="Times New Roman" w:cs="Times New Roman"/>
          <w:sz w:val="24"/>
          <w:szCs w:val="24"/>
        </w:rPr>
      </w:pPr>
      <w:r w:rsidRPr="00444C4E">
        <w:rPr>
          <w:rFonts w:ascii="Times New Roman" w:hAnsi="Times New Roman" w:cs="Times New Roman"/>
          <w:sz w:val="24"/>
          <w:szCs w:val="24"/>
        </w:rPr>
        <w:t>На высоком уровне у учащихся 6х классов сформированы умения</w:t>
      </w:r>
      <w:r>
        <w:rPr>
          <w:rFonts w:ascii="Times New Roman" w:hAnsi="Times New Roman" w:cs="Times New Roman"/>
          <w:sz w:val="24"/>
          <w:szCs w:val="24"/>
        </w:rPr>
        <w:t xml:space="preserve"> по темам</w:t>
      </w:r>
      <w:r w:rsidRPr="00444C4E">
        <w:rPr>
          <w:rFonts w:ascii="Times New Roman" w:hAnsi="Times New Roman" w:cs="Times New Roman"/>
          <w:sz w:val="24"/>
          <w:szCs w:val="24"/>
        </w:rPr>
        <w:t xml:space="preserve">: </w:t>
      </w:r>
    </w:p>
    <w:p w:rsidR="00FE1D62" w:rsidRPr="00444C4E" w:rsidRDefault="00FE1D62" w:rsidP="00FE1D62">
      <w:pPr>
        <w:spacing w:after="0" w:line="240" w:lineRule="auto"/>
        <w:rPr>
          <w:rFonts w:ascii="Times New Roman" w:hAnsi="Times New Roman" w:cs="Times New Roman"/>
          <w:sz w:val="24"/>
          <w:szCs w:val="24"/>
        </w:rPr>
      </w:pPr>
      <w:proofErr w:type="gramStart"/>
      <w:r w:rsidRPr="00444C4E">
        <w:rPr>
          <w:rFonts w:ascii="Times New Roman" w:hAnsi="Times New Roman" w:cs="Times New Roman"/>
          <w:sz w:val="24"/>
          <w:szCs w:val="24"/>
        </w:rPr>
        <w:t>знание</w:t>
      </w:r>
      <w:proofErr w:type="gramEnd"/>
      <w:r w:rsidRPr="00444C4E">
        <w:rPr>
          <w:rFonts w:ascii="Times New Roman" w:hAnsi="Times New Roman" w:cs="Times New Roman"/>
          <w:sz w:val="24"/>
          <w:szCs w:val="24"/>
        </w:rPr>
        <w:t xml:space="preserve"> о живой природе, закономерностях её развития;</w:t>
      </w:r>
    </w:p>
    <w:p w:rsidR="00FE1D62" w:rsidRPr="00444C4E" w:rsidRDefault="00FE1D62" w:rsidP="00FE1D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44C4E">
        <w:rPr>
          <w:rFonts w:ascii="Times New Roman" w:hAnsi="Times New Roman" w:cs="Times New Roman"/>
          <w:sz w:val="24"/>
          <w:szCs w:val="24"/>
        </w:rPr>
        <w:t>знания о клеточном строении;</w:t>
      </w:r>
    </w:p>
    <w:p w:rsidR="00FE1D62" w:rsidRPr="00444C4E" w:rsidRDefault="00FE1D62" w:rsidP="00FE1D6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444C4E">
        <w:rPr>
          <w:rFonts w:ascii="Times New Roman" w:hAnsi="Times New Roman" w:cs="Times New Roman"/>
          <w:sz w:val="24"/>
          <w:szCs w:val="24"/>
        </w:rPr>
        <w:t xml:space="preserve"> умеют применять знаки и символы о жизнедеятельности цветковых растений</w:t>
      </w:r>
    </w:p>
    <w:p w:rsidR="00FE1D62" w:rsidRDefault="00FE1D62" w:rsidP="00FE1D62">
      <w:pPr>
        <w:spacing w:after="0" w:line="240" w:lineRule="auto"/>
        <w:rPr>
          <w:rFonts w:ascii="Times New Roman" w:hAnsi="Times New Roman" w:cs="Times New Roman"/>
          <w:sz w:val="24"/>
          <w:szCs w:val="24"/>
        </w:rPr>
      </w:pPr>
    </w:p>
    <w:p w:rsidR="00FE1D62" w:rsidRPr="00444C4E" w:rsidRDefault="00FE1D62" w:rsidP="00FE1D62">
      <w:pPr>
        <w:spacing w:after="0" w:line="240" w:lineRule="auto"/>
        <w:rPr>
          <w:rFonts w:ascii="Times New Roman" w:hAnsi="Times New Roman" w:cs="Times New Roman"/>
          <w:sz w:val="24"/>
          <w:szCs w:val="24"/>
        </w:rPr>
      </w:pPr>
      <w:r w:rsidRPr="00444C4E">
        <w:rPr>
          <w:rFonts w:ascii="Times New Roman" w:hAnsi="Times New Roman" w:cs="Times New Roman"/>
          <w:sz w:val="24"/>
          <w:szCs w:val="24"/>
        </w:rPr>
        <w:t>Допущены типичные ошибки:</w:t>
      </w:r>
    </w:p>
    <w:p w:rsidR="00FE1D62" w:rsidRPr="00444C4E" w:rsidRDefault="00FE1D62" w:rsidP="00FE1D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44C4E">
        <w:rPr>
          <w:rFonts w:ascii="Times New Roman" w:hAnsi="Times New Roman" w:cs="Times New Roman"/>
          <w:sz w:val="24"/>
          <w:szCs w:val="24"/>
        </w:rPr>
        <w:t>в использовании методов биологической науки и проведения несложных биологических экспериментов для изучения живых организмов</w:t>
      </w:r>
    </w:p>
    <w:p w:rsidR="00FE1D62" w:rsidRPr="00444C4E" w:rsidRDefault="00FE1D62" w:rsidP="00FE1D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44C4E">
        <w:rPr>
          <w:rFonts w:ascii="Times New Roman" w:hAnsi="Times New Roman" w:cs="Times New Roman"/>
          <w:sz w:val="24"/>
          <w:szCs w:val="24"/>
        </w:rPr>
        <w:t>к</w:t>
      </w:r>
      <w:r>
        <w:rPr>
          <w:rFonts w:ascii="Times New Roman" w:hAnsi="Times New Roman" w:cs="Times New Roman"/>
          <w:sz w:val="24"/>
          <w:szCs w:val="24"/>
        </w:rPr>
        <w:t>лассификация организмов и п</w:t>
      </w:r>
      <w:r w:rsidRPr="00444C4E">
        <w:rPr>
          <w:rFonts w:ascii="Times New Roman" w:hAnsi="Times New Roman" w:cs="Times New Roman"/>
          <w:sz w:val="24"/>
          <w:szCs w:val="24"/>
        </w:rPr>
        <w:t>ринципы классификации.</w:t>
      </w:r>
    </w:p>
    <w:p w:rsidR="00FE1D62" w:rsidRPr="00444C4E" w:rsidRDefault="00FE1D62" w:rsidP="00FE1D62">
      <w:pPr>
        <w:spacing w:after="0" w:line="240" w:lineRule="auto"/>
        <w:rPr>
          <w:rFonts w:ascii="Times New Roman" w:hAnsi="Times New Roman" w:cs="Times New Roman"/>
          <w:sz w:val="24"/>
          <w:szCs w:val="24"/>
        </w:rPr>
      </w:pPr>
    </w:p>
    <w:p w:rsidR="00FE1D62" w:rsidRPr="00D86925" w:rsidRDefault="00FE1D62" w:rsidP="00FE1D62">
      <w:pPr>
        <w:spacing w:after="0" w:line="240" w:lineRule="auto"/>
        <w:rPr>
          <w:rFonts w:ascii="Times New Roman" w:hAnsi="Times New Roman" w:cs="Times New Roman"/>
          <w:b/>
          <w:sz w:val="24"/>
          <w:szCs w:val="24"/>
        </w:rPr>
      </w:pPr>
      <w:r w:rsidRPr="00D86925">
        <w:rPr>
          <w:rFonts w:ascii="Times New Roman" w:hAnsi="Times New Roman" w:cs="Times New Roman"/>
          <w:b/>
          <w:sz w:val="24"/>
          <w:szCs w:val="24"/>
        </w:rPr>
        <w:t>Вывод</w:t>
      </w:r>
      <w:r w:rsidR="00D86925">
        <w:rPr>
          <w:rFonts w:ascii="Times New Roman" w:hAnsi="Times New Roman" w:cs="Times New Roman"/>
          <w:b/>
          <w:sz w:val="24"/>
          <w:szCs w:val="24"/>
        </w:rPr>
        <w:t>ы</w:t>
      </w:r>
      <w:r w:rsidRPr="00D86925">
        <w:rPr>
          <w:rFonts w:ascii="Times New Roman" w:hAnsi="Times New Roman" w:cs="Times New Roman"/>
          <w:b/>
          <w:sz w:val="24"/>
          <w:szCs w:val="24"/>
        </w:rPr>
        <w:t xml:space="preserve"> и рекомендации:</w:t>
      </w:r>
    </w:p>
    <w:p w:rsidR="00FE1D62" w:rsidRDefault="00FE1D62" w:rsidP="00FE1D62">
      <w:pPr>
        <w:pStyle w:val="ad"/>
        <w:numPr>
          <w:ilvl w:val="0"/>
          <w:numId w:val="55"/>
        </w:numPr>
      </w:pPr>
      <w:r w:rsidRPr="0054505A">
        <w:t xml:space="preserve">Обучающиеся 6-х классов в целом справились с предложенной работой и показали базовый уровень достижения предметных и </w:t>
      </w:r>
      <w:proofErr w:type="spellStart"/>
      <w:r w:rsidRPr="0054505A">
        <w:t>метапредметных</w:t>
      </w:r>
      <w:proofErr w:type="spellEnd"/>
      <w:r w:rsidRPr="0054505A">
        <w:t xml:space="preserve"> результатов.</w:t>
      </w:r>
    </w:p>
    <w:p w:rsidR="00FE1D62" w:rsidRDefault="00FE1D62" w:rsidP="00FE1D62">
      <w:pPr>
        <w:pStyle w:val="ad"/>
        <w:numPr>
          <w:ilvl w:val="0"/>
          <w:numId w:val="55"/>
        </w:numPr>
      </w:pPr>
      <w:r>
        <w:t>П</w:t>
      </w:r>
      <w:r w:rsidRPr="0054505A">
        <w:t xml:space="preserve">о результатам анализа спланировать коррекционную работу по устранению выявленных </w:t>
      </w:r>
      <w:r>
        <w:t>пробелов</w:t>
      </w:r>
    </w:p>
    <w:p w:rsidR="00FE1D62" w:rsidRPr="0054505A" w:rsidRDefault="00FE1D62" w:rsidP="00FE1D62">
      <w:pPr>
        <w:pStyle w:val="ad"/>
        <w:numPr>
          <w:ilvl w:val="0"/>
          <w:numId w:val="55"/>
        </w:numPr>
      </w:pPr>
      <w:r>
        <w:t>О</w:t>
      </w:r>
      <w:r w:rsidRPr="0054505A">
        <w:t>рганизовать сопутствующее повторение на уроках по темам, проблемным для класса в целом.</w:t>
      </w:r>
    </w:p>
    <w:p w:rsidR="00FE1D62" w:rsidRPr="00D86925" w:rsidRDefault="00FE1D62" w:rsidP="00D86925">
      <w:pPr>
        <w:spacing w:after="0" w:line="240" w:lineRule="auto"/>
        <w:rPr>
          <w:rFonts w:ascii="Times New Roman" w:eastAsia="Calibri" w:hAnsi="Times New Roman" w:cs="Times New Roman"/>
          <w:b/>
          <w:sz w:val="24"/>
          <w:szCs w:val="24"/>
          <w:lang w:eastAsia="en-US"/>
        </w:rPr>
      </w:pPr>
      <w:r w:rsidRPr="00D86925">
        <w:rPr>
          <w:rFonts w:ascii="Times New Roman" w:eastAsia="Calibri" w:hAnsi="Times New Roman" w:cs="Times New Roman"/>
          <w:b/>
          <w:sz w:val="24"/>
          <w:szCs w:val="24"/>
          <w:lang w:eastAsia="en-US"/>
        </w:rPr>
        <w:t>Общие выводы по ВПР:</w:t>
      </w:r>
    </w:p>
    <w:p w:rsidR="00FE1D62" w:rsidRPr="00D86925" w:rsidRDefault="00FE1D62" w:rsidP="00D86925">
      <w:pPr>
        <w:spacing w:after="0" w:line="240" w:lineRule="auto"/>
        <w:rPr>
          <w:rFonts w:ascii="Times New Roman" w:eastAsia="Calibri" w:hAnsi="Times New Roman" w:cs="Times New Roman"/>
          <w:sz w:val="24"/>
          <w:szCs w:val="24"/>
          <w:lang w:eastAsia="en-US"/>
        </w:rPr>
      </w:pPr>
      <w:r w:rsidRPr="00D86925">
        <w:rPr>
          <w:rFonts w:ascii="Times New Roman" w:eastAsia="Calibri" w:hAnsi="Times New Roman" w:cs="Times New Roman"/>
          <w:sz w:val="24"/>
          <w:szCs w:val="24"/>
          <w:lang w:eastAsia="en-US"/>
        </w:rPr>
        <w:t xml:space="preserve">Результаты проведенного анализа заставляют еще раз </w:t>
      </w:r>
      <w:proofErr w:type="gramStart"/>
      <w:r w:rsidRPr="00D86925">
        <w:rPr>
          <w:rFonts w:ascii="Times New Roman" w:eastAsia="Calibri" w:hAnsi="Times New Roman" w:cs="Times New Roman"/>
          <w:sz w:val="24"/>
          <w:szCs w:val="24"/>
          <w:lang w:eastAsia="en-US"/>
        </w:rPr>
        <w:t>указать  на</w:t>
      </w:r>
      <w:proofErr w:type="gramEnd"/>
      <w:r w:rsidRPr="00D86925">
        <w:rPr>
          <w:rFonts w:ascii="Times New Roman" w:eastAsia="Calibri" w:hAnsi="Times New Roman" w:cs="Times New Roman"/>
          <w:sz w:val="24"/>
          <w:szCs w:val="24"/>
          <w:lang w:eastAsia="en-US"/>
        </w:rPr>
        <w:t xml:space="preserve"> необходимость дифференцированного подхода в процессе обучения. Учителям-предметникам необходимо иметь реальные представления об уровне подготовки каждого обучающегося и ставить перед ним ту цель, которую он может реализовать. </w:t>
      </w:r>
    </w:p>
    <w:p w:rsidR="00FE1D62" w:rsidRPr="00D86925" w:rsidRDefault="00FE1D62" w:rsidP="00D86925">
      <w:pPr>
        <w:spacing w:after="0" w:line="240" w:lineRule="auto"/>
        <w:rPr>
          <w:rFonts w:ascii="Times New Roman" w:eastAsia="Calibri" w:hAnsi="Times New Roman" w:cs="Times New Roman"/>
          <w:sz w:val="24"/>
          <w:szCs w:val="24"/>
          <w:lang w:eastAsia="en-US"/>
        </w:rPr>
      </w:pPr>
      <w:r w:rsidRPr="00D86925">
        <w:rPr>
          <w:rFonts w:ascii="Times New Roman" w:eastAsia="Calibri" w:hAnsi="Times New Roman" w:cs="Times New Roman"/>
          <w:b/>
          <w:sz w:val="24"/>
          <w:szCs w:val="24"/>
          <w:lang w:eastAsia="en-US"/>
        </w:rPr>
        <w:t>Рекомендации:</w:t>
      </w:r>
    </w:p>
    <w:p w:rsidR="00FE1D62" w:rsidRPr="00D86925" w:rsidRDefault="00FE1D62" w:rsidP="00D86925">
      <w:pPr>
        <w:pStyle w:val="ad"/>
        <w:numPr>
          <w:ilvl w:val="0"/>
          <w:numId w:val="60"/>
        </w:numPr>
        <w:rPr>
          <w:rFonts w:eastAsia="Calibri"/>
        </w:rPr>
      </w:pPr>
      <w:r w:rsidRPr="00D86925">
        <w:rPr>
          <w:rFonts w:eastAsia="Calibri"/>
        </w:rPr>
        <w:t>Учителям-предметникам, провести тщательный анализ количественных и качественных результатов ВПР, выявить проблемные зоны как класса в целом, так и отдельных обучающихся.</w:t>
      </w:r>
    </w:p>
    <w:p w:rsidR="00FE1D62" w:rsidRPr="00D86925" w:rsidRDefault="00FE1D62" w:rsidP="00D86925">
      <w:pPr>
        <w:pStyle w:val="ad"/>
        <w:numPr>
          <w:ilvl w:val="0"/>
          <w:numId w:val="60"/>
        </w:numPr>
        <w:rPr>
          <w:rFonts w:eastAsia="Calibri"/>
        </w:rPr>
      </w:pPr>
      <w:r w:rsidRPr="00D86925">
        <w:rPr>
          <w:rFonts w:eastAsia="Calibri"/>
        </w:rPr>
        <w:t>Спланировать коррекционную работу во внеурочное время и содержания урочных занятий.</w:t>
      </w:r>
    </w:p>
    <w:p w:rsidR="00FE1D62" w:rsidRPr="00D86925" w:rsidRDefault="00FE1D62" w:rsidP="00D86925">
      <w:pPr>
        <w:pStyle w:val="ad"/>
        <w:numPr>
          <w:ilvl w:val="0"/>
          <w:numId w:val="60"/>
        </w:numPr>
        <w:rPr>
          <w:rFonts w:eastAsia="Calibri"/>
        </w:rPr>
      </w:pPr>
      <w:r w:rsidRPr="00D86925">
        <w:rPr>
          <w:rFonts w:eastAsia="Calibri"/>
        </w:rPr>
        <w:t xml:space="preserve">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 на следующий учебный год для коррекции знаний будущих выпускников.</w:t>
      </w:r>
    </w:p>
    <w:p w:rsidR="00FE1D62" w:rsidRPr="00D86925" w:rsidRDefault="00FE1D62" w:rsidP="00D86925">
      <w:pPr>
        <w:pStyle w:val="ad"/>
        <w:numPr>
          <w:ilvl w:val="0"/>
          <w:numId w:val="60"/>
        </w:numPr>
        <w:rPr>
          <w:rFonts w:eastAsia="Calibri"/>
        </w:rPr>
      </w:pPr>
      <w:r w:rsidRPr="00D86925">
        <w:rPr>
          <w:rFonts w:eastAsia="Calibri"/>
        </w:rPr>
        <w:t xml:space="preserve"> Учителям-предметникам при планировании работы на следующий год отвести время на подготовку учащихся к ВПР по предметам.</w:t>
      </w:r>
    </w:p>
    <w:p w:rsidR="00FE1D62" w:rsidRPr="00D86925" w:rsidRDefault="00FE1D62" w:rsidP="00D86925">
      <w:pPr>
        <w:pStyle w:val="ad"/>
        <w:numPr>
          <w:ilvl w:val="0"/>
          <w:numId w:val="60"/>
        </w:numPr>
        <w:rPr>
          <w:rFonts w:eastAsia="Calibri"/>
        </w:rPr>
      </w:pPr>
      <w:r w:rsidRPr="00D86925">
        <w:t>Ознакомить с результатами ВПР учащихся и родителей учащихся</w:t>
      </w:r>
    </w:p>
    <w:p w:rsidR="00FE1D62" w:rsidRPr="00D86925" w:rsidRDefault="005028A1" w:rsidP="00D86925">
      <w:pPr>
        <w:spacing w:after="0" w:line="240" w:lineRule="auto"/>
        <w:rPr>
          <w:rFonts w:ascii="Times New Roman" w:eastAsia="Calibri" w:hAnsi="Times New Roman" w:cs="Times New Roman"/>
          <w:sz w:val="24"/>
          <w:szCs w:val="24"/>
          <w:lang w:eastAsia="en-US"/>
        </w:rPr>
      </w:pPr>
      <w:proofErr w:type="gramStart"/>
      <w:r w:rsidRPr="00D86925">
        <w:rPr>
          <w:rFonts w:ascii="Times New Roman" w:hAnsi="Times New Roman" w:cs="Times New Roman"/>
          <w:sz w:val="24"/>
          <w:szCs w:val="24"/>
        </w:rPr>
        <w:t>Для  итогового</w:t>
      </w:r>
      <w:proofErr w:type="gramEnd"/>
      <w:r w:rsidRPr="00D86925">
        <w:rPr>
          <w:rFonts w:ascii="Times New Roman" w:hAnsi="Times New Roman" w:cs="Times New Roman"/>
          <w:sz w:val="24"/>
          <w:szCs w:val="24"/>
        </w:rPr>
        <w:t xml:space="preserve"> контроля уровня знаний обучающиеся 7-8х, 10 классов за 2018 - 2019 учебный год были выбраны традиционные формы </w:t>
      </w:r>
      <w:proofErr w:type="spellStart"/>
      <w:r w:rsidRPr="00D86925">
        <w:rPr>
          <w:rFonts w:ascii="Times New Roman" w:hAnsi="Times New Roman" w:cs="Times New Roman"/>
          <w:sz w:val="24"/>
          <w:szCs w:val="24"/>
        </w:rPr>
        <w:t>т.е</w:t>
      </w:r>
      <w:proofErr w:type="spellEnd"/>
      <w:r w:rsidRPr="00D86925">
        <w:rPr>
          <w:rFonts w:ascii="Times New Roman" w:hAnsi="Times New Roman" w:cs="Times New Roman"/>
          <w:sz w:val="24"/>
          <w:szCs w:val="24"/>
        </w:rPr>
        <w:t xml:space="preserve">  сдавали переводные экзамены по основным предметам.</w:t>
      </w:r>
    </w:p>
    <w:p w:rsidR="00FE1D62" w:rsidRPr="00D86925" w:rsidRDefault="00FE1D62" w:rsidP="00D86925">
      <w:pPr>
        <w:spacing w:after="0" w:line="240" w:lineRule="auto"/>
        <w:rPr>
          <w:rFonts w:ascii="Times New Roman" w:eastAsia="Times New Roman" w:hAnsi="Times New Roman" w:cs="Times New Roman"/>
          <w:b/>
          <w:sz w:val="24"/>
          <w:szCs w:val="24"/>
        </w:rPr>
      </w:pPr>
      <w:r w:rsidRPr="00D86925">
        <w:rPr>
          <w:rFonts w:ascii="Times New Roman" w:eastAsia="Times New Roman" w:hAnsi="Times New Roman" w:cs="Times New Roman"/>
          <w:b/>
          <w:sz w:val="24"/>
          <w:szCs w:val="24"/>
        </w:rPr>
        <w:t xml:space="preserve">Цель проведения экзаменов: </w:t>
      </w:r>
    </w:p>
    <w:p w:rsidR="00FE1D62" w:rsidRPr="00D86925" w:rsidRDefault="00FE1D62" w:rsidP="00D86925">
      <w:pPr>
        <w:spacing w:after="0" w:line="240" w:lineRule="auto"/>
        <w:rPr>
          <w:rFonts w:ascii="Times New Roman" w:eastAsia="Times New Roman" w:hAnsi="Times New Roman" w:cs="Times New Roman"/>
          <w:sz w:val="24"/>
          <w:szCs w:val="24"/>
        </w:rPr>
      </w:pPr>
      <w:r w:rsidRPr="00D86925">
        <w:rPr>
          <w:rFonts w:ascii="Times New Roman" w:eastAsia="Times New Roman" w:hAnsi="Times New Roman" w:cs="Times New Roman"/>
          <w:sz w:val="24"/>
          <w:szCs w:val="24"/>
        </w:rPr>
        <w:t xml:space="preserve">Контроль качества знаний учащихся по основным предметам в конце учебного года.  </w:t>
      </w:r>
    </w:p>
    <w:p w:rsidR="00FE1D62" w:rsidRPr="00D86925" w:rsidRDefault="00FE1D62" w:rsidP="00D86925">
      <w:pPr>
        <w:spacing w:after="0" w:line="240" w:lineRule="auto"/>
        <w:rPr>
          <w:rFonts w:ascii="Times New Roman" w:eastAsia="Times New Roman" w:hAnsi="Times New Roman" w:cs="Times New Roman"/>
          <w:sz w:val="24"/>
          <w:szCs w:val="24"/>
        </w:rPr>
      </w:pPr>
      <w:r w:rsidRPr="00D86925">
        <w:rPr>
          <w:rFonts w:ascii="Times New Roman" w:eastAsia="Times New Roman" w:hAnsi="Times New Roman" w:cs="Times New Roman"/>
          <w:b/>
          <w:sz w:val="24"/>
          <w:szCs w:val="24"/>
        </w:rPr>
        <w:t>Сроки прохождения переводных экзаменов:</w:t>
      </w:r>
      <w:r w:rsidRPr="00D86925">
        <w:rPr>
          <w:rFonts w:ascii="Times New Roman" w:eastAsia="Times New Roman" w:hAnsi="Times New Roman" w:cs="Times New Roman"/>
          <w:sz w:val="24"/>
          <w:szCs w:val="24"/>
        </w:rPr>
        <w:t xml:space="preserve"> с 13.05-21.05.19г</w:t>
      </w:r>
    </w:p>
    <w:p w:rsidR="00FE1D62" w:rsidRPr="00D86925" w:rsidRDefault="00FE1D62" w:rsidP="00D86925">
      <w:pPr>
        <w:spacing w:after="0" w:line="240" w:lineRule="auto"/>
        <w:rPr>
          <w:rFonts w:ascii="Times New Roman" w:eastAsia="Times New Roman" w:hAnsi="Times New Roman" w:cs="Times New Roman"/>
          <w:color w:val="000000"/>
          <w:sz w:val="24"/>
          <w:szCs w:val="24"/>
        </w:rPr>
      </w:pPr>
    </w:p>
    <w:p w:rsidR="00FE1D62" w:rsidRPr="00D86925" w:rsidRDefault="00FE1D62" w:rsidP="00D86925">
      <w:pPr>
        <w:spacing w:after="0" w:line="240" w:lineRule="auto"/>
        <w:rPr>
          <w:rFonts w:ascii="Times New Roman" w:eastAsia="Times New Roman" w:hAnsi="Times New Roman" w:cs="Times New Roman"/>
          <w:color w:val="000000"/>
          <w:sz w:val="24"/>
          <w:szCs w:val="24"/>
        </w:rPr>
      </w:pPr>
      <w:r w:rsidRPr="00D86925">
        <w:rPr>
          <w:rFonts w:ascii="Times New Roman" w:eastAsia="Times New Roman" w:hAnsi="Times New Roman" w:cs="Times New Roman"/>
          <w:color w:val="000000"/>
          <w:sz w:val="24"/>
          <w:szCs w:val="24"/>
        </w:rPr>
        <w:t xml:space="preserve"> Экзамены в 7-8х </w:t>
      </w:r>
      <w:proofErr w:type="gramStart"/>
      <w:r w:rsidRPr="00D86925">
        <w:rPr>
          <w:rFonts w:ascii="Times New Roman" w:eastAsia="Times New Roman" w:hAnsi="Times New Roman" w:cs="Times New Roman"/>
          <w:color w:val="000000"/>
          <w:sz w:val="24"/>
          <w:szCs w:val="24"/>
        </w:rPr>
        <w:t>классах  проводились</w:t>
      </w:r>
      <w:proofErr w:type="gramEnd"/>
      <w:r w:rsidRPr="00D86925">
        <w:rPr>
          <w:rFonts w:ascii="Times New Roman" w:eastAsia="Times New Roman" w:hAnsi="Times New Roman" w:cs="Times New Roman"/>
          <w:color w:val="000000"/>
          <w:sz w:val="24"/>
          <w:szCs w:val="24"/>
        </w:rPr>
        <w:t xml:space="preserve"> в устной форме (билетная система), в  10х классах  экзамены проводились  в форме тестирования по материалам ЕГЭ. </w:t>
      </w:r>
    </w:p>
    <w:p w:rsidR="00FE1D62" w:rsidRPr="00D86925" w:rsidRDefault="00FE1D62" w:rsidP="00D86925">
      <w:pPr>
        <w:spacing w:after="0" w:line="240" w:lineRule="auto"/>
        <w:rPr>
          <w:rFonts w:ascii="Times New Roman" w:eastAsia="Times New Roman" w:hAnsi="Times New Roman" w:cs="Times New Roman"/>
          <w:sz w:val="24"/>
          <w:szCs w:val="24"/>
        </w:rPr>
      </w:pPr>
      <w:r w:rsidRPr="00D86925">
        <w:rPr>
          <w:rFonts w:ascii="Times New Roman" w:eastAsiaTheme="minorHAnsi" w:hAnsi="Times New Roman" w:cs="Times New Roman"/>
          <w:color w:val="000000"/>
          <w:sz w:val="24"/>
          <w:szCs w:val="24"/>
          <w:lang w:eastAsia="en-US"/>
        </w:rPr>
        <w:t xml:space="preserve">В кабинетах за 2-3 месяца </w:t>
      </w:r>
      <w:proofErr w:type="gramStart"/>
      <w:r w:rsidRPr="00D86925">
        <w:rPr>
          <w:rFonts w:ascii="Times New Roman" w:eastAsiaTheme="minorHAnsi" w:hAnsi="Times New Roman" w:cs="Times New Roman"/>
          <w:color w:val="000000"/>
          <w:sz w:val="24"/>
          <w:szCs w:val="24"/>
          <w:lang w:eastAsia="en-US"/>
        </w:rPr>
        <w:t>вперед  до</w:t>
      </w:r>
      <w:proofErr w:type="gramEnd"/>
      <w:r w:rsidRPr="00D86925">
        <w:rPr>
          <w:rFonts w:ascii="Times New Roman" w:eastAsiaTheme="minorHAnsi" w:hAnsi="Times New Roman" w:cs="Times New Roman"/>
          <w:color w:val="000000"/>
          <w:sz w:val="24"/>
          <w:szCs w:val="24"/>
          <w:lang w:eastAsia="en-US"/>
        </w:rPr>
        <w:t xml:space="preserve"> экзаменов были вывешены стенды по подготовке к промежуточной аттестации с рекомендациями и экзаменационными вопросами, вариантами экзаменационных заданий. Обучающиеся и родители были </w:t>
      </w:r>
      <w:r w:rsidRPr="00D86925">
        <w:rPr>
          <w:rFonts w:ascii="Times New Roman" w:eastAsiaTheme="minorHAnsi" w:hAnsi="Times New Roman" w:cs="Times New Roman"/>
          <w:sz w:val="24"/>
          <w:szCs w:val="24"/>
          <w:lang w:eastAsia="en-US"/>
        </w:rPr>
        <w:t>ознакомлены </w:t>
      </w:r>
      <w:hyperlink r:id="rId8" w:history="1">
        <w:r w:rsidRPr="00D86925">
          <w:rPr>
            <w:rFonts w:ascii="Times New Roman" w:eastAsiaTheme="minorHAnsi" w:hAnsi="Times New Roman" w:cs="Times New Roman"/>
            <w:sz w:val="24"/>
            <w:szCs w:val="24"/>
            <w:lang w:eastAsia="en-US"/>
          </w:rPr>
          <w:t>с порядком проведения</w:t>
        </w:r>
      </w:hyperlink>
      <w:r w:rsidRPr="00D86925">
        <w:rPr>
          <w:rFonts w:ascii="Times New Roman" w:eastAsiaTheme="minorHAnsi" w:hAnsi="Times New Roman" w:cs="Times New Roman"/>
          <w:sz w:val="24"/>
          <w:szCs w:val="24"/>
          <w:lang w:eastAsia="en-US"/>
        </w:rPr>
        <w:t xml:space="preserve">, регламентом переводных экзаменов на классных и родительских собраниях. За месяц до начала </w:t>
      </w:r>
      <w:proofErr w:type="gramStart"/>
      <w:r w:rsidRPr="00D86925">
        <w:rPr>
          <w:rFonts w:ascii="Times New Roman" w:eastAsiaTheme="minorHAnsi" w:hAnsi="Times New Roman" w:cs="Times New Roman"/>
          <w:sz w:val="24"/>
          <w:szCs w:val="24"/>
          <w:lang w:eastAsia="en-US"/>
        </w:rPr>
        <w:t>промежуточной  аттестации</w:t>
      </w:r>
      <w:proofErr w:type="gramEnd"/>
      <w:r w:rsidRPr="00D86925">
        <w:rPr>
          <w:rFonts w:ascii="Times New Roman" w:eastAsiaTheme="minorHAnsi" w:hAnsi="Times New Roman" w:cs="Times New Roman"/>
          <w:sz w:val="24"/>
          <w:szCs w:val="24"/>
          <w:lang w:eastAsia="en-US"/>
        </w:rPr>
        <w:t>, было составлено расписание консультаций и экзаменов, которое было доведено до обучающихся школы.</w:t>
      </w:r>
    </w:p>
    <w:p w:rsidR="00FE1D62" w:rsidRPr="00D86925" w:rsidRDefault="00FE1D62" w:rsidP="00D86925">
      <w:pPr>
        <w:spacing w:after="0" w:line="240" w:lineRule="auto"/>
        <w:rPr>
          <w:rFonts w:ascii="Times New Roman" w:eastAsia="Times New Roman" w:hAnsi="Times New Roman" w:cs="Times New Roman"/>
          <w:sz w:val="24"/>
          <w:szCs w:val="24"/>
        </w:rPr>
      </w:pPr>
      <w:r w:rsidRPr="00D86925">
        <w:rPr>
          <w:rFonts w:ascii="Times New Roman" w:eastAsia="Times New Roman" w:hAnsi="Times New Roman" w:cs="Times New Roman"/>
          <w:sz w:val="24"/>
          <w:szCs w:val="24"/>
        </w:rPr>
        <w:t>Перед началом экзаменов все обучающиеся прошли подробный инструктаж о процедуре проведения экзаменов, о требованиях на экзамене, о критериях оценки знаний. Для проведения экзаменов была создана экзаменационная комиссия, </w:t>
      </w:r>
      <w:hyperlink r:id="rId9" w:history="1">
        <w:r w:rsidRPr="00D86925">
          <w:rPr>
            <w:rFonts w:ascii="Times New Roman" w:eastAsia="Times New Roman" w:hAnsi="Times New Roman" w:cs="Times New Roman"/>
            <w:sz w:val="24"/>
            <w:szCs w:val="24"/>
          </w:rPr>
          <w:t>подготовлены билеты</w:t>
        </w:r>
      </w:hyperlink>
      <w:r w:rsidRPr="00D86925">
        <w:rPr>
          <w:rFonts w:ascii="Times New Roman" w:eastAsia="Times New Roman" w:hAnsi="Times New Roman" w:cs="Times New Roman"/>
          <w:sz w:val="24"/>
          <w:szCs w:val="24"/>
        </w:rPr>
        <w:t>, приложения к ним. Билеты и приложения были рассмотрены завучами по УВР, НМР и учителями –методистами и утверждены директором школы.</w:t>
      </w:r>
    </w:p>
    <w:p w:rsidR="00FE1D62" w:rsidRPr="00D86925" w:rsidRDefault="00FE1D62" w:rsidP="00D86925">
      <w:pPr>
        <w:spacing w:before="100" w:beforeAutospacing="1" w:after="100" w:afterAutospacing="1" w:line="240" w:lineRule="auto"/>
        <w:rPr>
          <w:rFonts w:ascii="Times New Roman" w:eastAsia="Times New Roman" w:hAnsi="Times New Roman" w:cs="Times New Roman"/>
          <w:color w:val="000000"/>
          <w:sz w:val="24"/>
          <w:szCs w:val="24"/>
        </w:rPr>
      </w:pPr>
      <w:r w:rsidRPr="00D86925">
        <w:rPr>
          <w:rFonts w:ascii="Times New Roman" w:eastAsia="Times New Roman" w:hAnsi="Times New Roman" w:cs="Times New Roman"/>
          <w:color w:val="000000"/>
          <w:sz w:val="24"/>
          <w:szCs w:val="24"/>
        </w:rPr>
        <w:t>К промежуточной аттестации были допущены все учащихся 7-8х,10</w:t>
      </w:r>
      <w:proofErr w:type="gramStart"/>
      <w:r w:rsidRPr="00D86925">
        <w:rPr>
          <w:rFonts w:ascii="Times New Roman" w:eastAsia="Times New Roman" w:hAnsi="Times New Roman" w:cs="Times New Roman"/>
          <w:color w:val="000000"/>
          <w:sz w:val="24"/>
          <w:szCs w:val="24"/>
        </w:rPr>
        <w:t>х  классов</w:t>
      </w:r>
      <w:proofErr w:type="gramEnd"/>
      <w:r w:rsidRPr="00D86925">
        <w:rPr>
          <w:rFonts w:ascii="Times New Roman" w:eastAsia="Times New Roman" w:hAnsi="Times New Roman" w:cs="Times New Roman"/>
          <w:color w:val="000000"/>
          <w:sz w:val="24"/>
          <w:szCs w:val="24"/>
        </w:rPr>
        <w:t xml:space="preserve">. Все учащиеся 7-8х классов успешно сдали переводной экзамен. Учащиеся 10 классов плохо </w:t>
      </w:r>
      <w:proofErr w:type="gramStart"/>
      <w:r w:rsidRPr="00D86925">
        <w:rPr>
          <w:rFonts w:ascii="Times New Roman" w:eastAsia="Times New Roman" w:hAnsi="Times New Roman" w:cs="Times New Roman"/>
          <w:color w:val="000000"/>
          <w:sz w:val="24"/>
          <w:szCs w:val="24"/>
        </w:rPr>
        <w:t>подготовились  к</w:t>
      </w:r>
      <w:proofErr w:type="gramEnd"/>
      <w:r w:rsidRPr="00D86925">
        <w:rPr>
          <w:rFonts w:ascii="Times New Roman" w:eastAsia="Times New Roman" w:hAnsi="Times New Roman" w:cs="Times New Roman"/>
          <w:color w:val="000000"/>
          <w:sz w:val="24"/>
          <w:szCs w:val="24"/>
        </w:rPr>
        <w:t xml:space="preserve"> экзаменам. Из 27 учащихся сдали и математику, и русский язык только 17 человек. </w:t>
      </w:r>
    </w:p>
    <w:p w:rsidR="00FE1D62" w:rsidRPr="004D755D" w:rsidRDefault="00FE1D62" w:rsidP="00FE1D62">
      <w:pPr>
        <w:spacing w:before="100" w:beforeAutospacing="1" w:after="100" w:afterAutospacing="1" w:line="240" w:lineRule="auto"/>
        <w:rPr>
          <w:rFonts w:ascii="Times New Roman" w:eastAsia="Times New Roman" w:hAnsi="Times New Roman" w:cs="Times New Roman"/>
          <w:color w:val="000000"/>
          <w:sz w:val="24"/>
          <w:szCs w:val="24"/>
        </w:rPr>
      </w:pPr>
      <w:r w:rsidRPr="004D755D">
        <w:rPr>
          <w:rFonts w:ascii="Times New Roman" w:eastAsia="Calibri" w:hAnsi="Times New Roman" w:cs="Times New Roman"/>
          <w:b/>
          <w:sz w:val="24"/>
          <w:szCs w:val="20"/>
        </w:rPr>
        <w:t>Результаты</w:t>
      </w:r>
      <w:r>
        <w:rPr>
          <w:rFonts w:ascii="Times New Roman" w:eastAsia="Calibri" w:hAnsi="Times New Roman" w:cs="Times New Roman"/>
          <w:b/>
          <w:sz w:val="24"/>
          <w:szCs w:val="20"/>
        </w:rPr>
        <w:t xml:space="preserve"> экзаменов отражены в </w:t>
      </w:r>
      <w:r w:rsidRPr="004D755D">
        <w:rPr>
          <w:rFonts w:ascii="Times New Roman" w:eastAsia="Calibri" w:hAnsi="Times New Roman" w:cs="Times New Roman"/>
          <w:b/>
          <w:sz w:val="24"/>
          <w:szCs w:val="20"/>
        </w:rPr>
        <w:t>таблице:</w:t>
      </w:r>
    </w:p>
    <w:tbl>
      <w:tblPr>
        <w:tblStyle w:val="210"/>
        <w:tblpPr w:leftFromText="180" w:rightFromText="180" w:vertAnchor="text" w:horzAnchor="margin" w:tblpY="140"/>
        <w:tblW w:w="0" w:type="auto"/>
        <w:tblLook w:val="04A0" w:firstRow="1" w:lastRow="0" w:firstColumn="1" w:lastColumn="0" w:noHBand="0" w:noVBand="1"/>
      </w:tblPr>
      <w:tblGrid>
        <w:gridCol w:w="1869"/>
        <w:gridCol w:w="1869"/>
        <w:gridCol w:w="1869"/>
        <w:gridCol w:w="1869"/>
        <w:gridCol w:w="1869"/>
      </w:tblGrid>
      <w:tr w:rsidR="00FE1D62" w:rsidRPr="004D755D" w:rsidTr="00A247D4">
        <w:tc>
          <w:tcPr>
            <w:tcW w:w="1869" w:type="dxa"/>
            <w:tcBorders>
              <w:top w:val="single" w:sz="4" w:space="0" w:color="auto"/>
              <w:left w:val="single" w:sz="4" w:space="0" w:color="auto"/>
              <w:bottom w:val="single" w:sz="4" w:space="0" w:color="auto"/>
              <w:right w:val="single" w:sz="4" w:space="0" w:color="auto"/>
            </w:tcBorders>
            <w:hideMark/>
          </w:tcPr>
          <w:p w:rsidR="00FE1D62" w:rsidRPr="004D755D" w:rsidRDefault="00FE1D62" w:rsidP="00A247D4">
            <w:pPr>
              <w:spacing w:line="256" w:lineRule="auto"/>
              <w:rPr>
                <w:rFonts w:ascii="Times New Roman" w:eastAsiaTheme="minorHAnsi" w:hAnsi="Times New Roman"/>
                <w:sz w:val="24"/>
                <w:szCs w:val="24"/>
              </w:rPr>
            </w:pPr>
            <w:r w:rsidRPr="004D755D">
              <w:rPr>
                <w:rFonts w:ascii="Times New Roman" w:eastAsiaTheme="minorHAnsi" w:hAnsi="Times New Roman"/>
                <w:sz w:val="24"/>
                <w:szCs w:val="24"/>
              </w:rPr>
              <w:t xml:space="preserve">Предмет </w:t>
            </w:r>
          </w:p>
        </w:tc>
        <w:tc>
          <w:tcPr>
            <w:tcW w:w="1869" w:type="dxa"/>
            <w:tcBorders>
              <w:top w:val="single" w:sz="4" w:space="0" w:color="auto"/>
              <w:left w:val="single" w:sz="4" w:space="0" w:color="auto"/>
              <w:bottom w:val="single" w:sz="4" w:space="0" w:color="auto"/>
              <w:right w:val="single" w:sz="4" w:space="0" w:color="auto"/>
            </w:tcBorders>
            <w:hideMark/>
          </w:tcPr>
          <w:p w:rsidR="00FE1D62" w:rsidRPr="004D755D" w:rsidRDefault="00FE1D62" w:rsidP="00A247D4">
            <w:pPr>
              <w:spacing w:line="256" w:lineRule="auto"/>
              <w:rPr>
                <w:rFonts w:ascii="Times New Roman" w:eastAsiaTheme="minorHAnsi" w:hAnsi="Times New Roman"/>
                <w:sz w:val="24"/>
                <w:szCs w:val="24"/>
              </w:rPr>
            </w:pPr>
            <w:r w:rsidRPr="004D755D">
              <w:rPr>
                <w:rFonts w:ascii="Times New Roman" w:eastAsiaTheme="minorHAnsi" w:hAnsi="Times New Roman"/>
                <w:sz w:val="24"/>
                <w:szCs w:val="24"/>
              </w:rPr>
              <w:t xml:space="preserve">Класс </w:t>
            </w:r>
          </w:p>
        </w:tc>
        <w:tc>
          <w:tcPr>
            <w:tcW w:w="1869" w:type="dxa"/>
            <w:tcBorders>
              <w:top w:val="single" w:sz="4" w:space="0" w:color="auto"/>
              <w:left w:val="single" w:sz="4" w:space="0" w:color="auto"/>
              <w:bottom w:val="single" w:sz="4" w:space="0" w:color="auto"/>
              <w:right w:val="single" w:sz="4" w:space="0" w:color="auto"/>
            </w:tcBorders>
            <w:hideMark/>
          </w:tcPr>
          <w:p w:rsidR="00FE1D62" w:rsidRPr="004D755D" w:rsidRDefault="00FE1D62" w:rsidP="00A247D4">
            <w:pPr>
              <w:spacing w:line="256" w:lineRule="auto"/>
              <w:rPr>
                <w:rFonts w:ascii="Times New Roman" w:eastAsiaTheme="minorHAnsi" w:hAnsi="Times New Roman"/>
                <w:sz w:val="24"/>
                <w:szCs w:val="24"/>
              </w:rPr>
            </w:pPr>
            <w:r w:rsidRPr="004D755D">
              <w:rPr>
                <w:rFonts w:ascii="Times New Roman" w:eastAsiaTheme="minorHAnsi" w:hAnsi="Times New Roman"/>
                <w:sz w:val="24"/>
                <w:szCs w:val="24"/>
              </w:rPr>
              <w:t>Учитель</w:t>
            </w:r>
          </w:p>
        </w:tc>
        <w:tc>
          <w:tcPr>
            <w:tcW w:w="1869" w:type="dxa"/>
            <w:tcBorders>
              <w:top w:val="single" w:sz="4" w:space="0" w:color="auto"/>
              <w:left w:val="single" w:sz="4" w:space="0" w:color="auto"/>
              <w:bottom w:val="single" w:sz="4" w:space="0" w:color="auto"/>
              <w:right w:val="single" w:sz="4" w:space="0" w:color="auto"/>
            </w:tcBorders>
            <w:hideMark/>
          </w:tcPr>
          <w:p w:rsidR="00FE1D62" w:rsidRPr="004D755D" w:rsidRDefault="00FE1D62" w:rsidP="00A247D4">
            <w:pPr>
              <w:spacing w:line="256" w:lineRule="auto"/>
              <w:rPr>
                <w:rFonts w:ascii="Times New Roman" w:eastAsiaTheme="minorHAnsi" w:hAnsi="Times New Roman"/>
                <w:sz w:val="24"/>
                <w:szCs w:val="24"/>
              </w:rPr>
            </w:pPr>
            <w:r>
              <w:rPr>
                <w:rFonts w:ascii="Times New Roman" w:eastAsiaTheme="minorHAnsi" w:hAnsi="Times New Roman"/>
                <w:sz w:val="24"/>
                <w:szCs w:val="24"/>
              </w:rPr>
              <w:t xml:space="preserve"> % КЗ знаний</w:t>
            </w:r>
          </w:p>
        </w:tc>
        <w:tc>
          <w:tcPr>
            <w:tcW w:w="1869" w:type="dxa"/>
            <w:tcBorders>
              <w:top w:val="single" w:sz="4" w:space="0" w:color="auto"/>
              <w:left w:val="single" w:sz="4" w:space="0" w:color="auto"/>
              <w:bottom w:val="single" w:sz="4" w:space="0" w:color="auto"/>
              <w:right w:val="single" w:sz="4" w:space="0" w:color="auto"/>
            </w:tcBorders>
            <w:hideMark/>
          </w:tcPr>
          <w:p w:rsidR="00FE1D62" w:rsidRPr="004D755D" w:rsidRDefault="00FE1D62" w:rsidP="00A247D4">
            <w:pPr>
              <w:spacing w:line="256" w:lineRule="auto"/>
              <w:rPr>
                <w:rFonts w:ascii="Times New Roman" w:eastAsiaTheme="minorHAnsi" w:hAnsi="Times New Roman"/>
                <w:sz w:val="24"/>
                <w:szCs w:val="24"/>
              </w:rPr>
            </w:pPr>
            <w:r w:rsidRPr="004D755D">
              <w:rPr>
                <w:rFonts w:ascii="Times New Roman" w:eastAsiaTheme="minorHAnsi" w:hAnsi="Times New Roman"/>
                <w:sz w:val="24"/>
                <w:szCs w:val="24"/>
              </w:rPr>
              <w:t xml:space="preserve">  % не </w:t>
            </w:r>
            <w:proofErr w:type="spellStart"/>
            <w:r w:rsidRPr="004D755D">
              <w:rPr>
                <w:rFonts w:ascii="Times New Roman" w:eastAsiaTheme="minorHAnsi" w:hAnsi="Times New Roman"/>
                <w:sz w:val="24"/>
                <w:szCs w:val="24"/>
              </w:rPr>
              <w:t>сдавщих</w:t>
            </w:r>
            <w:proofErr w:type="spellEnd"/>
          </w:p>
        </w:tc>
      </w:tr>
      <w:tr w:rsidR="00FE1D62" w:rsidRPr="004D755D" w:rsidTr="00A247D4">
        <w:tc>
          <w:tcPr>
            <w:tcW w:w="1869" w:type="dxa"/>
            <w:tcBorders>
              <w:top w:val="single" w:sz="4" w:space="0" w:color="auto"/>
              <w:left w:val="single" w:sz="4" w:space="0" w:color="auto"/>
              <w:bottom w:val="single" w:sz="4" w:space="0" w:color="auto"/>
              <w:right w:val="single" w:sz="4" w:space="0" w:color="auto"/>
            </w:tcBorders>
            <w:hideMark/>
          </w:tcPr>
          <w:p w:rsidR="00FE1D62" w:rsidRPr="004D755D" w:rsidRDefault="00FE1D62" w:rsidP="00A247D4">
            <w:pPr>
              <w:spacing w:line="256" w:lineRule="auto"/>
              <w:rPr>
                <w:rFonts w:ascii="Times New Roman" w:eastAsiaTheme="minorHAnsi"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hideMark/>
          </w:tcPr>
          <w:p w:rsidR="00FE1D62" w:rsidRPr="004D755D" w:rsidRDefault="00FE1D62" w:rsidP="00A247D4">
            <w:pPr>
              <w:spacing w:line="256" w:lineRule="auto"/>
              <w:rPr>
                <w:rFonts w:ascii="Times New Roman" w:eastAsiaTheme="minorHAnsi"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hideMark/>
          </w:tcPr>
          <w:p w:rsidR="00FE1D62" w:rsidRPr="004D755D" w:rsidRDefault="00FE1D62" w:rsidP="00A247D4">
            <w:pPr>
              <w:spacing w:line="256" w:lineRule="auto"/>
              <w:rPr>
                <w:rFonts w:ascii="Times New Roman" w:eastAsiaTheme="minorHAnsi"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hideMark/>
          </w:tcPr>
          <w:p w:rsidR="00FE1D62" w:rsidRPr="004D755D" w:rsidRDefault="00FE1D62" w:rsidP="00A247D4">
            <w:pPr>
              <w:spacing w:line="256" w:lineRule="auto"/>
              <w:rPr>
                <w:rFonts w:ascii="Times New Roman" w:eastAsiaTheme="minorHAnsi"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hideMark/>
          </w:tcPr>
          <w:p w:rsidR="00FE1D62" w:rsidRPr="004D755D" w:rsidRDefault="00FE1D62" w:rsidP="00A247D4">
            <w:pPr>
              <w:spacing w:line="256" w:lineRule="auto"/>
              <w:rPr>
                <w:rFonts w:ascii="Times New Roman" w:eastAsiaTheme="minorHAnsi" w:hAnsi="Times New Roman"/>
                <w:sz w:val="24"/>
                <w:szCs w:val="24"/>
              </w:rPr>
            </w:pPr>
          </w:p>
        </w:tc>
      </w:tr>
      <w:tr w:rsidR="00FE1D62" w:rsidRPr="004D755D" w:rsidTr="00A247D4">
        <w:tc>
          <w:tcPr>
            <w:tcW w:w="1869" w:type="dxa"/>
            <w:tcBorders>
              <w:top w:val="single" w:sz="4" w:space="0" w:color="auto"/>
              <w:left w:val="single" w:sz="4" w:space="0" w:color="auto"/>
              <w:bottom w:val="single" w:sz="4" w:space="0" w:color="auto"/>
              <w:right w:val="single" w:sz="4" w:space="0" w:color="auto"/>
            </w:tcBorders>
            <w:hideMark/>
          </w:tcPr>
          <w:p w:rsidR="00FE1D62" w:rsidRPr="004D755D" w:rsidRDefault="00FE1D62" w:rsidP="00A247D4">
            <w:pPr>
              <w:spacing w:line="256" w:lineRule="auto"/>
              <w:rPr>
                <w:rFonts w:ascii="Times New Roman" w:eastAsiaTheme="minorHAnsi" w:hAnsi="Times New Roman"/>
                <w:sz w:val="24"/>
                <w:szCs w:val="24"/>
              </w:rPr>
            </w:pPr>
            <w:r w:rsidRPr="004D755D">
              <w:rPr>
                <w:rFonts w:ascii="Times New Roman" w:eastAsiaTheme="minorHAnsi" w:hAnsi="Times New Roman"/>
                <w:sz w:val="24"/>
                <w:szCs w:val="24"/>
              </w:rPr>
              <w:t xml:space="preserve">Физика </w:t>
            </w:r>
          </w:p>
        </w:tc>
        <w:tc>
          <w:tcPr>
            <w:tcW w:w="1869" w:type="dxa"/>
            <w:tcBorders>
              <w:top w:val="single" w:sz="4" w:space="0" w:color="auto"/>
              <w:left w:val="single" w:sz="4" w:space="0" w:color="auto"/>
              <w:bottom w:val="single" w:sz="4" w:space="0" w:color="auto"/>
              <w:right w:val="single" w:sz="4" w:space="0" w:color="auto"/>
            </w:tcBorders>
            <w:hideMark/>
          </w:tcPr>
          <w:p w:rsidR="00FE1D62" w:rsidRPr="004D755D" w:rsidRDefault="00FE1D62" w:rsidP="00A247D4">
            <w:pPr>
              <w:spacing w:line="256" w:lineRule="auto"/>
              <w:rPr>
                <w:rFonts w:ascii="Times New Roman" w:eastAsiaTheme="minorHAnsi" w:hAnsi="Times New Roman"/>
                <w:sz w:val="24"/>
                <w:szCs w:val="24"/>
              </w:rPr>
            </w:pPr>
            <w:r w:rsidRPr="004D755D">
              <w:rPr>
                <w:rFonts w:ascii="Times New Roman" w:eastAsiaTheme="minorHAnsi" w:hAnsi="Times New Roman"/>
                <w:sz w:val="24"/>
                <w:szCs w:val="24"/>
              </w:rPr>
              <w:t xml:space="preserve">7е </w:t>
            </w:r>
          </w:p>
        </w:tc>
        <w:tc>
          <w:tcPr>
            <w:tcW w:w="1869" w:type="dxa"/>
            <w:tcBorders>
              <w:top w:val="single" w:sz="4" w:space="0" w:color="auto"/>
              <w:left w:val="single" w:sz="4" w:space="0" w:color="auto"/>
              <w:bottom w:val="single" w:sz="4" w:space="0" w:color="auto"/>
              <w:right w:val="single" w:sz="4" w:space="0" w:color="auto"/>
            </w:tcBorders>
            <w:hideMark/>
          </w:tcPr>
          <w:p w:rsidR="00FE1D62" w:rsidRPr="004D755D" w:rsidRDefault="00FE1D62" w:rsidP="00A247D4">
            <w:pPr>
              <w:spacing w:line="256" w:lineRule="auto"/>
              <w:rPr>
                <w:rFonts w:ascii="Times New Roman" w:eastAsiaTheme="minorHAnsi" w:hAnsi="Times New Roman"/>
                <w:sz w:val="24"/>
                <w:szCs w:val="24"/>
              </w:rPr>
            </w:pPr>
            <w:proofErr w:type="spellStart"/>
            <w:r w:rsidRPr="004D755D">
              <w:rPr>
                <w:rFonts w:ascii="Times New Roman" w:eastAsiaTheme="minorHAnsi" w:hAnsi="Times New Roman"/>
                <w:sz w:val="24"/>
                <w:szCs w:val="24"/>
              </w:rPr>
              <w:t>Хатуева</w:t>
            </w:r>
            <w:proofErr w:type="spellEnd"/>
            <w:r w:rsidRPr="004D755D">
              <w:rPr>
                <w:rFonts w:ascii="Times New Roman" w:eastAsiaTheme="minorHAnsi" w:hAnsi="Times New Roman"/>
                <w:sz w:val="24"/>
                <w:szCs w:val="24"/>
              </w:rPr>
              <w:t xml:space="preserve"> Р.С</w:t>
            </w:r>
          </w:p>
        </w:tc>
        <w:tc>
          <w:tcPr>
            <w:tcW w:w="1869" w:type="dxa"/>
            <w:tcBorders>
              <w:top w:val="single" w:sz="4" w:space="0" w:color="auto"/>
              <w:left w:val="single" w:sz="4" w:space="0" w:color="auto"/>
              <w:bottom w:val="single" w:sz="4" w:space="0" w:color="auto"/>
              <w:right w:val="single" w:sz="4" w:space="0" w:color="auto"/>
            </w:tcBorders>
            <w:hideMark/>
          </w:tcPr>
          <w:p w:rsidR="00FE1D62" w:rsidRPr="004D755D" w:rsidRDefault="00FE1D62" w:rsidP="00A247D4">
            <w:pPr>
              <w:spacing w:line="256" w:lineRule="auto"/>
              <w:rPr>
                <w:rFonts w:ascii="Times New Roman" w:eastAsiaTheme="minorHAnsi" w:hAnsi="Times New Roman"/>
                <w:sz w:val="24"/>
                <w:szCs w:val="24"/>
              </w:rPr>
            </w:pPr>
            <w:r w:rsidRPr="004D755D">
              <w:rPr>
                <w:rFonts w:ascii="Times New Roman" w:eastAsiaTheme="minorHAnsi" w:hAnsi="Times New Roman"/>
                <w:sz w:val="24"/>
                <w:szCs w:val="24"/>
              </w:rPr>
              <w:t>61%</w:t>
            </w:r>
          </w:p>
        </w:tc>
        <w:tc>
          <w:tcPr>
            <w:tcW w:w="1869" w:type="dxa"/>
            <w:tcBorders>
              <w:top w:val="single" w:sz="4" w:space="0" w:color="auto"/>
              <w:left w:val="single" w:sz="4" w:space="0" w:color="auto"/>
              <w:bottom w:val="single" w:sz="4" w:space="0" w:color="auto"/>
              <w:right w:val="single" w:sz="4" w:space="0" w:color="auto"/>
            </w:tcBorders>
            <w:hideMark/>
          </w:tcPr>
          <w:p w:rsidR="00FE1D62" w:rsidRPr="004D755D" w:rsidRDefault="00FE1D62" w:rsidP="00A247D4">
            <w:pPr>
              <w:spacing w:line="256" w:lineRule="auto"/>
              <w:rPr>
                <w:rFonts w:ascii="Times New Roman" w:eastAsiaTheme="minorHAnsi" w:hAnsi="Times New Roman"/>
                <w:sz w:val="24"/>
                <w:szCs w:val="24"/>
              </w:rPr>
            </w:pPr>
            <w:r>
              <w:rPr>
                <w:rFonts w:ascii="Times New Roman" w:eastAsiaTheme="minorHAnsi" w:hAnsi="Times New Roman"/>
                <w:sz w:val="24"/>
                <w:szCs w:val="24"/>
              </w:rPr>
              <w:t>0</w:t>
            </w:r>
            <w:r w:rsidRPr="004D755D">
              <w:rPr>
                <w:rFonts w:ascii="Times New Roman" w:eastAsiaTheme="minorHAnsi" w:hAnsi="Times New Roman"/>
                <w:sz w:val="24"/>
                <w:szCs w:val="24"/>
              </w:rPr>
              <w:t>%</w:t>
            </w:r>
          </w:p>
        </w:tc>
      </w:tr>
      <w:tr w:rsidR="00FE1D62" w:rsidRPr="004D755D" w:rsidTr="00A247D4">
        <w:tc>
          <w:tcPr>
            <w:tcW w:w="1869" w:type="dxa"/>
            <w:tcBorders>
              <w:top w:val="single" w:sz="4" w:space="0" w:color="auto"/>
              <w:left w:val="single" w:sz="4" w:space="0" w:color="auto"/>
              <w:bottom w:val="single" w:sz="4" w:space="0" w:color="auto"/>
              <w:right w:val="single" w:sz="4" w:space="0" w:color="auto"/>
            </w:tcBorders>
            <w:hideMark/>
          </w:tcPr>
          <w:p w:rsidR="00FE1D62" w:rsidRPr="004D755D" w:rsidRDefault="00FE1D62" w:rsidP="00A247D4">
            <w:pPr>
              <w:spacing w:line="256" w:lineRule="auto"/>
              <w:rPr>
                <w:rFonts w:ascii="Times New Roman" w:eastAsiaTheme="minorHAnsi" w:hAnsi="Times New Roman"/>
                <w:sz w:val="24"/>
                <w:szCs w:val="24"/>
              </w:rPr>
            </w:pPr>
            <w:r w:rsidRPr="004D755D">
              <w:rPr>
                <w:rFonts w:ascii="Times New Roman" w:eastAsiaTheme="minorHAnsi" w:hAnsi="Times New Roman"/>
                <w:sz w:val="24"/>
                <w:szCs w:val="24"/>
              </w:rPr>
              <w:t xml:space="preserve">Химии </w:t>
            </w:r>
          </w:p>
        </w:tc>
        <w:tc>
          <w:tcPr>
            <w:tcW w:w="1869" w:type="dxa"/>
            <w:tcBorders>
              <w:top w:val="single" w:sz="4" w:space="0" w:color="auto"/>
              <w:left w:val="single" w:sz="4" w:space="0" w:color="auto"/>
              <w:bottom w:val="single" w:sz="4" w:space="0" w:color="auto"/>
              <w:right w:val="single" w:sz="4" w:space="0" w:color="auto"/>
            </w:tcBorders>
            <w:hideMark/>
          </w:tcPr>
          <w:p w:rsidR="00FE1D62" w:rsidRPr="004D755D" w:rsidRDefault="00FE1D62" w:rsidP="00A247D4">
            <w:pPr>
              <w:spacing w:line="256" w:lineRule="auto"/>
              <w:rPr>
                <w:rFonts w:ascii="Times New Roman" w:eastAsiaTheme="minorHAnsi" w:hAnsi="Times New Roman"/>
                <w:sz w:val="24"/>
                <w:szCs w:val="24"/>
              </w:rPr>
            </w:pPr>
            <w:r w:rsidRPr="004D755D">
              <w:rPr>
                <w:rFonts w:ascii="Times New Roman" w:eastAsiaTheme="minorHAnsi" w:hAnsi="Times New Roman"/>
                <w:sz w:val="24"/>
                <w:szCs w:val="24"/>
              </w:rPr>
              <w:t xml:space="preserve">8е </w:t>
            </w:r>
          </w:p>
        </w:tc>
        <w:tc>
          <w:tcPr>
            <w:tcW w:w="1869" w:type="dxa"/>
            <w:tcBorders>
              <w:top w:val="single" w:sz="4" w:space="0" w:color="auto"/>
              <w:left w:val="single" w:sz="4" w:space="0" w:color="auto"/>
              <w:bottom w:val="single" w:sz="4" w:space="0" w:color="auto"/>
              <w:right w:val="single" w:sz="4" w:space="0" w:color="auto"/>
            </w:tcBorders>
            <w:hideMark/>
          </w:tcPr>
          <w:p w:rsidR="00FE1D62" w:rsidRPr="004D755D" w:rsidRDefault="00FE1D62" w:rsidP="00A247D4">
            <w:pPr>
              <w:spacing w:line="256" w:lineRule="auto"/>
              <w:rPr>
                <w:rFonts w:ascii="Times New Roman" w:eastAsiaTheme="minorHAnsi" w:hAnsi="Times New Roman"/>
                <w:sz w:val="24"/>
                <w:szCs w:val="24"/>
              </w:rPr>
            </w:pPr>
            <w:proofErr w:type="spellStart"/>
            <w:r w:rsidRPr="004D755D">
              <w:rPr>
                <w:rFonts w:ascii="Times New Roman" w:eastAsiaTheme="minorHAnsi" w:hAnsi="Times New Roman"/>
                <w:sz w:val="24"/>
                <w:szCs w:val="24"/>
              </w:rPr>
              <w:t>Ахмадова</w:t>
            </w:r>
            <w:proofErr w:type="spellEnd"/>
            <w:r w:rsidRPr="004D755D">
              <w:rPr>
                <w:rFonts w:ascii="Times New Roman" w:eastAsiaTheme="minorHAnsi" w:hAnsi="Times New Roman"/>
                <w:sz w:val="24"/>
                <w:szCs w:val="24"/>
              </w:rPr>
              <w:t xml:space="preserve"> П.И</w:t>
            </w:r>
          </w:p>
        </w:tc>
        <w:tc>
          <w:tcPr>
            <w:tcW w:w="1869" w:type="dxa"/>
            <w:tcBorders>
              <w:top w:val="single" w:sz="4" w:space="0" w:color="auto"/>
              <w:left w:val="single" w:sz="4" w:space="0" w:color="auto"/>
              <w:bottom w:val="single" w:sz="4" w:space="0" w:color="auto"/>
              <w:right w:val="single" w:sz="4" w:space="0" w:color="auto"/>
            </w:tcBorders>
            <w:hideMark/>
          </w:tcPr>
          <w:p w:rsidR="00FE1D62" w:rsidRPr="004D755D" w:rsidRDefault="00FE1D62" w:rsidP="00A247D4">
            <w:pPr>
              <w:spacing w:line="256" w:lineRule="auto"/>
              <w:rPr>
                <w:rFonts w:ascii="Times New Roman" w:eastAsiaTheme="minorHAnsi" w:hAnsi="Times New Roman"/>
                <w:sz w:val="24"/>
                <w:szCs w:val="24"/>
              </w:rPr>
            </w:pPr>
            <w:r w:rsidRPr="004D755D">
              <w:rPr>
                <w:rFonts w:ascii="Times New Roman" w:eastAsiaTheme="minorHAnsi" w:hAnsi="Times New Roman"/>
                <w:sz w:val="24"/>
                <w:szCs w:val="24"/>
              </w:rPr>
              <w:t>41%</w:t>
            </w:r>
          </w:p>
        </w:tc>
        <w:tc>
          <w:tcPr>
            <w:tcW w:w="1869" w:type="dxa"/>
            <w:tcBorders>
              <w:top w:val="single" w:sz="4" w:space="0" w:color="auto"/>
              <w:left w:val="single" w:sz="4" w:space="0" w:color="auto"/>
              <w:bottom w:val="single" w:sz="4" w:space="0" w:color="auto"/>
              <w:right w:val="single" w:sz="4" w:space="0" w:color="auto"/>
            </w:tcBorders>
            <w:hideMark/>
          </w:tcPr>
          <w:p w:rsidR="00FE1D62" w:rsidRPr="004D755D" w:rsidRDefault="00FE1D62" w:rsidP="00A247D4">
            <w:pPr>
              <w:spacing w:line="256" w:lineRule="auto"/>
              <w:rPr>
                <w:rFonts w:ascii="Times New Roman" w:eastAsiaTheme="minorHAnsi" w:hAnsi="Times New Roman"/>
                <w:sz w:val="24"/>
                <w:szCs w:val="24"/>
              </w:rPr>
            </w:pPr>
            <w:r>
              <w:rPr>
                <w:rFonts w:ascii="Times New Roman" w:eastAsiaTheme="minorHAnsi" w:hAnsi="Times New Roman"/>
                <w:sz w:val="24"/>
                <w:szCs w:val="24"/>
              </w:rPr>
              <w:t>0</w:t>
            </w:r>
            <w:r w:rsidRPr="004D755D">
              <w:rPr>
                <w:rFonts w:ascii="Times New Roman" w:eastAsiaTheme="minorHAnsi" w:hAnsi="Times New Roman"/>
                <w:sz w:val="24"/>
                <w:szCs w:val="24"/>
              </w:rPr>
              <w:t>%</w:t>
            </w:r>
          </w:p>
        </w:tc>
      </w:tr>
      <w:tr w:rsidR="00FE1D62" w:rsidRPr="004D755D" w:rsidTr="00A247D4">
        <w:tc>
          <w:tcPr>
            <w:tcW w:w="1869" w:type="dxa"/>
            <w:tcBorders>
              <w:top w:val="single" w:sz="4" w:space="0" w:color="auto"/>
              <w:left w:val="single" w:sz="4" w:space="0" w:color="auto"/>
              <w:bottom w:val="single" w:sz="4" w:space="0" w:color="auto"/>
              <w:right w:val="single" w:sz="4" w:space="0" w:color="auto"/>
            </w:tcBorders>
            <w:hideMark/>
          </w:tcPr>
          <w:p w:rsidR="00FE1D62" w:rsidRPr="004D755D" w:rsidRDefault="00FE1D62" w:rsidP="00A247D4">
            <w:pPr>
              <w:spacing w:line="256" w:lineRule="auto"/>
              <w:rPr>
                <w:rFonts w:ascii="Times New Roman" w:eastAsiaTheme="minorHAnsi" w:hAnsi="Times New Roman"/>
                <w:sz w:val="24"/>
                <w:szCs w:val="24"/>
              </w:rPr>
            </w:pPr>
            <w:r w:rsidRPr="004D755D">
              <w:rPr>
                <w:rFonts w:ascii="Times New Roman" w:eastAsiaTheme="minorHAnsi" w:hAnsi="Times New Roman"/>
                <w:sz w:val="24"/>
                <w:szCs w:val="24"/>
              </w:rPr>
              <w:t xml:space="preserve">Математика </w:t>
            </w:r>
          </w:p>
        </w:tc>
        <w:tc>
          <w:tcPr>
            <w:tcW w:w="1869" w:type="dxa"/>
            <w:tcBorders>
              <w:top w:val="single" w:sz="4" w:space="0" w:color="auto"/>
              <w:left w:val="single" w:sz="4" w:space="0" w:color="auto"/>
              <w:bottom w:val="single" w:sz="4" w:space="0" w:color="auto"/>
              <w:right w:val="single" w:sz="4" w:space="0" w:color="auto"/>
            </w:tcBorders>
            <w:hideMark/>
          </w:tcPr>
          <w:p w:rsidR="00FE1D62" w:rsidRPr="004D755D" w:rsidRDefault="00FE1D62" w:rsidP="00A247D4">
            <w:pPr>
              <w:spacing w:line="256" w:lineRule="auto"/>
              <w:rPr>
                <w:rFonts w:ascii="Times New Roman" w:eastAsiaTheme="minorHAnsi" w:hAnsi="Times New Roman"/>
                <w:sz w:val="24"/>
                <w:szCs w:val="24"/>
              </w:rPr>
            </w:pPr>
            <w:r w:rsidRPr="004D755D">
              <w:rPr>
                <w:rFonts w:ascii="Times New Roman" w:eastAsiaTheme="minorHAnsi" w:hAnsi="Times New Roman"/>
                <w:sz w:val="24"/>
                <w:szCs w:val="24"/>
              </w:rPr>
              <w:t xml:space="preserve">10 </w:t>
            </w:r>
          </w:p>
        </w:tc>
        <w:tc>
          <w:tcPr>
            <w:tcW w:w="1869" w:type="dxa"/>
            <w:tcBorders>
              <w:top w:val="single" w:sz="4" w:space="0" w:color="auto"/>
              <w:left w:val="single" w:sz="4" w:space="0" w:color="auto"/>
              <w:bottom w:val="single" w:sz="4" w:space="0" w:color="auto"/>
              <w:right w:val="single" w:sz="4" w:space="0" w:color="auto"/>
            </w:tcBorders>
            <w:hideMark/>
          </w:tcPr>
          <w:p w:rsidR="00FE1D62" w:rsidRPr="004D755D" w:rsidRDefault="00FE1D62" w:rsidP="00A247D4">
            <w:pPr>
              <w:spacing w:line="256" w:lineRule="auto"/>
              <w:rPr>
                <w:rFonts w:ascii="Times New Roman" w:eastAsiaTheme="minorHAnsi" w:hAnsi="Times New Roman"/>
                <w:sz w:val="24"/>
                <w:szCs w:val="24"/>
              </w:rPr>
            </w:pPr>
            <w:proofErr w:type="spellStart"/>
            <w:r>
              <w:rPr>
                <w:rFonts w:ascii="Times New Roman" w:eastAsiaTheme="minorHAnsi" w:hAnsi="Times New Roman"/>
                <w:sz w:val="24"/>
                <w:szCs w:val="24"/>
              </w:rPr>
              <w:t>Тарамова</w:t>
            </w:r>
            <w:proofErr w:type="spellEnd"/>
            <w:r>
              <w:rPr>
                <w:rFonts w:ascii="Times New Roman" w:eastAsiaTheme="minorHAnsi" w:hAnsi="Times New Roman"/>
                <w:sz w:val="24"/>
                <w:szCs w:val="24"/>
              </w:rPr>
              <w:t xml:space="preserve"> Б.И</w:t>
            </w:r>
          </w:p>
        </w:tc>
        <w:tc>
          <w:tcPr>
            <w:tcW w:w="1869" w:type="dxa"/>
            <w:tcBorders>
              <w:top w:val="single" w:sz="4" w:space="0" w:color="auto"/>
              <w:left w:val="single" w:sz="4" w:space="0" w:color="auto"/>
              <w:bottom w:val="single" w:sz="4" w:space="0" w:color="auto"/>
              <w:right w:val="single" w:sz="4" w:space="0" w:color="auto"/>
            </w:tcBorders>
            <w:hideMark/>
          </w:tcPr>
          <w:p w:rsidR="00FE1D62" w:rsidRPr="004D755D" w:rsidRDefault="00FE1D62" w:rsidP="00A247D4">
            <w:pPr>
              <w:spacing w:line="256" w:lineRule="auto"/>
              <w:rPr>
                <w:rFonts w:ascii="Times New Roman" w:eastAsiaTheme="minorHAnsi" w:hAnsi="Times New Roman"/>
                <w:sz w:val="24"/>
                <w:szCs w:val="24"/>
              </w:rPr>
            </w:pPr>
            <w:r>
              <w:rPr>
                <w:rFonts w:ascii="Times New Roman" w:eastAsiaTheme="minorHAnsi" w:hAnsi="Times New Roman"/>
                <w:sz w:val="24"/>
                <w:szCs w:val="24"/>
              </w:rPr>
              <w:t>6</w:t>
            </w:r>
            <w:r w:rsidRPr="004D755D">
              <w:rPr>
                <w:rFonts w:ascii="Times New Roman" w:eastAsiaTheme="minorHAnsi" w:hAnsi="Times New Roman"/>
                <w:sz w:val="24"/>
                <w:szCs w:val="24"/>
              </w:rPr>
              <w:t>3%</w:t>
            </w:r>
          </w:p>
        </w:tc>
        <w:tc>
          <w:tcPr>
            <w:tcW w:w="1869" w:type="dxa"/>
            <w:tcBorders>
              <w:top w:val="single" w:sz="4" w:space="0" w:color="auto"/>
              <w:left w:val="single" w:sz="4" w:space="0" w:color="auto"/>
              <w:bottom w:val="single" w:sz="4" w:space="0" w:color="auto"/>
              <w:right w:val="single" w:sz="4" w:space="0" w:color="auto"/>
            </w:tcBorders>
            <w:hideMark/>
          </w:tcPr>
          <w:p w:rsidR="00FE1D62" w:rsidRPr="004D755D" w:rsidRDefault="00FE1D62" w:rsidP="00A247D4">
            <w:pPr>
              <w:spacing w:line="256" w:lineRule="auto"/>
              <w:rPr>
                <w:rFonts w:ascii="Times New Roman" w:eastAsiaTheme="minorHAnsi" w:hAnsi="Times New Roman"/>
                <w:sz w:val="24"/>
                <w:szCs w:val="24"/>
              </w:rPr>
            </w:pPr>
            <w:r>
              <w:rPr>
                <w:rFonts w:ascii="Times New Roman" w:eastAsiaTheme="minorHAnsi" w:hAnsi="Times New Roman"/>
                <w:sz w:val="24"/>
                <w:szCs w:val="24"/>
              </w:rPr>
              <w:t>37</w:t>
            </w:r>
            <w:r w:rsidRPr="004D755D">
              <w:rPr>
                <w:rFonts w:ascii="Times New Roman" w:eastAsiaTheme="minorHAnsi" w:hAnsi="Times New Roman"/>
                <w:sz w:val="24"/>
                <w:szCs w:val="24"/>
              </w:rPr>
              <w:t>%</w:t>
            </w:r>
          </w:p>
        </w:tc>
      </w:tr>
    </w:tbl>
    <w:p w:rsidR="00FE1D62" w:rsidRDefault="00FE1D62" w:rsidP="00FE1D62">
      <w:pPr>
        <w:spacing w:after="160" w:line="240" w:lineRule="auto"/>
        <w:contextualSpacing/>
        <w:rPr>
          <w:rFonts w:ascii="Times New Roman" w:eastAsiaTheme="minorHAnsi" w:hAnsi="Times New Roman" w:cs="Times New Roman"/>
          <w:sz w:val="24"/>
          <w:szCs w:val="24"/>
          <w:lang w:eastAsia="en-US"/>
        </w:rPr>
      </w:pPr>
    </w:p>
    <w:p w:rsidR="00FE1D62" w:rsidRDefault="00FE1D62" w:rsidP="00FE1D62">
      <w:pPr>
        <w:spacing w:after="160" w:line="240" w:lineRule="auto"/>
        <w:contextualSpacing/>
        <w:rPr>
          <w:rFonts w:ascii="Times New Roman" w:eastAsiaTheme="minorHAnsi" w:hAnsi="Times New Roman" w:cs="Times New Roman"/>
          <w:sz w:val="24"/>
          <w:szCs w:val="24"/>
          <w:lang w:eastAsia="en-US"/>
        </w:rPr>
      </w:pPr>
    </w:p>
    <w:p w:rsidR="00FE1D62" w:rsidRDefault="00FE1D62" w:rsidP="00FE1D62">
      <w:pPr>
        <w:spacing w:after="160" w:line="240" w:lineRule="auto"/>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 период с 23.05-</w:t>
      </w:r>
      <w:proofErr w:type="gramStart"/>
      <w:r>
        <w:rPr>
          <w:rFonts w:ascii="Times New Roman" w:eastAsiaTheme="minorHAnsi" w:hAnsi="Times New Roman" w:cs="Times New Roman"/>
          <w:sz w:val="24"/>
          <w:szCs w:val="24"/>
          <w:lang w:eastAsia="en-US"/>
        </w:rPr>
        <w:t>27.05.19г  была</w:t>
      </w:r>
      <w:proofErr w:type="gramEnd"/>
      <w:r>
        <w:rPr>
          <w:rFonts w:ascii="Times New Roman" w:eastAsiaTheme="minorHAnsi" w:hAnsi="Times New Roman" w:cs="Times New Roman"/>
          <w:sz w:val="24"/>
          <w:szCs w:val="24"/>
          <w:lang w:eastAsia="en-US"/>
        </w:rPr>
        <w:t xml:space="preserve"> организована пересдача экзаменов учащихся 10х классов. </w:t>
      </w:r>
      <w:proofErr w:type="gramStart"/>
      <w:r>
        <w:rPr>
          <w:rFonts w:ascii="Times New Roman" w:eastAsiaTheme="minorHAnsi" w:hAnsi="Times New Roman" w:cs="Times New Roman"/>
          <w:sz w:val="24"/>
          <w:szCs w:val="24"/>
          <w:lang w:eastAsia="en-US"/>
        </w:rPr>
        <w:t>З</w:t>
      </w:r>
      <w:r w:rsidRPr="004D755D">
        <w:rPr>
          <w:rFonts w:ascii="Times New Roman" w:eastAsiaTheme="minorHAnsi" w:hAnsi="Times New Roman" w:cs="Times New Roman"/>
          <w:sz w:val="24"/>
          <w:szCs w:val="24"/>
          <w:lang w:eastAsia="en-US"/>
        </w:rPr>
        <w:t xml:space="preserve">ная </w:t>
      </w:r>
      <w:r>
        <w:rPr>
          <w:rFonts w:ascii="Times New Roman" w:eastAsiaTheme="minorHAnsi" w:hAnsi="Times New Roman" w:cs="Times New Roman"/>
          <w:sz w:val="24"/>
          <w:szCs w:val="24"/>
          <w:lang w:eastAsia="en-US"/>
        </w:rPr>
        <w:t xml:space="preserve"> их</w:t>
      </w:r>
      <w:proofErr w:type="gramEnd"/>
      <w:r>
        <w:rPr>
          <w:rFonts w:ascii="Times New Roman" w:eastAsiaTheme="minorHAnsi" w:hAnsi="Times New Roman" w:cs="Times New Roman"/>
          <w:sz w:val="24"/>
          <w:szCs w:val="24"/>
          <w:lang w:eastAsia="en-US"/>
        </w:rPr>
        <w:t xml:space="preserve"> «стремление» к учебе,  </w:t>
      </w:r>
      <w:r w:rsidRPr="004D755D">
        <w:rPr>
          <w:rFonts w:ascii="Times New Roman" w:eastAsiaTheme="minorHAnsi" w:hAnsi="Times New Roman" w:cs="Times New Roman"/>
          <w:sz w:val="24"/>
          <w:szCs w:val="24"/>
          <w:lang w:eastAsia="en-US"/>
        </w:rPr>
        <w:t>их учебные возможности учителя-предметники дали им индивидуальные задания упрощенного минимального</w:t>
      </w:r>
      <w:r>
        <w:rPr>
          <w:rFonts w:ascii="Times New Roman" w:eastAsiaTheme="minorHAnsi" w:hAnsi="Times New Roman" w:cs="Times New Roman"/>
          <w:sz w:val="24"/>
          <w:szCs w:val="24"/>
          <w:lang w:eastAsia="en-US"/>
        </w:rPr>
        <w:t xml:space="preserve"> базового уровня. </w:t>
      </w:r>
    </w:p>
    <w:p w:rsidR="00FE1D62" w:rsidRDefault="00FE1D62" w:rsidP="00FE1D62">
      <w:pPr>
        <w:spacing w:after="160" w:line="240" w:lineRule="auto"/>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Однако, пройти допустимый базовый порог им </w:t>
      </w:r>
      <w:proofErr w:type="gramStart"/>
      <w:r>
        <w:rPr>
          <w:rFonts w:ascii="Times New Roman" w:eastAsiaTheme="minorHAnsi" w:hAnsi="Times New Roman" w:cs="Times New Roman"/>
          <w:sz w:val="24"/>
          <w:szCs w:val="24"/>
          <w:lang w:eastAsia="en-US"/>
        </w:rPr>
        <w:t>снова  не</w:t>
      </w:r>
      <w:proofErr w:type="gramEnd"/>
      <w:r>
        <w:rPr>
          <w:rFonts w:ascii="Times New Roman" w:eastAsiaTheme="minorHAnsi" w:hAnsi="Times New Roman" w:cs="Times New Roman"/>
          <w:sz w:val="24"/>
          <w:szCs w:val="24"/>
          <w:lang w:eastAsia="en-US"/>
        </w:rPr>
        <w:t xml:space="preserve"> удалось. Причиной низких знаний учащихся, повторного провала переводного экзамена – это несерьезное отношение к учебе в течение </w:t>
      </w:r>
      <w:proofErr w:type="gramStart"/>
      <w:r>
        <w:rPr>
          <w:rFonts w:ascii="Times New Roman" w:eastAsiaTheme="minorHAnsi" w:hAnsi="Times New Roman" w:cs="Times New Roman"/>
          <w:sz w:val="24"/>
          <w:szCs w:val="24"/>
          <w:lang w:eastAsia="en-US"/>
        </w:rPr>
        <w:t>года,  недобросовестный</w:t>
      </w:r>
      <w:proofErr w:type="gramEnd"/>
      <w:r>
        <w:rPr>
          <w:rFonts w:ascii="Times New Roman" w:eastAsiaTheme="minorHAnsi" w:hAnsi="Times New Roman" w:cs="Times New Roman"/>
          <w:sz w:val="24"/>
          <w:szCs w:val="24"/>
          <w:lang w:eastAsia="en-US"/>
        </w:rPr>
        <w:t xml:space="preserve"> труд на уроках, частое не выполнение д /работ, </w:t>
      </w:r>
      <w:proofErr w:type="spellStart"/>
      <w:r>
        <w:rPr>
          <w:rFonts w:ascii="Times New Roman" w:eastAsiaTheme="minorHAnsi" w:hAnsi="Times New Roman" w:cs="Times New Roman"/>
          <w:sz w:val="24"/>
          <w:szCs w:val="24"/>
          <w:lang w:eastAsia="en-US"/>
        </w:rPr>
        <w:t>прогуливание</w:t>
      </w:r>
      <w:proofErr w:type="spellEnd"/>
      <w:r>
        <w:rPr>
          <w:rFonts w:ascii="Times New Roman" w:eastAsiaTheme="minorHAnsi" w:hAnsi="Times New Roman" w:cs="Times New Roman"/>
          <w:sz w:val="24"/>
          <w:szCs w:val="24"/>
          <w:lang w:eastAsia="en-US"/>
        </w:rPr>
        <w:t xml:space="preserve"> консультаций и даже уроков, надежда на телефоны во время экзамена</w:t>
      </w:r>
      <w:r w:rsidRPr="004D755D">
        <w:rPr>
          <w:rFonts w:ascii="Times New Roman" w:eastAsiaTheme="minorHAnsi" w:hAnsi="Times New Roman" w:cs="Times New Roman"/>
          <w:sz w:val="24"/>
          <w:szCs w:val="24"/>
          <w:lang w:eastAsia="en-US"/>
        </w:rPr>
        <w:t xml:space="preserve">. </w:t>
      </w:r>
    </w:p>
    <w:p w:rsidR="00FE1D62" w:rsidRPr="004D755D" w:rsidRDefault="00FE1D62" w:rsidP="00FE1D62">
      <w:pPr>
        <w:spacing w:after="160" w:line="240" w:lineRule="auto"/>
        <w:contextualSpacing/>
        <w:rPr>
          <w:rFonts w:ascii="Times New Roman" w:eastAsiaTheme="minorHAnsi" w:hAnsi="Times New Roman" w:cs="Times New Roman"/>
          <w:sz w:val="24"/>
          <w:szCs w:val="24"/>
          <w:lang w:eastAsia="en-US"/>
        </w:rPr>
      </w:pPr>
      <w:r w:rsidRPr="004D755D">
        <w:rPr>
          <w:rFonts w:ascii="Times New Roman" w:eastAsiaTheme="minorHAnsi" w:hAnsi="Times New Roman" w:cs="Times New Roman"/>
          <w:sz w:val="24"/>
          <w:szCs w:val="24"/>
          <w:lang w:eastAsia="en-US"/>
        </w:rPr>
        <w:t xml:space="preserve">Отсутствие мотивации, </w:t>
      </w:r>
      <w:r>
        <w:rPr>
          <w:rFonts w:ascii="Times New Roman" w:eastAsiaTheme="minorHAnsi" w:hAnsi="Times New Roman" w:cs="Times New Roman"/>
          <w:sz w:val="24"/>
          <w:szCs w:val="24"/>
          <w:lang w:eastAsia="en-US"/>
        </w:rPr>
        <w:t>нежелание учиться, отсутствие самоконтроля и</w:t>
      </w:r>
      <w:r w:rsidRPr="004D755D">
        <w:rPr>
          <w:rFonts w:ascii="Times New Roman" w:eastAsiaTheme="minorHAnsi" w:hAnsi="Times New Roman" w:cs="Times New Roman"/>
          <w:sz w:val="24"/>
          <w:szCs w:val="24"/>
          <w:lang w:eastAsia="en-US"/>
        </w:rPr>
        <w:t xml:space="preserve"> контроля со стороны родителей привело </w:t>
      </w:r>
      <w:r>
        <w:rPr>
          <w:rFonts w:ascii="Times New Roman" w:eastAsiaTheme="minorHAnsi" w:hAnsi="Times New Roman" w:cs="Times New Roman"/>
          <w:sz w:val="24"/>
          <w:szCs w:val="24"/>
          <w:lang w:eastAsia="en-US"/>
        </w:rPr>
        <w:t xml:space="preserve">ребят </w:t>
      </w:r>
      <w:r w:rsidRPr="004D755D">
        <w:rPr>
          <w:rFonts w:ascii="Times New Roman" w:eastAsiaTheme="minorHAnsi" w:hAnsi="Times New Roman" w:cs="Times New Roman"/>
          <w:sz w:val="24"/>
          <w:szCs w:val="24"/>
          <w:lang w:eastAsia="en-US"/>
        </w:rPr>
        <w:t>к негативному результату (второгодничеству).</w:t>
      </w:r>
      <w:r>
        <w:rPr>
          <w:rFonts w:ascii="Times New Roman" w:eastAsiaTheme="minorHAnsi" w:hAnsi="Times New Roman" w:cs="Times New Roman"/>
          <w:sz w:val="24"/>
          <w:szCs w:val="24"/>
          <w:lang w:eastAsia="en-US"/>
        </w:rPr>
        <w:t xml:space="preserve"> О </w:t>
      </w:r>
      <w:proofErr w:type="gramStart"/>
      <w:r>
        <w:rPr>
          <w:rFonts w:ascii="Times New Roman" w:eastAsiaTheme="minorHAnsi" w:hAnsi="Times New Roman" w:cs="Times New Roman"/>
          <w:sz w:val="24"/>
          <w:szCs w:val="24"/>
          <w:lang w:eastAsia="en-US"/>
        </w:rPr>
        <w:t xml:space="preserve">не серьезности </w:t>
      </w:r>
      <w:proofErr w:type="gramEnd"/>
      <w:r>
        <w:rPr>
          <w:rFonts w:ascii="Times New Roman" w:eastAsiaTheme="minorHAnsi" w:hAnsi="Times New Roman" w:cs="Times New Roman"/>
          <w:sz w:val="24"/>
          <w:szCs w:val="24"/>
          <w:lang w:eastAsia="en-US"/>
        </w:rPr>
        <w:t xml:space="preserve">учебы учащихся, о том что им надо ходить на дополнительные занятия, посещать консультации, определиться в выборе предстоящих в 11 классе экзаменов для будущей профессии неоднократно говорилось и родителям учащихся. Однако должных мер по отношению к своим детям они не приняли. И тем не менее, желающим учащимся дана возможность подготовиться к пересдаче экзаменов в течение лета и сдать экзамены в третий </w:t>
      </w:r>
      <w:proofErr w:type="gramStart"/>
      <w:r>
        <w:rPr>
          <w:rFonts w:ascii="Times New Roman" w:eastAsiaTheme="minorHAnsi" w:hAnsi="Times New Roman" w:cs="Times New Roman"/>
          <w:sz w:val="24"/>
          <w:szCs w:val="24"/>
          <w:lang w:eastAsia="en-US"/>
        </w:rPr>
        <w:t>раз  в</w:t>
      </w:r>
      <w:proofErr w:type="gramEnd"/>
      <w:r>
        <w:rPr>
          <w:rFonts w:ascii="Times New Roman" w:eastAsiaTheme="minorHAnsi" w:hAnsi="Times New Roman" w:cs="Times New Roman"/>
          <w:sz w:val="24"/>
          <w:szCs w:val="24"/>
          <w:lang w:eastAsia="en-US"/>
        </w:rPr>
        <w:t xml:space="preserve"> августе. </w:t>
      </w:r>
    </w:p>
    <w:p w:rsidR="00FE1D62" w:rsidRPr="004D755D" w:rsidRDefault="00FE1D62" w:rsidP="00FE1D62">
      <w:pPr>
        <w:spacing w:after="0" w:line="240" w:lineRule="auto"/>
        <w:rPr>
          <w:rFonts w:ascii="Times New Roman" w:eastAsia="Times New Roman" w:hAnsi="Times New Roman" w:cs="Times New Roman"/>
          <w:sz w:val="24"/>
          <w:szCs w:val="24"/>
        </w:rPr>
      </w:pPr>
      <w:r w:rsidRPr="004D755D">
        <w:rPr>
          <w:rFonts w:ascii="Times New Roman" w:eastAsia="Times New Roman" w:hAnsi="Times New Roman" w:cs="Times New Roman"/>
          <w:b/>
          <w:bCs/>
          <w:color w:val="000000"/>
          <w:sz w:val="24"/>
          <w:szCs w:val="24"/>
        </w:rPr>
        <w:t>Выводы.</w:t>
      </w:r>
    </w:p>
    <w:p w:rsidR="00FE1D62" w:rsidRDefault="00FE1D62" w:rsidP="00FE1D62">
      <w:pPr>
        <w:spacing w:after="0" w:line="240" w:lineRule="auto"/>
        <w:rPr>
          <w:rFonts w:ascii="Times New Roman" w:eastAsia="Times New Roman" w:hAnsi="Times New Roman" w:cs="Times New Roman"/>
          <w:color w:val="000000"/>
          <w:sz w:val="24"/>
          <w:szCs w:val="24"/>
        </w:rPr>
      </w:pPr>
      <w:r w:rsidRPr="004D755D">
        <w:rPr>
          <w:rFonts w:ascii="Times New Roman" w:eastAsia="Times New Roman" w:hAnsi="Times New Roman" w:cs="Times New Roman"/>
          <w:color w:val="000000"/>
          <w:sz w:val="24"/>
          <w:szCs w:val="24"/>
        </w:rPr>
        <w:t>Анализ </w:t>
      </w:r>
      <w:hyperlink r:id="rId10" w:history="1">
        <w:r w:rsidRPr="004D755D">
          <w:rPr>
            <w:rFonts w:ascii="Times New Roman" w:eastAsia="Times New Roman" w:hAnsi="Times New Roman" w:cs="Times New Roman"/>
            <w:sz w:val="24"/>
            <w:szCs w:val="24"/>
          </w:rPr>
          <w:t>переводных экзаменов показал</w:t>
        </w:r>
      </w:hyperlink>
      <w:r w:rsidRPr="004D755D">
        <w:rPr>
          <w:rFonts w:ascii="Times New Roman" w:eastAsia="Times New Roman" w:hAnsi="Times New Roman" w:cs="Times New Roman"/>
          <w:sz w:val="24"/>
          <w:szCs w:val="24"/>
        </w:rPr>
        <w:t xml:space="preserve">, что экзаменационные испытания с использованием билетной системы и элементов ЕГЭ оказались для </w:t>
      </w:r>
      <w:r>
        <w:rPr>
          <w:rFonts w:ascii="Times New Roman" w:eastAsia="Times New Roman" w:hAnsi="Times New Roman" w:cs="Times New Roman"/>
          <w:sz w:val="24"/>
          <w:szCs w:val="24"/>
        </w:rPr>
        <w:t xml:space="preserve">многих </w:t>
      </w:r>
      <w:r w:rsidRPr="004D755D">
        <w:rPr>
          <w:rFonts w:ascii="Times New Roman" w:eastAsia="Times New Roman" w:hAnsi="Times New Roman" w:cs="Times New Roman"/>
          <w:sz w:val="24"/>
          <w:szCs w:val="24"/>
        </w:rPr>
        <w:t>обучающихся не трудными, о чем свидетельствуют результаты экзаменов (</w:t>
      </w:r>
      <w:proofErr w:type="spellStart"/>
      <w:r w:rsidRPr="004D755D">
        <w:rPr>
          <w:rFonts w:ascii="Times New Roman" w:eastAsia="Times New Roman" w:hAnsi="Times New Roman" w:cs="Times New Roman"/>
          <w:sz w:val="24"/>
          <w:szCs w:val="24"/>
        </w:rPr>
        <w:t>см.табл</w:t>
      </w:r>
      <w:proofErr w:type="spellEnd"/>
      <w:r w:rsidRPr="004D755D">
        <w:rPr>
          <w:rFonts w:ascii="Times New Roman" w:eastAsia="Times New Roman" w:hAnsi="Times New Roman" w:cs="Times New Roman"/>
          <w:sz w:val="24"/>
          <w:szCs w:val="24"/>
        </w:rPr>
        <w:t xml:space="preserve">). Наибольшую трудность у некоторой части учащихся 8х классов вызвал предмет-химия. </w:t>
      </w:r>
      <w:r w:rsidRPr="004D755D">
        <w:rPr>
          <w:rFonts w:ascii="Times New Roman" w:eastAsia="Times New Roman" w:hAnsi="Times New Roman" w:cs="Times New Roman"/>
          <w:color w:val="000000"/>
          <w:sz w:val="24"/>
          <w:szCs w:val="24"/>
        </w:rPr>
        <w:t xml:space="preserve"> В результате проведенных экзаменов выявлены проблемы в знаниях учащихся, недостаточная степень продуманности повторительно-обобщающих уроков и необходимости усиления индивидуального подхода к обучению учащихся. Учителям-предметникам необходимо провести анализ промежуточной аттестации и планировать св</w:t>
      </w:r>
      <w:r>
        <w:rPr>
          <w:rFonts w:ascii="Times New Roman" w:eastAsia="Times New Roman" w:hAnsi="Times New Roman" w:cs="Times New Roman"/>
          <w:color w:val="000000"/>
          <w:sz w:val="24"/>
          <w:szCs w:val="24"/>
        </w:rPr>
        <w:t xml:space="preserve">ою работу в новом учебном году с </w:t>
      </w:r>
      <w:r w:rsidRPr="004D755D">
        <w:rPr>
          <w:rFonts w:ascii="Times New Roman" w:eastAsia="Times New Roman" w:hAnsi="Times New Roman" w:cs="Times New Roman"/>
          <w:color w:val="000000"/>
          <w:sz w:val="24"/>
          <w:szCs w:val="24"/>
        </w:rPr>
        <w:t>учетом проблемных тем.</w:t>
      </w:r>
    </w:p>
    <w:p w:rsidR="00FE1D62" w:rsidRPr="00412489" w:rsidRDefault="00FE1D62" w:rsidP="00FE1D62">
      <w:pPr>
        <w:spacing w:after="0" w:line="240" w:lineRule="auto"/>
        <w:rPr>
          <w:rFonts w:ascii="Times New Roman" w:eastAsia="Times New Roman" w:hAnsi="Times New Roman" w:cs="Times New Roman"/>
          <w:b/>
          <w:sz w:val="24"/>
          <w:szCs w:val="24"/>
        </w:rPr>
      </w:pPr>
    </w:p>
    <w:p w:rsidR="00FE1D62" w:rsidRPr="000244AB" w:rsidRDefault="000244AB" w:rsidP="00FE1D62">
      <w:pPr>
        <w:spacing w:after="160" w:line="259" w:lineRule="auto"/>
        <w:rPr>
          <w:rFonts w:ascii="Times New Roman" w:eastAsia="Times New Roman" w:hAnsi="Times New Roman" w:cs="Times New Roman"/>
          <w:color w:val="000000"/>
          <w:sz w:val="24"/>
          <w:szCs w:val="24"/>
        </w:rPr>
      </w:pPr>
      <w:r>
        <w:rPr>
          <w:rFonts w:ascii="Times New Roman" w:eastAsiaTheme="minorHAnsi" w:hAnsi="Times New Roman" w:cs="Times New Roman"/>
          <w:b/>
          <w:sz w:val="24"/>
          <w:szCs w:val="24"/>
        </w:rPr>
        <w:t>Рекомендации:</w:t>
      </w:r>
      <w:r w:rsidR="00FE1D62" w:rsidRPr="000244AB">
        <w:rPr>
          <w:rFonts w:ascii="Times New Roman" w:eastAsia="Times New Roman" w:hAnsi="Times New Roman" w:cs="Times New Roman"/>
          <w:color w:val="000000"/>
          <w:sz w:val="24"/>
          <w:szCs w:val="24"/>
        </w:rPr>
        <w:t> </w:t>
      </w:r>
    </w:p>
    <w:p w:rsidR="00FE1D62" w:rsidRPr="00C1502D" w:rsidRDefault="00FE1D62" w:rsidP="00FE1D62">
      <w:pPr>
        <w:numPr>
          <w:ilvl w:val="0"/>
          <w:numId w:val="59"/>
        </w:numPr>
        <w:spacing w:after="0" w:line="259" w:lineRule="auto"/>
        <w:contextualSpacing/>
        <w:rPr>
          <w:rFonts w:eastAsiaTheme="minorHAnsi"/>
        </w:rPr>
      </w:pPr>
      <w:r w:rsidRPr="004D755D">
        <w:rPr>
          <w:rFonts w:ascii="Times New Roman" w:eastAsia="Times New Roman" w:hAnsi="Times New Roman" w:cs="Times New Roman"/>
          <w:color w:val="000000"/>
          <w:sz w:val="24"/>
          <w:szCs w:val="24"/>
        </w:rPr>
        <w:t>Каждому учителю</w:t>
      </w: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 xml:space="preserve">предметнику,  </w:t>
      </w:r>
      <w:r w:rsidRPr="004D755D">
        <w:rPr>
          <w:rFonts w:ascii="Times New Roman" w:eastAsia="Times New Roman" w:hAnsi="Times New Roman" w:cs="Times New Roman"/>
          <w:color w:val="000000"/>
          <w:sz w:val="24"/>
          <w:szCs w:val="24"/>
        </w:rPr>
        <w:t> </w:t>
      </w:r>
      <w:proofErr w:type="gramEnd"/>
      <w:r w:rsidR="00AC4453">
        <w:fldChar w:fldCharType="begin"/>
      </w:r>
      <w:r w:rsidR="00AC4453">
        <w:instrText xml:space="preserve"> HYPERLINK "http://shkola.of.by/tema-issledovaniya.html" </w:instrText>
      </w:r>
      <w:r w:rsidR="00AC4453">
        <w:fldChar w:fldCharType="separate"/>
      </w:r>
      <w:r w:rsidRPr="004D755D">
        <w:rPr>
          <w:rFonts w:ascii="Times New Roman" w:eastAsia="Times New Roman" w:hAnsi="Times New Roman" w:cs="Times New Roman"/>
          <w:sz w:val="24"/>
          <w:szCs w:val="24"/>
        </w:rPr>
        <w:t>проанализировать ошибки</w:t>
      </w:r>
      <w:r w:rsidR="00AC4453">
        <w:rPr>
          <w:rFonts w:ascii="Times New Roman" w:eastAsia="Times New Roman" w:hAnsi="Times New Roman" w:cs="Times New Roman"/>
          <w:sz w:val="24"/>
          <w:szCs w:val="24"/>
        </w:rPr>
        <w:fldChar w:fldCharType="end"/>
      </w:r>
      <w:r>
        <w:rPr>
          <w:rFonts w:ascii="Times New Roman" w:eastAsia="Times New Roman" w:hAnsi="Times New Roman" w:cs="Times New Roman"/>
          <w:color w:val="000000"/>
          <w:sz w:val="24"/>
          <w:szCs w:val="24"/>
        </w:rPr>
        <w:t xml:space="preserve"> </w:t>
      </w:r>
      <w:r w:rsidRPr="004D755D">
        <w:rPr>
          <w:rFonts w:ascii="Times New Roman" w:eastAsia="Times New Roman" w:hAnsi="Times New Roman" w:cs="Times New Roman"/>
          <w:color w:val="000000"/>
          <w:sz w:val="24"/>
          <w:szCs w:val="24"/>
        </w:rPr>
        <w:t>допущенные обучающимися во время проведения экзаменов</w:t>
      </w:r>
      <w:r>
        <w:rPr>
          <w:rFonts w:ascii="Times New Roman" w:eastAsia="Times New Roman" w:hAnsi="Times New Roman" w:cs="Times New Roman"/>
          <w:color w:val="000000"/>
          <w:sz w:val="24"/>
          <w:szCs w:val="24"/>
        </w:rPr>
        <w:t xml:space="preserve">,  </w:t>
      </w:r>
    </w:p>
    <w:p w:rsidR="00FE1D62" w:rsidRDefault="00FE1D62" w:rsidP="00FE1D62">
      <w:pPr>
        <w:numPr>
          <w:ilvl w:val="0"/>
          <w:numId w:val="59"/>
        </w:numPr>
        <w:spacing w:after="0" w:line="259" w:lineRule="auto"/>
        <w:contextualSpacing/>
        <w:rPr>
          <w:rFonts w:eastAsiaTheme="minorHAnsi"/>
        </w:rPr>
      </w:pPr>
      <w:r>
        <w:rPr>
          <w:rFonts w:ascii="Times New Roman" w:eastAsia="Times New Roman" w:hAnsi="Times New Roman" w:cs="Times New Roman"/>
          <w:color w:val="000000"/>
          <w:sz w:val="24"/>
          <w:szCs w:val="24"/>
        </w:rPr>
        <w:t>С</w:t>
      </w:r>
      <w:r w:rsidRPr="004D755D">
        <w:rPr>
          <w:rFonts w:ascii="Times New Roman" w:eastAsia="Times New Roman" w:hAnsi="Times New Roman" w:cs="Times New Roman"/>
          <w:color w:val="000000"/>
          <w:sz w:val="24"/>
          <w:szCs w:val="24"/>
        </w:rPr>
        <w:t>оставить алгоритм действий по систематической работе над ними в следующем учебном году. </w:t>
      </w:r>
    </w:p>
    <w:p w:rsidR="00FE1D62" w:rsidRPr="00C1502D" w:rsidRDefault="00FE1D62" w:rsidP="00FE1D62">
      <w:pPr>
        <w:numPr>
          <w:ilvl w:val="0"/>
          <w:numId w:val="59"/>
        </w:numPr>
        <w:spacing w:after="0" w:line="259" w:lineRule="auto"/>
        <w:contextualSpacing/>
        <w:rPr>
          <w:rFonts w:eastAsiaTheme="minorHAnsi"/>
        </w:rPr>
      </w:pPr>
      <w:r w:rsidRPr="00C1502D">
        <w:rPr>
          <w:rFonts w:ascii="Times New Roman" w:eastAsia="Times New Roman" w:hAnsi="Times New Roman" w:cs="Times New Roman"/>
          <w:color w:val="000000"/>
          <w:sz w:val="24"/>
          <w:szCs w:val="24"/>
        </w:rPr>
        <w:t>Учителю химии необходимо больше внимания уделять в следующем учебном году на изучение тем «Классификация органических соединений», «Валентность», на расстановку коэффициентов в уравнениях химических реакциях, на определение «Химических свойств неорганических соединений». Необходимо продумать систему повторения и обобщения пройденного материала. </w:t>
      </w:r>
    </w:p>
    <w:p w:rsidR="00FE1D62" w:rsidRDefault="00FE1D62" w:rsidP="00FE1D62">
      <w:pPr>
        <w:numPr>
          <w:ilvl w:val="0"/>
          <w:numId w:val="59"/>
        </w:numPr>
        <w:spacing w:before="100" w:beforeAutospacing="1" w:after="0" w:line="240" w:lineRule="auto"/>
        <w:rPr>
          <w:rFonts w:ascii="Times New Roman" w:eastAsia="Times New Roman" w:hAnsi="Times New Roman" w:cs="Times New Roman"/>
          <w:color w:val="000000"/>
          <w:sz w:val="24"/>
          <w:szCs w:val="24"/>
        </w:rPr>
      </w:pPr>
      <w:r w:rsidRPr="004D755D">
        <w:rPr>
          <w:rFonts w:ascii="Times New Roman" w:eastAsia="Times New Roman" w:hAnsi="Times New Roman" w:cs="Times New Roman"/>
          <w:color w:val="000000"/>
          <w:sz w:val="24"/>
          <w:szCs w:val="24"/>
        </w:rPr>
        <w:t xml:space="preserve">Учителям-предметникам включить в план своей работы отработку контроля знаний и умений в форме тестирования по каждой главе или крупной теме для усиления подготовки </w:t>
      </w:r>
      <w:proofErr w:type="gramStart"/>
      <w:r w:rsidRPr="004D755D">
        <w:rPr>
          <w:rFonts w:ascii="Times New Roman" w:eastAsia="Times New Roman" w:hAnsi="Times New Roman" w:cs="Times New Roman"/>
          <w:color w:val="000000"/>
          <w:sz w:val="24"/>
          <w:szCs w:val="24"/>
        </w:rPr>
        <w:t>обучающихся  к</w:t>
      </w:r>
      <w:proofErr w:type="gramEnd"/>
      <w:r w:rsidRPr="004D755D">
        <w:rPr>
          <w:rFonts w:ascii="Times New Roman" w:eastAsia="Times New Roman" w:hAnsi="Times New Roman" w:cs="Times New Roman"/>
          <w:color w:val="000000"/>
          <w:sz w:val="24"/>
          <w:szCs w:val="24"/>
        </w:rPr>
        <w:t xml:space="preserve"> итоговой аттестации в форме ОГЭ и ЕГЭ. Продолжать проведение педагогического мониторинга. </w:t>
      </w:r>
    </w:p>
    <w:p w:rsidR="00B76EF5" w:rsidRDefault="007A5028" w:rsidP="00B76EF5">
      <w:pPr>
        <w:shd w:val="clear" w:color="auto" w:fill="FFFFFF"/>
        <w:spacing w:line="216" w:lineRule="atLeast"/>
        <w:rPr>
          <w:rFonts w:ascii="Times New Roman" w:eastAsia="Times New Roman" w:hAnsi="Times New Roman" w:cs="Times New Roman"/>
          <w:b/>
          <w:bCs/>
          <w:color w:val="333333"/>
          <w:sz w:val="24"/>
          <w:szCs w:val="24"/>
        </w:rPr>
      </w:pPr>
      <w:r w:rsidRPr="003A506A">
        <w:rPr>
          <w:rFonts w:ascii="Times New Roman" w:eastAsia="Times New Roman" w:hAnsi="Times New Roman" w:cs="Times New Roman"/>
          <w:b/>
          <w:bCs/>
          <w:color w:val="333333"/>
          <w:sz w:val="24"/>
          <w:szCs w:val="24"/>
        </w:rPr>
        <w:t>Выводы: </w:t>
      </w:r>
    </w:p>
    <w:p w:rsidR="007A5028" w:rsidRPr="00B76EF5" w:rsidRDefault="007A5028" w:rsidP="00B76EF5">
      <w:pPr>
        <w:pStyle w:val="a8"/>
        <w:numPr>
          <w:ilvl w:val="0"/>
          <w:numId w:val="47"/>
        </w:numPr>
        <w:shd w:val="clear" w:color="auto" w:fill="FFFFFF"/>
        <w:spacing w:line="216" w:lineRule="atLeast"/>
        <w:rPr>
          <w:rFonts w:ascii="Times New Roman" w:eastAsia="Times New Roman" w:hAnsi="Times New Roman" w:cs="Times New Roman"/>
          <w:b/>
          <w:bCs/>
          <w:color w:val="333333"/>
          <w:sz w:val="24"/>
          <w:szCs w:val="24"/>
        </w:rPr>
      </w:pPr>
      <w:r w:rsidRPr="00B76EF5">
        <w:rPr>
          <w:rFonts w:ascii="Times New Roman" w:eastAsia="Times New Roman" w:hAnsi="Times New Roman" w:cs="Times New Roman"/>
          <w:bCs/>
          <w:color w:val="333333"/>
          <w:sz w:val="24"/>
          <w:szCs w:val="24"/>
        </w:rPr>
        <w:t>Уроки проводятся по-разному, и в соответствии с требованиями к совреме</w:t>
      </w:r>
      <w:r w:rsidR="00A22CA7" w:rsidRPr="00B76EF5">
        <w:rPr>
          <w:rFonts w:ascii="Times New Roman" w:eastAsia="Times New Roman" w:hAnsi="Times New Roman" w:cs="Times New Roman"/>
          <w:bCs/>
          <w:color w:val="333333"/>
          <w:sz w:val="24"/>
          <w:szCs w:val="24"/>
        </w:rPr>
        <w:t>нному уроку, и не в соответствии</w:t>
      </w:r>
      <w:r w:rsidRPr="00B76EF5">
        <w:rPr>
          <w:rFonts w:ascii="Times New Roman" w:eastAsia="Times New Roman" w:hAnsi="Times New Roman" w:cs="Times New Roman"/>
          <w:bCs/>
          <w:color w:val="333333"/>
          <w:sz w:val="24"/>
          <w:szCs w:val="24"/>
        </w:rPr>
        <w:t xml:space="preserve">. </w:t>
      </w:r>
    </w:p>
    <w:p w:rsidR="007A5028" w:rsidRDefault="007A5028" w:rsidP="005F4222">
      <w:pPr>
        <w:pStyle w:val="ad"/>
        <w:numPr>
          <w:ilvl w:val="0"/>
          <w:numId w:val="47"/>
        </w:numPr>
        <w:shd w:val="clear" w:color="auto" w:fill="FFFFFF"/>
        <w:spacing w:line="216" w:lineRule="atLeast"/>
        <w:rPr>
          <w:bCs/>
          <w:color w:val="333333"/>
        </w:rPr>
      </w:pPr>
      <w:r>
        <w:rPr>
          <w:bCs/>
          <w:color w:val="333333"/>
        </w:rPr>
        <w:t>П</w:t>
      </w:r>
      <w:r w:rsidRPr="00D41E09">
        <w:rPr>
          <w:bCs/>
          <w:color w:val="333333"/>
        </w:rPr>
        <w:t xml:space="preserve">осле серии посещенных уроков, </w:t>
      </w:r>
      <w:proofErr w:type="gramStart"/>
      <w:r w:rsidRPr="00D41E09">
        <w:rPr>
          <w:bCs/>
          <w:color w:val="333333"/>
        </w:rPr>
        <w:t>и  сделанных</w:t>
      </w:r>
      <w:proofErr w:type="gramEnd"/>
      <w:r w:rsidRPr="00D41E09">
        <w:rPr>
          <w:bCs/>
          <w:color w:val="333333"/>
        </w:rPr>
        <w:t xml:space="preserve"> рекоменда</w:t>
      </w:r>
      <w:r w:rsidR="00A22CA7">
        <w:rPr>
          <w:bCs/>
          <w:color w:val="333333"/>
        </w:rPr>
        <w:t>ций, молодые учителя стали активнее. Ведут себя на уроке</w:t>
      </w:r>
      <w:r w:rsidRPr="00D41E09">
        <w:rPr>
          <w:bCs/>
          <w:color w:val="333333"/>
        </w:rPr>
        <w:t xml:space="preserve"> </w:t>
      </w:r>
      <w:proofErr w:type="gramStart"/>
      <w:r w:rsidR="00A22CA7">
        <w:rPr>
          <w:bCs/>
          <w:color w:val="333333"/>
        </w:rPr>
        <w:t>увереннее,  настойчивее</w:t>
      </w:r>
      <w:proofErr w:type="gramEnd"/>
      <w:r w:rsidR="00A22CA7">
        <w:rPr>
          <w:bCs/>
          <w:color w:val="333333"/>
        </w:rPr>
        <w:t xml:space="preserve"> в требованиях к детям. </w:t>
      </w:r>
      <w:proofErr w:type="gramStart"/>
      <w:r w:rsidR="00A22CA7">
        <w:rPr>
          <w:bCs/>
          <w:color w:val="333333"/>
        </w:rPr>
        <w:t>Ч</w:t>
      </w:r>
      <w:r w:rsidRPr="00D41E09">
        <w:rPr>
          <w:bCs/>
          <w:color w:val="333333"/>
        </w:rPr>
        <w:t xml:space="preserve">аще </w:t>
      </w:r>
      <w:r w:rsidR="00A22CA7">
        <w:rPr>
          <w:bCs/>
          <w:color w:val="333333"/>
        </w:rPr>
        <w:t xml:space="preserve"> стали</w:t>
      </w:r>
      <w:proofErr w:type="gramEnd"/>
      <w:r w:rsidR="00A22CA7">
        <w:rPr>
          <w:bCs/>
          <w:color w:val="333333"/>
        </w:rPr>
        <w:t xml:space="preserve"> </w:t>
      </w:r>
      <w:r w:rsidRPr="00D41E09">
        <w:rPr>
          <w:bCs/>
          <w:color w:val="333333"/>
        </w:rPr>
        <w:t xml:space="preserve">применять различные приемы и методы работы для повышения мотивации учащихся к урокам (игровые моменты, презентации, мини-конкурсы, мини-тесты). </w:t>
      </w:r>
    </w:p>
    <w:p w:rsidR="007A5028" w:rsidRDefault="007A5028" w:rsidP="005F4222">
      <w:pPr>
        <w:pStyle w:val="ad"/>
        <w:numPr>
          <w:ilvl w:val="0"/>
          <w:numId w:val="47"/>
        </w:numPr>
        <w:shd w:val="clear" w:color="auto" w:fill="FFFFFF"/>
        <w:spacing w:line="216" w:lineRule="atLeast"/>
        <w:rPr>
          <w:bCs/>
          <w:color w:val="333333"/>
        </w:rPr>
      </w:pPr>
      <w:r w:rsidRPr="00D41E09">
        <w:rPr>
          <w:bCs/>
          <w:color w:val="333333"/>
        </w:rPr>
        <w:t>Учителя испытывают трудности характерные для начинающих учителей</w:t>
      </w:r>
      <w:r>
        <w:rPr>
          <w:bCs/>
          <w:color w:val="333333"/>
        </w:rPr>
        <w:t>:</w:t>
      </w:r>
    </w:p>
    <w:p w:rsidR="007A5028" w:rsidRDefault="007A5028" w:rsidP="00C47F99">
      <w:pPr>
        <w:pStyle w:val="ad"/>
        <w:shd w:val="clear" w:color="auto" w:fill="FFFFFF"/>
        <w:spacing w:before="0" w:beforeAutospacing="0" w:after="0" w:afterAutospacing="0"/>
        <w:rPr>
          <w:bCs/>
          <w:color w:val="333333"/>
        </w:rPr>
      </w:pPr>
      <w:r>
        <w:rPr>
          <w:bCs/>
          <w:color w:val="333333"/>
        </w:rPr>
        <w:t>- т</w:t>
      </w:r>
      <w:r w:rsidRPr="00D41E09">
        <w:rPr>
          <w:bCs/>
          <w:color w:val="333333"/>
        </w:rPr>
        <w:t xml:space="preserve">рудности в соблюдение регламента структуры </w:t>
      </w:r>
      <w:r>
        <w:rPr>
          <w:bCs/>
          <w:color w:val="333333"/>
        </w:rPr>
        <w:t>урока</w:t>
      </w:r>
    </w:p>
    <w:p w:rsidR="007A5028" w:rsidRDefault="007A5028" w:rsidP="00C47F99">
      <w:pPr>
        <w:pStyle w:val="ad"/>
        <w:shd w:val="clear" w:color="auto" w:fill="FFFFFF"/>
        <w:spacing w:before="0" w:beforeAutospacing="0" w:after="0" w:afterAutospacing="0"/>
        <w:rPr>
          <w:bCs/>
          <w:color w:val="333333"/>
        </w:rPr>
      </w:pPr>
      <w:r>
        <w:rPr>
          <w:bCs/>
          <w:color w:val="333333"/>
        </w:rPr>
        <w:t xml:space="preserve">- </w:t>
      </w:r>
      <w:r w:rsidRPr="00D41E09">
        <w:rPr>
          <w:bCs/>
          <w:color w:val="333333"/>
        </w:rPr>
        <w:t xml:space="preserve"> в создании и поддерживании общей дисциплины в течение урока</w:t>
      </w:r>
    </w:p>
    <w:p w:rsidR="007A5028" w:rsidRDefault="007A5028" w:rsidP="00C47F99">
      <w:pPr>
        <w:pStyle w:val="ad"/>
        <w:shd w:val="clear" w:color="auto" w:fill="FFFFFF"/>
        <w:spacing w:before="0" w:beforeAutospacing="0" w:after="0" w:afterAutospacing="0"/>
        <w:rPr>
          <w:color w:val="333333"/>
        </w:rPr>
      </w:pPr>
      <w:r>
        <w:rPr>
          <w:bCs/>
          <w:color w:val="333333"/>
        </w:rPr>
        <w:t>- з</w:t>
      </w:r>
      <w:r w:rsidRPr="00D41E09">
        <w:rPr>
          <w:color w:val="333333"/>
        </w:rPr>
        <w:t xml:space="preserve">атруднения в организации </w:t>
      </w:r>
      <w:proofErr w:type="gramStart"/>
      <w:r w:rsidRPr="00D41E09">
        <w:rPr>
          <w:color w:val="333333"/>
        </w:rPr>
        <w:t>самостоятельной  деятельности</w:t>
      </w:r>
      <w:proofErr w:type="gramEnd"/>
      <w:r w:rsidRPr="00D41E09">
        <w:rPr>
          <w:color w:val="333333"/>
        </w:rPr>
        <w:t xml:space="preserve"> учащихся</w:t>
      </w:r>
      <w:r>
        <w:rPr>
          <w:color w:val="333333"/>
        </w:rPr>
        <w:t xml:space="preserve"> на уроке</w:t>
      </w:r>
    </w:p>
    <w:p w:rsidR="007A5028" w:rsidRDefault="007A5028" w:rsidP="00C47F99">
      <w:pPr>
        <w:pStyle w:val="ad"/>
        <w:shd w:val="clear" w:color="auto" w:fill="FFFFFF"/>
        <w:spacing w:before="0" w:beforeAutospacing="0" w:after="0" w:afterAutospacing="0"/>
        <w:rPr>
          <w:color w:val="333333"/>
        </w:rPr>
      </w:pPr>
      <w:r>
        <w:rPr>
          <w:bCs/>
          <w:color w:val="333333"/>
        </w:rPr>
        <w:t xml:space="preserve">- </w:t>
      </w:r>
      <w:r w:rsidRPr="00D41E09">
        <w:rPr>
          <w:bCs/>
          <w:color w:val="333333"/>
        </w:rPr>
        <w:t xml:space="preserve"> </w:t>
      </w:r>
      <w:r w:rsidRPr="00D41E09">
        <w:rPr>
          <w:color w:val="333333"/>
        </w:rPr>
        <w:t>в нахождении спосо</w:t>
      </w:r>
      <w:r>
        <w:rPr>
          <w:color w:val="333333"/>
        </w:rPr>
        <w:t>бов и приемов учебных ситуаций</w:t>
      </w:r>
    </w:p>
    <w:p w:rsidR="00C47F99" w:rsidRDefault="007A5028" w:rsidP="00C47F99">
      <w:pPr>
        <w:pStyle w:val="ad"/>
        <w:shd w:val="clear" w:color="auto" w:fill="FFFFFF"/>
        <w:spacing w:before="0" w:beforeAutospacing="0" w:after="0" w:afterAutospacing="0"/>
        <w:rPr>
          <w:color w:val="333333"/>
        </w:rPr>
      </w:pPr>
      <w:r>
        <w:rPr>
          <w:color w:val="333333"/>
        </w:rPr>
        <w:t xml:space="preserve">- </w:t>
      </w:r>
      <w:r w:rsidRPr="00D41E09">
        <w:rPr>
          <w:color w:val="333333"/>
        </w:rPr>
        <w:t>подбо</w:t>
      </w:r>
      <w:r>
        <w:rPr>
          <w:color w:val="333333"/>
        </w:rPr>
        <w:t>рке</w:t>
      </w:r>
      <w:r w:rsidRPr="00D41E09">
        <w:rPr>
          <w:color w:val="333333"/>
        </w:rPr>
        <w:t xml:space="preserve"> дидактического материала</w:t>
      </w:r>
      <w:r w:rsidR="002A6018">
        <w:rPr>
          <w:color w:val="333333"/>
        </w:rPr>
        <w:t>.</w:t>
      </w:r>
    </w:p>
    <w:p w:rsidR="00D86925" w:rsidRDefault="00E27345" w:rsidP="00D86925">
      <w:pPr>
        <w:pStyle w:val="ad"/>
        <w:shd w:val="clear" w:color="auto" w:fill="FFFFFF"/>
        <w:spacing w:line="216" w:lineRule="atLeast"/>
        <w:rPr>
          <w:color w:val="333333"/>
        </w:rPr>
      </w:pPr>
      <w:r w:rsidRPr="00E27345">
        <w:rPr>
          <w:b/>
        </w:rPr>
        <w:t>Анализ подготовки к государственной итоговой аттестации обучающихся 9, 11 классов и ее результативность</w:t>
      </w:r>
      <w:r w:rsidRPr="00E27345">
        <w:t>.</w:t>
      </w:r>
    </w:p>
    <w:p w:rsidR="00E27345" w:rsidRPr="00D86925" w:rsidRDefault="00E27345" w:rsidP="00D86925">
      <w:pPr>
        <w:pStyle w:val="ad"/>
        <w:numPr>
          <w:ilvl w:val="0"/>
          <w:numId w:val="58"/>
        </w:numPr>
        <w:shd w:val="clear" w:color="auto" w:fill="FFFFFF"/>
        <w:spacing w:line="216" w:lineRule="atLeast"/>
        <w:rPr>
          <w:color w:val="333333"/>
        </w:rPr>
      </w:pPr>
      <w:r w:rsidRPr="00E27345">
        <w:t xml:space="preserve">В течение 2018-2019 учебного года в школе велась целенаправленная, планомерная, систематическая подготовка участников педагогического процесса к ЕГЭ. </w:t>
      </w:r>
    </w:p>
    <w:p w:rsidR="00E27345" w:rsidRPr="00E27345" w:rsidRDefault="00E27345" w:rsidP="005F4222">
      <w:pPr>
        <w:pStyle w:val="ad"/>
        <w:numPr>
          <w:ilvl w:val="0"/>
          <w:numId w:val="58"/>
        </w:numPr>
        <w:jc w:val="both"/>
      </w:pPr>
      <w:r w:rsidRPr="00E27345">
        <w:t xml:space="preserve"> В течение учебного года для учителей-предметников и учащихся 9,11 классов были проведены семинары на уровне базовой школы согласно утвержденному плану. </w:t>
      </w:r>
    </w:p>
    <w:p w:rsidR="00E27345" w:rsidRPr="00E27345" w:rsidRDefault="00E27345" w:rsidP="005F4222">
      <w:pPr>
        <w:pStyle w:val="ad"/>
        <w:numPr>
          <w:ilvl w:val="0"/>
          <w:numId w:val="58"/>
        </w:numPr>
        <w:jc w:val="both"/>
      </w:pPr>
      <w:r w:rsidRPr="00E27345">
        <w:t xml:space="preserve">Кроме того, вопросы подготовки к ЕГЭ неоднократно в течение года выносились на </w:t>
      </w:r>
      <w:proofErr w:type="gramStart"/>
      <w:r w:rsidRPr="00E27345">
        <w:t>обсуждение  на</w:t>
      </w:r>
      <w:proofErr w:type="gramEnd"/>
      <w:r w:rsidRPr="00E27345">
        <w:t xml:space="preserve"> совещании при завуче и  директоре. В начале учебного года была сформирована база данных по учащимся.</w:t>
      </w:r>
    </w:p>
    <w:p w:rsidR="00E27345" w:rsidRPr="00E27345" w:rsidRDefault="00E27345" w:rsidP="005F4222">
      <w:pPr>
        <w:pStyle w:val="ad"/>
        <w:numPr>
          <w:ilvl w:val="0"/>
          <w:numId w:val="58"/>
        </w:numPr>
        <w:jc w:val="both"/>
      </w:pPr>
      <w:r w:rsidRPr="00E27345">
        <w:t xml:space="preserve">В течение года, оформлен информационный стенд, посвященный ЕГЭ, 1 раз в четверть была организована работа по заполнению бланков ЕГЭ. </w:t>
      </w:r>
    </w:p>
    <w:p w:rsidR="00E27345" w:rsidRPr="00E27345" w:rsidRDefault="00E27345" w:rsidP="005F4222">
      <w:pPr>
        <w:pStyle w:val="ad"/>
        <w:numPr>
          <w:ilvl w:val="0"/>
          <w:numId w:val="58"/>
        </w:numPr>
        <w:jc w:val="both"/>
      </w:pPr>
      <w:r w:rsidRPr="00E27345">
        <w:t xml:space="preserve">Учителя-предметники уделяли большое внимание разбору различных вариантов тестовых заданий на уроках, предметных </w:t>
      </w:r>
      <w:proofErr w:type="gramStart"/>
      <w:r w:rsidRPr="00E27345">
        <w:t>консультациях  и</w:t>
      </w:r>
      <w:proofErr w:type="gramEnd"/>
      <w:r w:rsidRPr="00E27345">
        <w:t xml:space="preserve"> индивидуальных занятиях. </w:t>
      </w:r>
    </w:p>
    <w:p w:rsidR="00E27345" w:rsidRPr="00E27345" w:rsidRDefault="00E27345" w:rsidP="005F4222">
      <w:pPr>
        <w:pStyle w:val="ad"/>
        <w:numPr>
          <w:ilvl w:val="0"/>
          <w:numId w:val="58"/>
        </w:numPr>
        <w:jc w:val="both"/>
      </w:pPr>
      <w:r w:rsidRPr="00E27345">
        <w:t xml:space="preserve">Регулярно отрабатывались задания открытого банка ФИПИ, </w:t>
      </w:r>
      <w:proofErr w:type="spellStart"/>
      <w:r w:rsidRPr="00E27345">
        <w:t>СтатГрад</w:t>
      </w:r>
      <w:proofErr w:type="spellEnd"/>
      <w:r w:rsidRPr="00E27345">
        <w:t xml:space="preserve">. </w:t>
      </w:r>
    </w:p>
    <w:p w:rsidR="00E27345" w:rsidRPr="00E27345" w:rsidRDefault="00E27345" w:rsidP="005F4222">
      <w:pPr>
        <w:pStyle w:val="ad"/>
        <w:numPr>
          <w:ilvl w:val="0"/>
          <w:numId w:val="58"/>
        </w:numPr>
        <w:jc w:val="both"/>
      </w:pPr>
      <w:r w:rsidRPr="00E27345">
        <w:t xml:space="preserve">Проведен ряд пробных экзаменов по русскому языку и </w:t>
      </w:r>
      <w:proofErr w:type="gramStart"/>
      <w:r w:rsidRPr="00E27345">
        <w:t>математике  в</w:t>
      </w:r>
      <w:proofErr w:type="gramEnd"/>
      <w:r w:rsidRPr="00E27345">
        <w:t xml:space="preserve"> форме и по материалам ЕГЭ.</w:t>
      </w:r>
    </w:p>
    <w:p w:rsidR="00E27345" w:rsidRPr="00E27345" w:rsidRDefault="00E27345" w:rsidP="005F4222">
      <w:pPr>
        <w:pStyle w:val="ad"/>
        <w:numPr>
          <w:ilvl w:val="0"/>
          <w:numId w:val="58"/>
        </w:numPr>
        <w:jc w:val="both"/>
      </w:pPr>
      <w:r w:rsidRPr="00E27345">
        <w:t>Регулярно осуществлялось тестирование обучающихся по предметам по выбору с целью контроля качества знаний обучающихся.</w:t>
      </w:r>
    </w:p>
    <w:p w:rsidR="00E27345" w:rsidRPr="00E27345" w:rsidRDefault="00E27345" w:rsidP="005F4222">
      <w:pPr>
        <w:pStyle w:val="ad"/>
        <w:numPr>
          <w:ilvl w:val="0"/>
          <w:numId w:val="58"/>
        </w:numPr>
        <w:jc w:val="both"/>
      </w:pPr>
      <w:r w:rsidRPr="00E27345">
        <w:t xml:space="preserve"> В течение года осуществлялось постоянное информирование учащихся 9, 11 классов и их родителей по вопросам подготовки к ЕГЭ: проведен ряд ученических и родительских собраний, где рассмотрены вопросы нормативно-правового обеспечения ЕГЭ, показаны презентации, рекомендованные Министерством образования, подробно изучены инструкции для участников ЕГЭ и ОГЭ. </w:t>
      </w:r>
    </w:p>
    <w:p w:rsidR="00E27345" w:rsidRPr="00E27345" w:rsidRDefault="00E27345" w:rsidP="005F4222">
      <w:pPr>
        <w:pStyle w:val="ad"/>
        <w:numPr>
          <w:ilvl w:val="0"/>
          <w:numId w:val="58"/>
        </w:numPr>
        <w:jc w:val="both"/>
      </w:pPr>
      <w:r w:rsidRPr="00E27345">
        <w:t xml:space="preserve"> Проводились родительские </w:t>
      </w:r>
      <w:proofErr w:type="gramStart"/>
      <w:r w:rsidRPr="00E27345">
        <w:t>собрания  для</w:t>
      </w:r>
      <w:proofErr w:type="gramEnd"/>
      <w:r w:rsidRPr="00E27345">
        <w:t xml:space="preserve"> учащихся 9, 11 классов, на которых до сведения учащихся и родителей своевременно доводились результаты всех диагностических работ. </w:t>
      </w:r>
    </w:p>
    <w:p w:rsidR="00E27345" w:rsidRPr="00E27345" w:rsidRDefault="00E27345" w:rsidP="005F4222">
      <w:pPr>
        <w:pStyle w:val="ad"/>
        <w:numPr>
          <w:ilvl w:val="0"/>
          <w:numId w:val="58"/>
        </w:numPr>
        <w:jc w:val="both"/>
      </w:pPr>
      <w:r w:rsidRPr="00E27345">
        <w:t xml:space="preserve"> По результатам пробных диагностик была определена группа </w:t>
      </w:r>
      <w:proofErr w:type="gramStart"/>
      <w:r w:rsidRPr="00E27345">
        <w:t xml:space="preserve">риска,   </w:t>
      </w:r>
      <w:proofErr w:type="gramEnd"/>
      <w:r w:rsidRPr="00E27345">
        <w:t>для которых был разработан план мероприятий по устранению дефицита знаний и организованы отдельные дополнительные занятия.</w:t>
      </w:r>
    </w:p>
    <w:p w:rsidR="00E27345" w:rsidRPr="00E27345" w:rsidRDefault="00E27345" w:rsidP="005F4222">
      <w:pPr>
        <w:pStyle w:val="ad"/>
        <w:numPr>
          <w:ilvl w:val="0"/>
          <w:numId w:val="58"/>
        </w:numPr>
        <w:jc w:val="both"/>
      </w:pPr>
      <w:r w:rsidRPr="00E27345">
        <w:t xml:space="preserve"> Работа по психолого-педагогическому сопровождению ЕГЭ проводилась в форме тренингов, тестирований и часов общения.</w:t>
      </w:r>
    </w:p>
    <w:p w:rsidR="0095160C" w:rsidRDefault="00E27345" w:rsidP="0095160C">
      <w:pPr>
        <w:pStyle w:val="ad"/>
        <w:numPr>
          <w:ilvl w:val="0"/>
          <w:numId w:val="58"/>
        </w:numPr>
        <w:jc w:val="both"/>
      </w:pPr>
      <w:r w:rsidRPr="00E27345">
        <w:t xml:space="preserve"> Учащиеся</w:t>
      </w:r>
      <w:r>
        <w:t xml:space="preserve"> </w:t>
      </w:r>
      <w:r w:rsidRPr="00E27345">
        <w:t xml:space="preserve">11 классов в течение учебного года посещали: </w:t>
      </w:r>
    </w:p>
    <w:p w:rsidR="00BF17F4" w:rsidRDefault="00BF17F4" w:rsidP="0095160C">
      <w:pPr>
        <w:pStyle w:val="ad"/>
        <w:spacing w:before="0" w:beforeAutospacing="0" w:after="0" w:afterAutospacing="0"/>
        <w:ind w:left="861"/>
        <w:jc w:val="both"/>
      </w:pPr>
      <w:r>
        <w:t>-</w:t>
      </w:r>
      <w:r w:rsidR="00E27345" w:rsidRPr="00E27345">
        <w:t xml:space="preserve"> общие консультации по русскому языку и матема</w:t>
      </w:r>
      <w:r>
        <w:t>тике (2 раза в неделю)</w:t>
      </w:r>
    </w:p>
    <w:p w:rsidR="00BF17F4" w:rsidRDefault="00BF17F4" w:rsidP="0095160C">
      <w:pPr>
        <w:pStyle w:val="ad"/>
        <w:spacing w:before="0" w:beforeAutospacing="0" w:after="0" w:afterAutospacing="0"/>
        <w:ind w:left="861"/>
        <w:jc w:val="both"/>
      </w:pPr>
      <w:r>
        <w:t>-</w:t>
      </w:r>
      <w:r w:rsidR="00E27345" w:rsidRPr="00E27345">
        <w:t>консультации по подготовке к написанию сочинения как</w:t>
      </w:r>
      <w:r>
        <w:t xml:space="preserve"> допуска к ГИА (1 раз в неделю)</w:t>
      </w:r>
    </w:p>
    <w:p w:rsidR="00BF17F4" w:rsidRDefault="00E27345" w:rsidP="0095160C">
      <w:pPr>
        <w:pStyle w:val="ad"/>
        <w:spacing w:before="0" w:beforeAutospacing="0" w:after="0" w:afterAutospacing="0"/>
        <w:ind w:left="861"/>
        <w:jc w:val="both"/>
      </w:pPr>
      <w:r w:rsidRPr="00E27345">
        <w:t xml:space="preserve"> </w:t>
      </w:r>
      <w:r w:rsidR="00BF17F4">
        <w:t>-</w:t>
      </w:r>
      <w:r w:rsidRPr="00E27345">
        <w:t xml:space="preserve"> групповые консультации (3-4 ученика) по математике, группы сформированы с учетом «западающих» тем у учащихся по результатам стартовог</w:t>
      </w:r>
      <w:r w:rsidR="00BF17F4">
        <w:t>о тестирования (1 раз в неделю)</w:t>
      </w:r>
    </w:p>
    <w:p w:rsidR="00E27345" w:rsidRDefault="00BF17F4" w:rsidP="0095160C">
      <w:pPr>
        <w:pStyle w:val="ad"/>
        <w:spacing w:before="0" w:beforeAutospacing="0" w:after="0" w:afterAutospacing="0"/>
        <w:ind w:left="861"/>
        <w:jc w:val="both"/>
      </w:pPr>
      <w:r>
        <w:t>-</w:t>
      </w:r>
      <w:r w:rsidR="00E27345" w:rsidRPr="00E27345">
        <w:t xml:space="preserve"> групповые консультации по предметам по выбору (1 раз в неделю)</w:t>
      </w:r>
    </w:p>
    <w:p w:rsidR="0095160C" w:rsidRPr="00E27345" w:rsidRDefault="0095160C" w:rsidP="0095160C">
      <w:pPr>
        <w:pStyle w:val="ad"/>
        <w:spacing w:before="0" w:beforeAutospacing="0" w:after="0" w:afterAutospacing="0"/>
        <w:ind w:left="861"/>
        <w:jc w:val="both"/>
      </w:pPr>
    </w:p>
    <w:p w:rsidR="00E27345" w:rsidRPr="00E27345" w:rsidRDefault="00E27345" w:rsidP="0095160C">
      <w:pPr>
        <w:pStyle w:val="ad"/>
        <w:numPr>
          <w:ilvl w:val="0"/>
          <w:numId w:val="58"/>
        </w:numPr>
        <w:spacing w:before="0" w:beforeAutospacing="0" w:after="0" w:afterAutospacing="0"/>
        <w:jc w:val="both"/>
      </w:pPr>
      <w:r w:rsidRPr="00E27345">
        <w:t xml:space="preserve">Учителями также проводилась с </w:t>
      </w:r>
      <w:proofErr w:type="gramStart"/>
      <w:r w:rsidRPr="00E27345">
        <w:t>учащимися  индивидуальная</w:t>
      </w:r>
      <w:proofErr w:type="gramEnd"/>
      <w:r w:rsidRPr="00E27345">
        <w:t xml:space="preserve"> работа по возникающим вопросам при самостоятельной подготовке к ЕГЭ (ежедневно) и Мониторинг успешности при помощи ведения индивидуальных карт обучающихся. </w:t>
      </w:r>
    </w:p>
    <w:p w:rsidR="00E27345" w:rsidRPr="00E27345" w:rsidRDefault="00E27345" w:rsidP="005F4222">
      <w:pPr>
        <w:pStyle w:val="ad"/>
        <w:numPr>
          <w:ilvl w:val="0"/>
          <w:numId w:val="58"/>
        </w:numPr>
        <w:jc w:val="both"/>
      </w:pPr>
      <w:r w:rsidRPr="00E27345">
        <w:t xml:space="preserve"> Учащиеся 9 классов в течение учебного года </w:t>
      </w:r>
      <w:proofErr w:type="gramStart"/>
      <w:r w:rsidRPr="00E27345">
        <w:t>посещали  Общие</w:t>
      </w:r>
      <w:proofErr w:type="gramEnd"/>
      <w:r w:rsidRPr="00E27345">
        <w:t xml:space="preserve"> консультации по русскому языку и математике (2 раза в неделю), групповые консультации по предметам по выбору (2 раза в неделю), а также  Индивидуальные консультации по возникающим вопрос</w:t>
      </w:r>
      <w:r w:rsidR="007D3583">
        <w:t xml:space="preserve">ам ежедневно. </w:t>
      </w:r>
      <w:r w:rsidRPr="00E27345">
        <w:t xml:space="preserve">Мониторинг успешности при помощи ведения индивидуальных карт обучающихся (1 раз в четверть). </w:t>
      </w:r>
    </w:p>
    <w:p w:rsidR="00E27345" w:rsidRPr="00E27345" w:rsidRDefault="00E27345" w:rsidP="005F4222">
      <w:pPr>
        <w:pStyle w:val="ad"/>
        <w:numPr>
          <w:ilvl w:val="0"/>
          <w:numId w:val="58"/>
        </w:numPr>
        <w:jc w:val="both"/>
      </w:pPr>
      <w:r w:rsidRPr="00E27345">
        <w:t xml:space="preserve"> Вопрос подготовки к ГИА в течение года был вынесен на </w:t>
      </w:r>
      <w:proofErr w:type="spellStart"/>
      <w:r w:rsidRPr="00E27345">
        <w:t>внутришкольный</w:t>
      </w:r>
      <w:proofErr w:type="spellEnd"/>
      <w:r w:rsidRPr="00E27345">
        <w:t xml:space="preserve"> контроль. Просматривалась работа с бланками, </w:t>
      </w:r>
      <w:proofErr w:type="spellStart"/>
      <w:r w:rsidRPr="00E27345">
        <w:t>КИМами</w:t>
      </w:r>
      <w:proofErr w:type="spellEnd"/>
      <w:r w:rsidRPr="00E27345">
        <w:t xml:space="preserve">, посещаемость занятий учащимися, наличие информационных уголков в классах, организация подготовки к ЕГЭ на уроках, консультациях. </w:t>
      </w:r>
    </w:p>
    <w:p w:rsidR="00E27345" w:rsidRPr="00E27345" w:rsidRDefault="00E27345" w:rsidP="009A59D9">
      <w:pPr>
        <w:pStyle w:val="ad"/>
        <w:numPr>
          <w:ilvl w:val="0"/>
          <w:numId w:val="58"/>
        </w:numPr>
        <w:jc w:val="both"/>
      </w:pPr>
      <w:r w:rsidRPr="00E27345">
        <w:t xml:space="preserve"> Проверки показали, что работа по подготовке к ГИА велась серьезная и кропотливая. Школьным психологом была разработана программа «Я – выпускник», целью которой являлось создание условий, обеспечивающих повышение психологической готовности обучающихся к сдаче ГИА и ЕГЭ, повышение стрессоустойчивости в критических ситуациях. </w:t>
      </w:r>
    </w:p>
    <w:p w:rsidR="00E27345" w:rsidRPr="0045597D" w:rsidRDefault="00E27345" w:rsidP="005F4222">
      <w:pPr>
        <w:pStyle w:val="ad"/>
        <w:numPr>
          <w:ilvl w:val="0"/>
          <w:numId w:val="58"/>
        </w:numPr>
        <w:jc w:val="both"/>
        <w:rPr>
          <w:bCs/>
          <w:color w:val="333333"/>
        </w:rPr>
      </w:pPr>
      <w:r w:rsidRPr="0045597D">
        <w:t>На конец 2018 - 2019 учебного года в 9-х классах обучалось 43 учащихся. К итоговой аттестации были допущены все 43 учащихся. Семеро учащихся, обучавшиеся по адаптированной общеобразовательной программе проходили ГИА в форме ГВЭ и сдавали только два обязательных предмета. Из 43 обучающихся, допущенных к экзаменам, все учащиеся успешно прошли итоговую аттестацию за курс основной школы и получили документ об образовании соответствующего образца</w:t>
      </w:r>
      <w:r w:rsidRPr="0045597D">
        <w:rPr>
          <w:sz w:val="28"/>
          <w:szCs w:val="28"/>
        </w:rPr>
        <w:t xml:space="preserve">. </w:t>
      </w:r>
    </w:p>
    <w:p w:rsidR="00A22CA7" w:rsidRPr="0045597D" w:rsidRDefault="000244AB" w:rsidP="000244AB">
      <w:pPr>
        <w:pStyle w:val="ad"/>
        <w:jc w:val="both"/>
        <w:rPr>
          <w:rFonts w:ascii="Helvetica" w:hAnsi="Helvetica" w:cs="Helvetica"/>
          <w:color w:val="FF0000"/>
          <w:sz w:val="17"/>
          <w:szCs w:val="17"/>
        </w:rPr>
      </w:pPr>
      <w:r>
        <w:rPr>
          <w:color w:val="000000"/>
          <w:bdr w:val="none" w:sz="0" w:space="0" w:color="auto" w:frame="1"/>
        </w:rPr>
        <w:t xml:space="preserve">19. </w:t>
      </w:r>
      <w:r w:rsidR="00A22CA7" w:rsidRPr="0045597D">
        <w:rPr>
          <w:color w:val="000000"/>
          <w:bdr w:val="none" w:sz="0" w:space="0" w:color="auto" w:frame="1"/>
        </w:rPr>
        <w:t xml:space="preserve"> По результатам пробных экзаменов не все обучающиеся </w:t>
      </w:r>
      <w:r w:rsidR="00E27345" w:rsidRPr="0045597D">
        <w:rPr>
          <w:color w:val="000000"/>
          <w:bdr w:val="none" w:sz="0" w:space="0" w:color="auto" w:frame="1"/>
        </w:rPr>
        <w:t xml:space="preserve">11 класса </w:t>
      </w:r>
      <w:r w:rsidR="00A22CA7" w:rsidRPr="0045597D">
        <w:rPr>
          <w:color w:val="000000"/>
          <w:bdr w:val="none" w:sz="0" w:space="0" w:color="auto" w:frame="1"/>
        </w:rPr>
        <w:t>получали положи</w:t>
      </w:r>
      <w:r w:rsidR="00E27345" w:rsidRPr="0045597D">
        <w:rPr>
          <w:color w:val="000000"/>
          <w:bdr w:val="none" w:sz="0" w:space="0" w:color="auto" w:frame="1"/>
        </w:rPr>
        <w:t>тельные результаты. По</w:t>
      </w:r>
      <w:r w:rsidR="00A22CA7" w:rsidRPr="0045597D">
        <w:rPr>
          <w:color w:val="000000"/>
          <w:bdr w:val="none" w:sz="0" w:space="0" w:color="auto" w:frame="1"/>
        </w:rPr>
        <w:t xml:space="preserve"> итогам диагн</w:t>
      </w:r>
      <w:r w:rsidR="00E27345" w:rsidRPr="0045597D">
        <w:rPr>
          <w:color w:val="000000"/>
          <w:bdr w:val="none" w:sz="0" w:space="0" w:color="auto" w:frame="1"/>
        </w:rPr>
        <w:t xml:space="preserve">остик двух основных предметов </w:t>
      </w:r>
      <w:r w:rsidR="00A22CA7" w:rsidRPr="0045597D">
        <w:rPr>
          <w:color w:val="000000"/>
          <w:bdr w:val="none" w:sz="0" w:space="0" w:color="auto" w:frame="1"/>
        </w:rPr>
        <w:t>5 учащихся (</w:t>
      </w:r>
      <w:proofErr w:type="spellStart"/>
      <w:r w:rsidR="00A22CA7" w:rsidRPr="0045597D">
        <w:rPr>
          <w:color w:val="000000"/>
          <w:bdr w:val="none" w:sz="0" w:space="0" w:color="auto" w:frame="1"/>
        </w:rPr>
        <w:t>Садулаева</w:t>
      </w:r>
      <w:proofErr w:type="spellEnd"/>
      <w:r w:rsidR="00A22CA7" w:rsidRPr="0045597D">
        <w:rPr>
          <w:color w:val="000000"/>
          <w:bdr w:val="none" w:sz="0" w:space="0" w:color="auto" w:frame="1"/>
        </w:rPr>
        <w:t xml:space="preserve"> А, </w:t>
      </w:r>
      <w:proofErr w:type="spellStart"/>
      <w:r w:rsidR="00A22CA7" w:rsidRPr="0045597D">
        <w:rPr>
          <w:color w:val="000000"/>
          <w:bdr w:val="none" w:sz="0" w:space="0" w:color="auto" w:frame="1"/>
        </w:rPr>
        <w:t>Мучураев</w:t>
      </w:r>
      <w:proofErr w:type="spellEnd"/>
      <w:r w:rsidR="00A22CA7" w:rsidRPr="0045597D">
        <w:rPr>
          <w:color w:val="000000"/>
          <w:bdr w:val="none" w:sz="0" w:space="0" w:color="auto" w:frame="1"/>
        </w:rPr>
        <w:t xml:space="preserve"> А, </w:t>
      </w:r>
      <w:proofErr w:type="spellStart"/>
      <w:r w:rsidR="00A22CA7" w:rsidRPr="0045597D">
        <w:rPr>
          <w:color w:val="000000"/>
          <w:bdr w:val="none" w:sz="0" w:space="0" w:color="auto" w:frame="1"/>
        </w:rPr>
        <w:t>Бертаев</w:t>
      </w:r>
      <w:proofErr w:type="spellEnd"/>
      <w:r w:rsidR="00A22CA7" w:rsidRPr="0045597D">
        <w:rPr>
          <w:color w:val="000000"/>
          <w:bdr w:val="none" w:sz="0" w:space="0" w:color="auto" w:frame="1"/>
        </w:rPr>
        <w:t xml:space="preserve"> Р, </w:t>
      </w:r>
      <w:proofErr w:type="spellStart"/>
      <w:r w:rsidR="00A22CA7" w:rsidRPr="0045597D">
        <w:rPr>
          <w:color w:val="000000"/>
          <w:bdr w:val="none" w:sz="0" w:space="0" w:color="auto" w:frame="1"/>
        </w:rPr>
        <w:t>Хатуе</w:t>
      </w:r>
      <w:r w:rsidR="00E27345" w:rsidRPr="0045597D">
        <w:rPr>
          <w:color w:val="000000"/>
          <w:bdr w:val="none" w:sz="0" w:space="0" w:color="auto" w:frame="1"/>
        </w:rPr>
        <w:t>в</w:t>
      </w:r>
      <w:proofErr w:type="spellEnd"/>
      <w:r w:rsidR="00E27345" w:rsidRPr="0045597D">
        <w:rPr>
          <w:color w:val="000000"/>
          <w:bdr w:val="none" w:sz="0" w:space="0" w:color="auto" w:frame="1"/>
        </w:rPr>
        <w:t xml:space="preserve"> Т, </w:t>
      </w:r>
      <w:proofErr w:type="spellStart"/>
      <w:r w:rsidR="00E27345" w:rsidRPr="0045597D">
        <w:rPr>
          <w:color w:val="000000"/>
          <w:bdr w:val="none" w:sz="0" w:space="0" w:color="auto" w:frame="1"/>
        </w:rPr>
        <w:t>Магомадова</w:t>
      </w:r>
      <w:proofErr w:type="spellEnd"/>
      <w:r w:rsidR="00E27345" w:rsidRPr="0045597D">
        <w:rPr>
          <w:color w:val="000000"/>
          <w:bdr w:val="none" w:sz="0" w:space="0" w:color="auto" w:frame="1"/>
        </w:rPr>
        <w:t xml:space="preserve"> М) оказались в группе риска. </w:t>
      </w:r>
      <w:r w:rsidR="00A22CA7" w:rsidRPr="0045597D">
        <w:rPr>
          <w:color w:val="000000"/>
          <w:bdr w:val="none" w:sz="0" w:space="0" w:color="auto" w:frame="1"/>
        </w:rPr>
        <w:t>Анализ </w:t>
      </w:r>
      <w:r w:rsidR="00A22CA7" w:rsidRPr="0045597D">
        <w:rPr>
          <w:color w:val="000000"/>
          <w:bdr w:val="none" w:sz="0" w:space="0" w:color="auto" w:frame="1"/>
          <w:shd w:val="clear" w:color="auto" w:fill="FFFFFF"/>
        </w:rPr>
        <w:t>показал, что учащиеся испытывают</w:t>
      </w:r>
      <w:r w:rsidR="0045597D" w:rsidRPr="0045597D">
        <w:rPr>
          <w:color w:val="000000"/>
          <w:bdr w:val="none" w:sz="0" w:space="0" w:color="auto" w:frame="1"/>
          <w:shd w:val="clear" w:color="auto" w:fill="FFFFFF"/>
        </w:rPr>
        <w:t xml:space="preserve"> затруднения практически по </w:t>
      </w:r>
      <w:proofErr w:type="gramStart"/>
      <w:r w:rsidR="0045597D" w:rsidRPr="0045597D">
        <w:rPr>
          <w:color w:val="000000"/>
          <w:bdr w:val="none" w:sz="0" w:space="0" w:color="auto" w:frame="1"/>
          <w:shd w:val="clear" w:color="auto" w:fill="FFFFFF"/>
        </w:rPr>
        <w:t xml:space="preserve">многим </w:t>
      </w:r>
      <w:r w:rsidR="00A22CA7" w:rsidRPr="0045597D">
        <w:rPr>
          <w:color w:val="000000"/>
          <w:bdr w:val="none" w:sz="0" w:space="0" w:color="auto" w:frame="1"/>
          <w:shd w:val="clear" w:color="auto" w:fill="FFFFFF"/>
        </w:rPr>
        <w:t xml:space="preserve"> вопросам</w:t>
      </w:r>
      <w:proofErr w:type="gramEnd"/>
      <w:r w:rsidR="00A22CA7" w:rsidRPr="0045597D">
        <w:rPr>
          <w:color w:val="000000"/>
          <w:bdr w:val="none" w:sz="0" w:space="0" w:color="auto" w:frame="1"/>
          <w:shd w:val="clear" w:color="auto" w:fill="FFFFFF"/>
        </w:rPr>
        <w:t xml:space="preserve"> </w:t>
      </w:r>
      <w:proofErr w:type="spellStart"/>
      <w:r w:rsidR="00A22CA7" w:rsidRPr="0045597D">
        <w:rPr>
          <w:color w:val="000000"/>
          <w:bdr w:val="none" w:sz="0" w:space="0" w:color="auto" w:frame="1"/>
          <w:shd w:val="clear" w:color="auto" w:fill="FFFFFF"/>
        </w:rPr>
        <w:t>КИМов</w:t>
      </w:r>
      <w:proofErr w:type="spellEnd"/>
      <w:r w:rsidR="00A22CA7" w:rsidRPr="0045597D">
        <w:rPr>
          <w:color w:val="000000"/>
          <w:bdr w:val="none" w:sz="0" w:space="0" w:color="auto" w:frame="1"/>
          <w:shd w:val="clear" w:color="auto" w:fill="FFFFFF"/>
        </w:rPr>
        <w:t xml:space="preserve">, имеют недостаточные знания для выполнения заданий. Для устранения дефицита </w:t>
      </w:r>
      <w:proofErr w:type="gramStart"/>
      <w:r w:rsidR="00A22CA7" w:rsidRPr="0045597D">
        <w:rPr>
          <w:color w:val="000000"/>
          <w:bdr w:val="none" w:sz="0" w:space="0" w:color="auto" w:frame="1"/>
          <w:shd w:val="clear" w:color="auto" w:fill="FFFFFF"/>
        </w:rPr>
        <w:t>знаний,  работа</w:t>
      </w:r>
      <w:proofErr w:type="gramEnd"/>
      <w:r w:rsidR="00A22CA7" w:rsidRPr="0045597D">
        <w:rPr>
          <w:color w:val="000000"/>
          <w:bdr w:val="none" w:sz="0" w:space="0" w:color="auto" w:frame="1"/>
          <w:shd w:val="clear" w:color="auto" w:fill="FFFFFF"/>
        </w:rPr>
        <w:t xml:space="preserve"> с данным контингентом учащихся была усилена. К процессу подготовки учащихся к </w:t>
      </w:r>
      <w:proofErr w:type="gramStart"/>
      <w:r w:rsidR="00A22CA7" w:rsidRPr="0045597D">
        <w:rPr>
          <w:color w:val="000000"/>
          <w:bdr w:val="none" w:sz="0" w:space="0" w:color="auto" w:frame="1"/>
          <w:shd w:val="clear" w:color="auto" w:fill="FFFFFF"/>
        </w:rPr>
        <w:t>экзаменам  и</w:t>
      </w:r>
      <w:proofErr w:type="gramEnd"/>
      <w:r w:rsidR="00A22CA7" w:rsidRPr="0045597D">
        <w:rPr>
          <w:color w:val="000000"/>
          <w:bdr w:val="none" w:sz="0" w:space="0" w:color="auto" w:frame="1"/>
          <w:shd w:val="clear" w:color="auto" w:fill="FFFFFF"/>
        </w:rPr>
        <w:t xml:space="preserve"> оказания им необходимой помощи к работе основного учителя были подключены и другие учителя-предметники (</w:t>
      </w:r>
      <w:proofErr w:type="spellStart"/>
      <w:r w:rsidR="00A22CA7" w:rsidRPr="0045597D">
        <w:rPr>
          <w:color w:val="000000"/>
          <w:bdr w:val="none" w:sz="0" w:space="0" w:color="auto" w:frame="1"/>
          <w:shd w:val="clear" w:color="auto" w:fill="FFFFFF"/>
        </w:rPr>
        <w:t>Тарамова</w:t>
      </w:r>
      <w:proofErr w:type="spellEnd"/>
      <w:r w:rsidR="00A22CA7" w:rsidRPr="0045597D">
        <w:rPr>
          <w:color w:val="000000"/>
          <w:bdr w:val="none" w:sz="0" w:space="0" w:color="auto" w:frame="1"/>
          <w:shd w:val="clear" w:color="auto" w:fill="FFFFFF"/>
        </w:rPr>
        <w:t xml:space="preserve"> Б.И, </w:t>
      </w:r>
      <w:proofErr w:type="spellStart"/>
      <w:r w:rsidR="00A22CA7" w:rsidRPr="0045597D">
        <w:rPr>
          <w:color w:val="000000"/>
          <w:bdr w:val="none" w:sz="0" w:space="0" w:color="auto" w:frame="1"/>
          <w:shd w:val="clear" w:color="auto" w:fill="FFFFFF"/>
        </w:rPr>
        <w:t>Майрабекова</w:t>
      </w:r>
      <w:proofErr w:type="spellEnd"/>
      <w:r w:rsidR="00A22CA7" w:rsidRPr="0045597D">
        <w:rPr>
          <w:color w:val="000000"/>
          <w:bdr w:val="none" w:sz="0" w:space="0" w:color="auto" w:frame="1"/>
          <w:shd w:val="clear" w:color="auto" w:fill="FFFFFF"/>
        </w:rPr>
        <w:t xml:space="preserve"> К.И), психолог школы </w:t>
      </w:r>
      <w:proofErr w:type="spellStart"/>
      <w:r w:rsidR="00A22CA7" w:rsidRPr="0045597D">
        <w:rPr>
          <w:color w:val="000000"/>
          <w:bdr w:val="none" w:sz="0" w:space="0" w:color="auto" w:frame="1"/>
          <w:shd w:val="clear" w:color="auto" w:fill="FFFFFF"/>
        </w:rPr>
        <w:t>Алхастова</w:t>
      </w:r>
      <w:proofErr w:type="spellEnd"/>
      <w:r w:rsidR="00A22CA7" w:rsidRPr="0045597D">
        <w:rPr>
          <w:color w:val="000000"/>
          <w:bdr w:val="none" w:sz="0" w:space="0" w:color="auto" w:frame="1"/>
          <w:shd w:val="clear" w:color="auto" w:fill="FFFFFF"/>
        </w:rPr>
        <w:t xml:space="preserve"> З.А и родители учащихся. Проводимая с учащимися подготовительная работа: групповые консультации, индивидуальные занятия и динамика в знаниях с детьми были взяты на контроль администрации. В конечном счете, результаты детей стали выравниваться и стали более устойчивыми и стабильными, кроме одной девочки </w:t>
      </w:r>
      <w:proofErr w:type="spellStart"/>
      <w:r w:rsidR="00A22CA7" w:rsidRPr="0045597D">
        <w:rPr>
          <w:color w:val="000000"/>
          <w:bdr w:val="none" w:sz="0" w:space="0" w:color="auto" w:frame="1"/>
          <w:shd w:val="clear" w:color="auto" w:fill="FFFFFF"/>
        </w:rPr>
        <w:t>Садулаевой</w:t>
      </w:r>
      <w:proofErr w:type="spellEnd"/>
      <w:r w:rsidR="00A22CA7" w:rsidRPr="0045597D">
        <w:rPr>
          <w:color w:val="000000"/>
          <w:bdr w:val="none" w:sz="0" w:space="0" w:color="auto" w:frame="1"/>
          <w:shd w:val="clear" w:color="auto" w:fill="FFFFFF"/>
        </w:rPr>
        <w:t xml:space="preserve"> </w:t>
      </w:r>
      <w:proofErr w:type="spellStart"/>
      <w:r w:rsidR="00A22CA7" w:rsidRPr="0045597D">
        <w:rPr>
          <w:color w:val="000000"/>
          <w:bdr w:val="none" w:sz="0" w:space="0" w:color="auto" w:frame="1"/>
          <w:shd w:val="clear" w:color="auto" w:fill="FFFFFF"/>
        </w:rPr>
        <w:t>Аминат</w:t>
      </w:r>
      <w:proofErr w:type="spellEnd"/>
      <w:r w:rsidR="00A22CA7" w:rsidRPr="0045597D">
        <w:rPr>
          <w:color w:val="000000"/>
          <w:bdr w:val="none" w:sz="0" w:space="0" w:color="auto" w:frame="1"/>
          <w:shd w:val="clear" w:color="auto" w:fill="FFFFFF"/>
        </w:rPr>
        <w:t>. Она не смогла подтянуться, преодолеть допустимый порог ни по матема</w:t>
      </w:r>
      <w:r w:rsidR="0045597D" w:rsidRPr="0045597D">
        <w:rPr>
          <w:color w:val="000000"/>
          <w:bdr w:val="none" w:sz="0" w:space="0" w:color="auto" w:frame="1"/>
          <w:shd w:val="clear" w:color="auto" w:fill="FFFFFF"/>
        </w:rPr>
        <w:t>тике, ни по русскому языку. Р</w:t>
      </w:r>
      <w:r w:rsidR="00A22CA7" w:rsidRPr="0045597D">
        <w:rPr>
          <w:color w:val="000000"/>
          <w:bdr w:val="none" w:sz="0" w:space="0" w:color="auto" w:frame="1"/>
          <w:shd w:val="clear" w:color="auto" w:fill="FFFFFF"/>
        </w:rPr>
        <w:t xml:space="preserve">ешением педагогического совета </w:t>
      </w:r>
      <w:r w:rsidR="0045597D" w:rsidRPr="0045597D">
        <w:rPr>
          <w:color w:val="000000"/>
          <w:bdr w:val="none" w:sz="0" w:space="0" w:color="auto" w:frame="1"/>
          <w:shd w:val="clear" w:color="auto" w:fill="FFFFFF"/>
        </w:rPr>
        <w:t xml:space="preserve">она </w:t>
      </w:r>
      <w:r w:rsidR="00A22CA7" w:rsidRPr="0045597D">
        <w:rPr>
          <w:color w:val="000000"/>
          <w:bdr w:val="none" w:sz="0" w:space="0" w:color="auto" w:frame="1"/>
          <w:shd w:val="clear" w:color="auto" w:fill="FFFFFF"/>
        </w:rPr>
        <w:t xml:space="preserve">не допущена к ЕГЭ </w:t>
      </w:r>
      <w:proofErr w:type="spellStart"/>
      <w:r w:rsidR="00A22CA7" w:rsidRPr="0045597D">
        <w:rPr>
          <w:color w:val="000000"/>
          <w:bdr w:val="none" w:sz="0" w:space="0" w:color="auto" w:frame="1"/>
          <w:shd w:val="clear" w:color="auto" w:fill="FFFFFF"/>
        </w:rPr>
        <w:t>т.к</w:t>
      </w:r>
      <w:proofErr w:type="spellEnd"/>
      <w:r w:rsidR="00A22CA7" w:rsidRPr="0045597D">
        <w:rPr>
          <w:color w:val="000000"/>
          <w:bdr w:val="none" w:sz="0" w:space="0" w:color="auto" w:frame="1"/>
          <w:shd w:val="clear" w:color="auto" w:fill="FFFFFF"/>
        </w:rPr>
        <w:t xml:space="preserve"> имела двойки по этим двум предметам</w:t>
      </w:r>
      <w:r w:rsidR="00A22CA7" w:rsidRPr="0045597D">
        <w:rPr>
          <w:color w:val="000000" w:themeColor="text1"/>
          <w:bdr w:val="none" w:sz="0" w:space="0" w:color="auto" w:frame="1"/>
          <w:shd w:val="clear" w:color="auto" w:fill="FFFFFF"/>
        </w:rPr>
        <w:t xml:space="preserve">. </w:t>
      </w:r>
      <w:r w:rsidR="0045597D" w:rsidRPr="0045597D">
        <w:rPr>
          <w:color w:val="000000" w:themeColor="text1"/>
          <w:bdr w:val="none" w:sz="0" w:space="0" w:color="auto" w:frame="1"/>
        </w:rPr>
        <w:t>Негативную роль сыграло ее надежда на телефон</w:t>
      </w:r>
      <w:r w:rsidR="00A22CA7" w:rsidRPr="0045597D">
        <w:rPr>
          <w:color w:val="000000" w:themeColor="text1"/>
          <w:bdr w:val="none" w:sz="0" w:space="0" w:color="auto" w:frame="1"/>
        </w:rPr>
        <w:t>, ее пассивность и попустительское</w:t>
      </w:r>
      <w:r w:rsidR="0045597D" w:rsidRPr="0045597D">
        <w:rPr>
          <w:color w:val="000000"/>
          <w:bdr w:val="none" w:sz="0" w:space="0" w:color="auto" w:frame="1"/>
        </w:rPr>
        <w:t xml:space="preserve"> отношение к учебе и </w:t>
      </w:r>
      <w:r w:rsidR="00A22CA7" w:rsidRPr="0045597D">
        <w:rPr>
          <w:color w:val="000000"/>
          <w:bdr w:val="none" w:sz="0" w:space="0" w:color="auto" w:frame="1"/>
        </w:rPr>
        <w:t>к подготовке государственной итоговой аттестации.</w:t>
      </w:r>
      <w:r w:rsidR="00A22CA7" w:rsidRPr="0045597D">
        <w:rPr>
          <w:color w:val="FF0000"/>
          <w:bdr w:val="none" w:sz="0" w:space="0" w:color="auto" w:frame="1"/>
        </w:rPr>
        <w:t xml:space="preserve"> </w:t>
      </w:r>
    </w:p>
    <w:p w:rsidR="00A22CA7" w:rsidRPr="00175F93" w:rsidRDefault="00A22CA7" w:rsidP="009A59D9">
      <w:pPr>
        <w:shd w:val="clear" w:color="auto" w:fill="FFFFFF"/>
        <w:spacing w:after="0" w:line="240" w:lineRule="auto"/>
        <w:rPr>
          <w:rFonts w:ascii="Helvetica" w:eastAsia="Times New Roman" w:hAnsi="Helvetica" w:cs="Helvetica"/>
          <w:color w:val="666666"/>
          <w:sz w:val="17"/>
          <w:szCs w:val="17"/>
        </w:rPr>
      </w:pPr>
      <w:r w:rsidRPr="00175F93">
        <w:rPr>
          <w:rFonts w:ascii="Times New Roman" w:eastAsia="Times New Roman" w:hAnsi="Times New Roman" w:cs="Times New Roman"/>
          <w:b/>
          <w:bCs/>
          <w:color w:val="000000"/>
          <w:sz w:val="24"/>
          <w:szCs w:val="24"/>
        </w:rPr>
        <w:t xml:space="preserve">Итоги ОГЭ за </w:t>
      </w:r>
      <w:r>
        <w:rPr>
          <w:rFonts w:ascii="Times New Roman" w:eastAsia="Times New Roman" w:hAnsi="Times New Roman" w:cs="Times New Roman"/>
          <w:b/>
          <w:bCs/>
          <w:color w:val="000000"/>
          <w:sz w:val="24"/>
          <w:szCs w:val="24"/>
        </w:rPr>
        <w:t>2018 – 2019</w:t>
      </w:r>
      <w:r w:rsidRPr="00175F93">
        <w:rPr>
          <w:rFonts w:ascii="Times New Roman" w:eastAsia="Times New Roman" w:hAnsi="Times New Roman" w:cs="Times New Roman"/>
          <w:b/>
          <w:bCs/>
          <w:color w:val="000000"/>
          <w:sz w:val="24"/>
          <w:szCs w:val="24"/>
        </w:rPr>
        <w:t xml:space="preserve"> учебный год</w:t>
      </w:r>
    </w:p>
    <w:tbl>
      <w:tblPr>
        <w:tblStyle w:val="ab"/>
        <w:tblpPr w:leftFromText="180" w:rightFromText="180" w:vertAnchor="text" w:horzAnchor="margin" w:tblpXSpec="center" w:tblpY="175"/>
        <w:tblW w:w="10598" w:type="dxa"/>
        <w:tblLayout w:type="fixed"/>
        <w:tblLook w:val="04A0" w:firstRow="1" w:lastRow="0" w:firstColumn="1" w:lastColumn="0" w:noHBand="0" w:noVBand="1"/>
      </w:tblPr>
      <w:tblGrid>
        <w:gridCol w:w="1985"/>
        <w:gridCol w:w="1418"/>
        <w:gridCol w:w="709"/>
        <w:gridCol w:w="708"/>
        <w:gridCol w:w="851"/>
        <w:gridCol w:w="567"/>
        <w:gridCol w:w="1383"/>
        <w:gridCol w:w="1276"/>
        <w:gridCol w:w="1701"/>
      </w:tblGrid>
      <w:tr w:rsidR="00A22CA7" w:rsidTr="00BD1FCF">
        <w:trPr>
          <w:trHeight w:val="443"/>
        </w:trPr>
        <w:tc>
          <w:tcPr>
            <w:tcW w:w="1985" w:type="dxa"/>
            <w:vMerge w:val="restart"/>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 xml:space="preserve">Предмет </w:t>
            </w:r>
          </w:p>
        </w:tc>
        <w:tc>
          <w:tcPr>
            <w:tcW w:w="1418" w:type="dxa"/>
            <w:vMerge w:val="restart"/>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 xml:space="preserve">Кол-во учащихся, сдававших предмет </w:t>
            </w:r>
          </w:p>
        </w:tc>
        <w:tc>
          <w:tcPr>
            <w:tcW w:w="2835" w:type="dxa"/>
            <w:gridSpan w:val="4"/>
            <w:tcBorders>
              <w:bottom w:val="single" w:sz="4" w:space="0" w:color="auto"/>
            </w:tcBorders>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Результаты экзаменов</w:t>
            </w:r>
          </w:p>
        </w:tc>
        <w:tc>
          <w:tcPr>
            <w:tcW w:w="1383" w:type="dxa"/>
            <w:vMerge w:val="restart"/>
            <w:tcBorders>
              <w:right w:val="single" w:sz="4" w:space="0" w:color="auto"/>
            </w:tcBorders>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Средний балл</w:t>
            </w:r>
          </w:p>
        </w:tc>
        <w:tc>
          <w:tcPr>
            <w:tcW w:w="1276" w:type="dxa"/>
            <w:vMerge w:val="restart"/>
            <w:tcBorders>
              <w:left w:val="single" w:sz="4" w:space="0" w:color="auto"/>
            </w:tcBorders>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Качество</w:t>
            </w:r>
          </w:p>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ЗУН</w:t>
            </w:r>
          </w:p>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w:t>
            </w:r>
          </w:p>
        </w:tc>
        <w:tc>
          <w:tcPr>
            <w:tcW w:w="1701" w:type="dxa"/>
            <w:vMerge w:val="restart"/>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 xml:space="preserve">Успеваемость </w:t>
            </w:r>
          </w:p>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w:t>
            </w:r>
          </w:p>
        </w:tc>
      </w:tr>
      <w:tr w:rsidR="00A22CA7" w:rsidTr="00BD1FCF">
        <w:trPr>
          <w:trHeight w:val="651"/>
        </w:trPr>
        <w:tc>
          <w:tcPr>
            <w:tcW w:w="1985" w:type="dxa"/>
            <w:vMerge/>
          </w:tcPr>
          <w:p w:rsidR="00A22CA7" w:rsidRDefault="00A22CA7" w:rsidP="00A22CA7">
            <w:pPr>
              <w:rPr>
                <w:rFonts w:ascii="Times New Roman" w:hAnsi="Times New Roman" w:cs="Times New Roman"/>
                <w:sz w:val="24"/>
                <w:szCs w:val="24"/>
              </w:rPr>
            </w:pPr>
          </w:p>
        </w:tc>
        <w:tc>
          <w:tcPr>
            <w:tcW w:w="1418" w:type="dxa"/>
            <w:vMerge/>
          </w:tcPr>
          <w:p w:rsidR="00A22CA7" w:rsidRDefault="00A22CA7" w:rsidP="00A22CA7">
            <w:pPr>
              <w:rPr>
                <w:rFonts w:ascii="Times New Roman" w:hAnsi="Times New Roman" w:cs="Times New Roman"/>
                <w:sz w:val="24"/>
                <w:szCs w:val="24"/>
              </w:rPr>
            </w:pPr>
          </w:p>
        </w:tc>
        <w:tc>
          <w:tcPr>
            <w:tcW w:w="709" w:type="dxa"/>
            <w:tcBorders>
              <w:top w:val="single" w:sz="4" w:space="0" w:color="auto"/>
            </w:tcBorders>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auto"/>
            </w:tcBorders>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tcBorders>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«3»</w:t>
            </w:r>
          </w:p>
        </w:tc>
        <w:tc>
          <w:tcPr>
            <w:tcW w:w="567" w:type="dxa"/>
            <w:tcBorders>
              <w:top w:val="single" w:sz="4" w:space="0" w:color="auto"/>
            </w:tcBorders>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«2»</w:t>
            </w:r>
          </w:p>
        </w:tc>
        <w:tc>
          <w:tcPr>
            <w:tcW w:w="1383" w:type="dxa"/>
            <w:vMerge/>
            <w:tcBorders>
              <w:right w:val="single" w:sz="4" w:space="0" w:color="auto"/>
            </w:tcBorders>
          </w:tcPr>
          <w:p w:rsidR="00A22CA7" w:rsidRDefault="00A22CA7" w:rsidP="00A22CA7">
            <w:pPr>
              <w:rPr>
                <w:rFonts w:ascii="Times New Roman" w:hAnsi="Times New Roman" w:cs="Times New Roman"/>
                <w:sz w:val="24"/>
                <w:szCs w:val="24"/>
              </w:rPr>
            </w:pPr>
          </w:p>
        </w:tc>
        <w:tc>
          <w:tcPr>
            <w:tcW w:w="1276" w:type="dxa"/>
            <w:vMerge/>
            <w:tcBorders>
              <w:left w:val="single" w:sz="4" w:space="0" w:color="auto"/>
            </w:tcBorders>
          </w:tcPr>
          <w:p w:rsidR="00A22CA7" w:rsidRDefault="00A22CA7" w:rsidP="00A22CA7">
            <w:pPr>
              <w:rPr>
                <w:rFonts w:ascii="Times New Roman" w:hAnsi="Times New Roman" w:cs="Times New Roman"/>
                <w:sz w:val="24"/>
                <w:szCs w:val="24"/>
              </w:rPr>
            </w:pPr>
          </w:p>
        </w:tc>
        <w:tc>
          <w:tcPr>
            <w:tcW w:w="1701" w:type="dxa"/>
            <w:vMerge/>
          </w:tcPr>
          <w:p w:rsidR="00A22CA7" w:rsidRDefault="00A22CA7" w:rsidP="00A22CA7">
            <w:pPr>
              <w:rPr>
                <w:rFonts w:ascii="Times New Roman" w:hAnsi="Times New Roman" w:cs="Times New Roman"/>
                <w:sz w:val="24"/>
                <w:szCs w:val="24"/>
              </w:rPr>
            </w:pPr>
          </w:p>
        </w:tc>
      </w:tr>
      <w:tr w:rsidR="00A22CA7" w:rsidTr="00BD1FCF">
        <w:tc>
          <w:tcPr>
            <w:tcW w:w="1985"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Русский язык</w:t>
            </w:r>
          </w:p>
        </w:tc>
        <w:tc>
          <w:tcPr>
            <w:tcW w:w="1418"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43</w:t>
            </w:r>
          </w:p>
        </w:tc>
        <w:tc>
          <w:tcPr>
            <w:tcW w:w="709"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7</w:t>
            </w:r>
          </w:p>
        </w:tc>
        <w:tc>
          <w:tcPr>
            <w:tcW w:w="708"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19</w:t>
            </w:r>
          </w:p>
        </w:tc>
        <w:tc>
          <w:tcPr>
            <w:tcW w:w="851" w:type="dxa"/>
          </w:tcPr>
          <w:p w:rsidR="00A22CA7" w:rsidRDefault="00515CCD" w:rsidP="00A22CA7">
            <w:pPr>
              <w:rPr>
                <w:rFonts w:ascii="Times New Roman" w:hAnsi="Times New Roman" w:cs="Times New Roman"/>
                <w:sz w:val="24"/>
                <w:szCs w:val="24"/>
              </w:rPr>
            </w:pPr>
            <w:r>
              <w:rPr>
                <w:rFonts w:ascii="Times New Roman" w:hAnsi="Times New Roman" w:cs="Times New Roman"/>
                <w:sz w:val="24"/>
                <w:szCs w:val="24"/>
              </w:rPr>
              <w:t>17</w:t>
            </w:r>
          </w:p>
        </w:tc>
        <w:tc>
          <w:tcPr>
            <w:tcW w:w="567"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w:t>
            </w:r>
          </w:p>
        </w:tc>
        <w:tc>
          <w:tcPr>
            <w:tcW w:w="1383" w:type="dxa"/>
            <w:tcBorders>
              <w:right w:val="single" w:sz="4" w:space="0" w:color="auto"/>
            </w:tcBorders>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3,8</w:t>
            </w:r>
          </w:p>
        </w:tc>
        <w:tc>
          <w:tcPr>
            <w:tcW w:w="1276" w:type="dxa"/>
            <w:tcBorders>
              <w:left w:val="single" w:sz="4" w:space="0" w:color="auto"/>
            </w:tcBorders>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60 %</w:t>
            </w:r>
          </w:p>
        </w:tc>
        <w:tc>
          <w:tcPr>
            <w:tcW w:w="1701"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100 %</w:t>
            </w:r>
          </w:p>
        </w:tc>
      </w:tr>
      <w:tr w:rsidR="00A22CA7" w:rsidTr="00BD1FCF">
        <w:tc>
          <w:tcPr>
            <w:tcW w:w="1985"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1418"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43</w:t>
            </w:r>
          </w:p>
        </w:tc>
        <w:tc>
          <w:tcPr>
            <w:tcW w:w="709"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31</w:t>
            </w:r>
          </w:p>
        </w:tc>
        <w:tc>
          <w:tcPr>
            <w:tcW w:w="851" w:type="dxa"/>
          </w:tcPr>
          <w:p w:rsidR="00A22CA7" w:rsidRDefault="00515CCD" w:rsidP="00A22CA7">
            <w:pP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w:t>
            </w:r>
          </w:p>
        </w:tc>
        <w:tc>
          <w:tcPr>
            <w:tcW w:w="1383" w:type="dxa"/>
            <w:tcBorders>
              <w:right w:val="single" w:sz="4" w:space="0" w:color="auto"/>
            </w:tcBorders>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4,2</w:t>
            </w:r>
          </w:p>
        </w:tc>
        <w:tc>
          <w:tcPr>
            <w:tcW w:w="1276" w:type="dxa"/>
            <w:tcBorders>
              <w:left w:val="single" w:sz="4" w:space="0" w:color="auto"/>
            </w:tcBorders>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81%</w:t>
            </w:r>
          </w:p>
        </w:tc>
        <w:tc>
          <w:tcPr>
            <w:tcW w:w="1701"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100%</w:t>
            </w:r>
          </w:p>
        </w:tc>
      </w:tr>
      <w:tr w:rsidR="00A22CA7" w:rsidTr="00BD1FCF">
        <w:tc>
          <w:tcPr>
            <w:tcW w:w="1985"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 xml:space="preserve">Чеченский </w:t>
            </w:r>
            <w:proofErr w:type="spellStart"/>
            <w:r>
              <w:rPr>
                <w:rFonts w:ascii="Times New Roman" w:hAnsi="Times New Roman" w:cs="Times New Roman"/>
                <w:sz w:val="24"/>
                <w:szCs w:val="24"/>
              </w:rPr>
              <w:t>яз</w:t>
            </w:r>
            <w:proofErr w:type="spellEnd"/>
          </w:p>
        </w:tc>
        <w:tc>
          <w:tcPr>
            <w:tcW w:w="1418"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33 из 43</w:t>
            </w:r>
          </w:p>
        </w:tc>
        <w:tc>
          <w:tcPr>
            <w:tcW w:w="709"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17</w:t>
            </w:r>
          </w:p>
        </w:tc>
        <w:tc>
          <w:tcPr>
            <w:tcW w:w="851" w:type="dxa"/>
          </w:tcPr>
          <w:p w:rsidR="00A22CA7" w:rsidRDefault="00515CCD" w:rsidP="00A22CA7">
            <w:pPr>
              <w:rPr>
                <w:rFonts w:ascii="Times New Roman" w:hAnsi="Times New Roman" w:cs="Times New Roman"/>
                <w:sz w:val="24"/>
                <w:szCs w:val="24"/>
              </w:rPr>
            </w:pPr>
            <w:r>
              <w:rPr>
                <w:rFonts w:ascii="Times New Roman" w:hAnsi="Times New Roman" w:cs="Times New Roman"/>
                <w:sz w:val="24"/>
                <w:szCs w:val="24"/>
              </w:rPr>
              <w:t>15</w:t>
            </w:r>
          </w:p>
        </w:tc>
        <w:tc>
          <w:tcPr>
            <w:tcW w:w="567"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w:t>
            </w:r>
          </w:p>
        </w:tc>
        <w:tc>
          <w:tcPr>
            <w:tcW w:w="1383" w:type="dxa"/>
            <w:tcBorders>
              <w:right w:val="single" w:sz="4" w:space="0" w:color="auto"/>
            </w:tcBorders>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3,6</w:t>
            </w:r>
          </w:p>
        </w:tc>
        <w:tc>
          <w:tcPr>
            <w:tcW w:w="1276" w:type="dxa"/>
            <w:tcBorders>
              <w:left w:val="single" w:sz="4" w:space="0" w:color="auto"/>
            </w:tcBorders>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55%</w:t>
            </w:r>
          </w:p>
        </w:tc>
        <w:tc>
          <w:tcPr>
            <w:tcW w:w="1701"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100%</w:t>
            </w:r>
          </w:p>
        </w:tc>
      </w:tr>
      <w:tr w:rsidR="00A22CA7" w:rsidTr="00BD1FCF">
        <w:tc>
          <w:tcPr>
            <w:tcW w:w="1985" w:type="dxa"/>
          </w:tcPr>
          <w:p w:rsidR="00A22CA7" w:rsidRDefault="00A22CA7" w:rsidP="00A22CA7">
            <w:pPr>
              <w:rPr>
                <w:rFonts w:ascii="Times New Roman" w:hAnsi="Times New Roman" w:cs="Times New Roman"/>
                <w:sz w:val="24"/>
                <w:szCs w:val="24"/>
              </w:rPr>
            </w:pPr>
            <w:proofErr w:type="spellStart"/>
            <w:r>
              <w:rPr>
                <w:rFonts w:ascii="Times New Roman" w:hAnsi="Times New Roman" w:cs="Times New Roman"/>
                <w:sz w:val="24"/>
                <w:szCs w:val="24"/>
              </w:rPr>
              <w:t>Обществознан</w:t>
            </w:r>
            <w:proofErr w:type="spellEnd"/>
          </w:p>
        </w:tc>
        <w:tc>
          <w:tcPr>
            <w:tcW w:w="1418"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14 из 43</w:t>
            </w:r>
          </w:p>
        </w:tc>
        <w:tc>
          <w:tcPr>
            <w:tcW w:w="709"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7</w:t>
            </w:r>
          </w:p>
        </w:tc>
        <w:tc>
          <w:tcPr>
            <w:tcW w:w="851" w:type="dxa"/>
          </w:tcPr>
          <w:p w:rsidR="00A22CA7" w:rsidRDefault="00515CCD" w:rsidP="00A22CA7">
            <w:pP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w:t>
            </w:r>
          </w:p>
        </w:tc>
        <w:tc>
          <w:tcPr>
            <w:tcW w:w="1383" w:type="dxa"/>
            <w:tcBorders>
              <w:right w:val="single" w:sz="4" w:space="0" w:color="auto"/>
            </w:tcBorders>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3,5</w:t>
            </w:r>
          </w:p>
        </w:tc>
        <w:tc>
          <w:tcPr>
            <w:tcW w:w="1276" w:type="dxa"/>
            <w:tcBorders>
              <w:left w:val="single" w:sz="4" w:space="0" w:color="auto"/>
            </w:tcBorders>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50%</w:t>
            </w:r>
          </w:p>
        </w:tc>
        <w:tc>
          <w:tcPr>
            <w:tcW w:w="1701"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100%</w:t>
            </w:r>
          </w:p>
        </w:tc>
      </w:tr>
      <w:tr w:rsidR="00A22CA7" w:rsidTr="00BD1FCF">
        <w:tc>
          <w:tcPr>
            <w:tcW w:w="1985"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 xml:space="preserve">Биология </w:t>
            </w:r>
          </w:p>
        </w:tc>
        <w:tc>
          <w:tcPr>
            <w:tcW w:w="1418" w:type="dxa"/>
          </w:tcPr>
          <w:p w:rsidR="00A22CA7" w:rsidRDefault="00CF4875" w:rsidP="00CF4875">
            <w:pPr>
              <w:rPr>
                <w:rFonts w:ascii="Times New Roman" w:hAnsi="Times New Roman" w:cs="Times New Roman"/>
                <w:sz w:val="24"/>
                <w:szCs w:val="24"/>
              </w:rPr>
            </w:pPr>
            <w:r>
              <w:rPr>
                <w:rFonts w:ascii="Times New Roman" w:hAnsi="Times New Roman" w:cs="Times New Roman"/>
                <w:sz w:val="24"/>
                <w:szCs w:val="24"/>
              </w:rPr>
              <w:t xml:space="preserve">13 </w:t>
            </w:r>
            <w:r w:rsidR="00A22CA7">
              <w:rPr>
                <w:rFonts w:ascii="Times New Roman" w:hAnsi="Times New Roman" w:cs="Times New Roman"/>
                <w:sz w:val="24"/>
                <w:szCs w:val="24"/>
              </w:rPr>
              <w:t xml:space="preserve">из </w:t>
            </w:r>
            <w:r w:rsidR="000608EA">
              <w:rPr>
                <w:rFonts w:ascii="Times New Roman" w:hAnsi="Times New Roman" w:cs="Times New Roman"/>
                <w:sz w:val="24"/>
                <w:szCs w:val="24"/>
              </w:rPr>
              <w:t>43</w:t>
            </w:r>
          </w:p>
        </w:tc>
        <w:tc>
          <w:tcPr>
            <w:tcW w:w="709"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A22CA7" w:rsidRDefault="00515CCD" w:rsidP="00A22CA7">
            <w:pPr>
              <w:rPr>
                <w:rFonts w:ascii="Times New Roman" w:hAnsi="Times New Roman" w:cs="Times New Roman"/>
                <w:sz w:val="24"/>
                <w:szCs w:val="24"/>
              </w:rPr>
            </w:pPr>
            <w:r>
              <w:rPr>
                <w:rFonts w:ascii="Times New Roman" w:hAnsi="Times New Roman" w:cs="Times New Roman"/>
                <w:sz w:val="24"/>
                <w:szCs w:val="24"/>
              </w:rPr>
              <w:t>10</w:t>
            </w:r>
          </w:p>
        </w:tc>
        <w:tc>
          <w:tcPr>
            <w:tcW w:w="567"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w:t>
            </w:r>
          </w:p>
        </w:tc>
        <w:tc>
          <w:tcPr>
            <w:tcW w:w="1383" w:type="dxa"/>
            <w:tcBorders>
              <w:right w:val="single" w:sz="4" w:space="0" w:color="auto"/>
            </w:tcBorders>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3,2</w:t>
            </w:r>
          </w:p>
        </w:tc>
        <w:tc>
          <w:tcPr>
            <w:tcW w:w="1276" w:type="dxa"/>
            <w:tcBorders>
              <w:left w:val="single" w:sz="4" w:space="0" w:color="auto"/>
            </w:tcBorders>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23%</w:t>
            </w:r>
          </w:p>
        </w:tc>
        <w:tc>
          <w:tcPr>
            <w:tcW w:w="1701"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100 %</w:t>
            </w:r>
          </w:p>
        </w:tc>
      </w:tr>
      <w:tr w:rsidR="00A22CA7" w:rsidTr="00BD1FCF">
        <w:tc>
          <w:tcPr>
            <w:tcW w:w="1985"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 xml:space="preserve">Физика </w:t>
            </w:r>
          </w:p>
        </w:tc>
        <w:tc>
          <w:tcPr>
            <w:tcW w:w="1418"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2 из 43</w:t>
            </w:r>
          </w:p>
        </w:tc>
        <w:tc>
          <w:tcPr>
            <w:tcW w:w="709"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A22CA7" w:rsidRDefault="00515CCD" w:rsidP="00A22CA7">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w:t>
            </w:r>
          </w:p>
        </w:tc>
        <w:tc>
          <w:tcPr>
            <w:tcW w:w="1383" w:type="dxa"/>
            <w:tcBorders>
              <w:right w:val="single" w:sz="4" w:space="0" w:color="auto"/>
            </w:tcBorders>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3,0</w:t>
            </w:r>
          </w:p>
        </w:tc>
        <w:tc>
          <w:tcPr>
            <w:tcW w:w="1276" w:type="dxa"/>
            <w:tcBorders>
              <w:left w:val="single" w:sz="4" w:space="0" w:color="auto"/>
            </w:tcBorders>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 xml:space="preserve"> 0%</w:t>
            </w:r>
          </w:p>
        </w:tc>
        <w:tc>
          <w:tcPr>
            <w:tcW w:w="1701"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100%</w:t>
            </w:r>
          </w:p>
        </w:tc>
      </w:tr>
      <w:tr w:rsidR="00A22CA7" w:rsidTr="00BD1FCF">
        <w:tc>
          <w:tcPr>
            <w:tcW w:w="1985"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 xml:space="preserve">География </w:t>
            </w:r>
          </w:p>
        </w:tc>
        <w:tc>
          <w:tcPr>
            <w:tcW w:w="1418"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6 из 43</w:t>
            </w:r>
          </w:p>
        </w:tc>
        <w:tc>
          <w:tcPr>
            <w:tcW w:w="709"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 xml:space="preserve">2 </w:t>
            </w:r>
          </w:p>
        </w:tc>
        <w:tc>
          <w:tcPr>
            <w:tcW w:w="708"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 xml:space="preserve">4 </w:t>
            </w:r>
          </w:p>
        </w:tc>
        <w:tc>
          <w:tcPr>
            <w:tcW w:w="851" w:type="dxa"/>
          </w:tcPr>
          <w:p w:rsidR="00A22CA7" w:rsidRDefault="00515CCD" w:rsidP="00A22CA7">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w:t>
            </w:r>
          </w:p>
        </w:tc>
        <w:tc>
          <w:tcPr>
            <w:tcW w:w="1383" w:type="dxa"/>
            <w:tcBorders>
              <w:right w:val="single" w:sz="4" w:space="0" w:color="auto"/>
            </w:tcBorders>
          </w:tcPr>
          <w:p w:rsidR="00A22CA7" w:rsidRDefault="00CF4875" w:rsidP="00A22CA7">
            <w:pPr>
              <w:rPr>
                <w:rFonts w:ascii="Times New Roman" w:hAnsi="Times New Roman" w:cs="Times New Roman"/>
                <w:sz w:val="24"/>
                <w:szCs w:val="24"/>
              </w:rPr>
            </w:pPr>
            <w:r>
              <w:rPr>
                <w:rFonts w:ascii="Times New Roman" w:hAnsi="Times New Roman" w:cs="Times New Roman"/>
                <w:sz w:val="24"/>
                <w:szCs w:val="24"/>
              </w:rPr>
              <w:t>4,3</w:t>
            </w:r>
          </w:p>
        </w:tc>
        <w:tc>
          <w:tcPr>
            <w:tcW w:w="1276" w:type="dxa"/>
            <w:tcBorders>
              <w:left w:val="single" w:sz="4" w:space="0" w:color="auto"/>
            </w:tcBorders>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100%</w:t>
            </w:r>
          </w:p>
        </w:tc>
        <w:tc>
          <w:tcPr>
            <w:tcW w:w="1701"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100%</w:t>
            </w:r>
          </w:p>
        </w:tc>
      </w:tr>
      <w:tr w:rsidR="00A22CA7" w:rsidTr="00BD1FCF">
        <w:tc>
          <w:tcPr>
            <w:tcW w:w="1985" w:type="dxa"/>
          </w:tcPr>
          <w:p w:rsidR="00A22CA7" w:rsidRDefault="00A22CA7" w:rsidP="00A22CA7">
            <w:pPr>
              <w:rPr>
                <w:rFonts w:ascii="Times New Roman" w:hAnsi="Times New Roman" w:cs="Times New Roman"/>
                <w:sz w:val="24"/>
                <w:szCs w:val="24"/>
              </w:rPr>
            </w:pPr>
            <w:r>
              <w:rPr>
                <w:rFonts w:ascii="Times New Roman" w:hAnsi="Times New Roman" w:cs="Times New Roman"/>
                <w:sz w:val="24"/>
                <w:szCs w:val="24"/>
              </w:rPr>
              <w:t xml:space="preserve">Химия </w:t>
            </w:r>
          </w:p>
        </w:tc>
        <w:tc>
          <w:tcPr>
            <w:tcW w:w="1418" w:type="dxa"/>
          </w:tcPr>
          <w:p w:rsidR="00A22CA7" w:rsidRDefault="00CF4875" w:rsidP="00A22CA7">
            <w:pPr>
              <w:rPr>
                <w:rFonts w:ascii="Times New Roman" w:hAnsi="Times New Roman" w:cs="Times New Roman"/>
                <w:sz w:val="24"/>
                <w:szCs w:val="24"/>
              </w:rPr>
            </w:pPr>
            <w:r>
              <w:rPr>
                <w:rFonts w:ascii="Times New Roman" w:hAnsi="Times New Roman" w:cs="Times New Roman"/>
                <w:sz w:val="24"/>
                <w:szCs w:val="24"/>
              </w:rPr>
              <w:t>4 из 43</w:t>
            </w:r>
          </w:p>
        </w:tc>
        <w:tc>
          <w:tcPr>
            <w:tcW w:w="709" w:type="dxa"/>
          </w:tcPr>
          <w:p w:rsidR="00A22CA7" w:rsidRDefault="00CF4875" w:rsidP="00A22CA7">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A22CA7" w:rsidRDefault="00CF4875" w:rsidP="00A22CA7">
            <w:pP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A22CA7" w:rsidRDefault="00CF4875" w:rsidP="00A22CA7">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A22CA7" w:rsidRDefault="00CF4875" w:rsidP="00A22CA7">
            <w:pPr>
              <w:rPr>
                <w:rFonts w:ascii="Times New Roman" w:hAnsi="Times New Roman" w:cs="Times New Roman"/>
                <w:sz w:val="24"/>
                <w:szCs w:val="24"/>
              </w:rPr>
            </w:pPr>
            <w:r>
              <w:rPr>
                <w:rFonts w:ascii="Times New Roman" w:hAnsi="Times New Roman" w:cs="Times New Roman"/>
                <w:sz w:val="24"/>
                <w:szCs w:val="24"/>
              </w:rPr>
              <w:t>-</w:t>
            </w:r>
          </w:p>
        </w:tc>
        <w:tc>
          <w:tcPr>
            <w:tcW w:w="1383" w:type="dxa"/>
            <w:tcBorders>
              <w:right w:val="single" w:sz="4" w:space="0" w:color="auto"/>
            </w:tcBorders>
          </w:tcPr>
          <w:p w:rsidR="00A22CA7" w:rsidRDefault="00CF4875" w:rsidP="00A22CA7">
            <w:pPr>
              <w:rPr>
                <w:rFonts w:ascii="Times New Roman" w:hAnsi="Times New Roman" w:cs="Times New Roman"/>
                <w:sz w:val="24"/>
                <w:szCs w:val="24"/>
              </w:rPr>
            </w:pPr>
            <w:r>
              <w:rPr>
                <w:rFonts w:ascii="Times New Roman" w:hAnsi="Times New Roman" w:cs="Times New Roman"/>
                <w:sz w:val="24"/>
                <w:szCs w:val="24"/>
              </w:rPr>
              <w:t>4,5</w:t>
            </w:r>
          </w:p>
        </w:tc>
        <w:tc>
          <w:tcPr>
            <w:tcW w:w="1276" w:type="dxa"/>
            <w:tcBorders>
              <w:left w:val="single" w:sz="4" w:space="0" w:color="auto"/>
            </w:tcBorders>
          </w:tcPr>
          <w:p w:rsidR="00A22CA7" w:rsidRDefault="00CF4875" w:rsidP="00A22CA7">
            <w:pPr>
              <w:rPr>
                <w:rFonts w:ascii="Times New Roman" w:hAnsi="Times New Roman" w:cs="Times New Roman"/>
                <w:sz w:val="24"/>
                <w:szCs w:val="24"/>
              </w:rPr>
            </w:pPr>
            <w:r>
              <w:rPr>
                <w:rFonts w:ascii="Times New Roman" w:hAnsi="Times New Roman" w:cs="Times New Roman"/>
                <w:sz w:val="24"/>
                <w:szCs w:val="24"/>
              </w:rPr>
              <w:t>100%</w:t>
            </w:r>
          </w:p>
        </w:tc>
        <w:tc>
          <w:tcPr>
            <w:tcW w:w="1701" w:type="dxa"/>
          </w:tcPr>
          <w:p w:rsidR="00A22CA7" w:rsidRDefault="00CF4875" w:rsidP="00A22CA7">
            <w:pPr>
              <w:rPr>
                <w:rFonts w:ascii="Times New Roman" w:hAnsi="Times New Roman" w:cs="Times New Roman"/>
                <w:sz w:val="24"/>
                <w:szCs w:val="24"/>
              </w:rPr>
            </w:pPr>
            <w:r>
              <w:rPr>
                <w:rFonts w:ascii="Times New Roman" w:hAnsi="Times New Roman" w:cs="Times New Roman"/>
                <w:sz w:val="24"/>
                <w:szCs w:val="24"/>
              </w:rPr>
              <w:t>100</w:t>
            </w:r>
          </w:p>
        </w:tc>
      </w:tr>
    </w:tbl>
    <w:p w:rsidR="00A22CA7" w:rsidRDefault="00A22CA7" w:rsidP="00A22CA7">
      <w:pPr>
        <w:shd w:val="clear" w:color="auto" w:fill="FFFFFF"/>
        <w:spacing w:after="0" w:line="240" w:lineRule="auto"/>
        <w:rPr>
          <w:rFonts w:ascii="Times New Roman" w:hAnsi="Times New Roman" w:cs="Times New Roman"/>
          <w:sz w:val="24"/>
          <w:szCs w:val="24"/>
        </w:rPr>
      </w:pPr>
    </w:p>
    <w:p w:rsidR="00A22CA7" w:rsidRDefault="00A22CA7" w:rsidP="00A22CA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Высокие </w:t>
      </w:r>
      <w:r w:rsidR="00CF4875">
        <w:rPr>
          <w:rFonts w:ascii="Times New Roman" w:hAnsi="Times New Roman" w:cs="Times New Roman"/>
          <w:sz w:val="24"/>
          <w:szCs w:val="24"/>
        </w:rPr>
        <w:t xml:space="preserve">100% </w:t>
      </w:r>
      <w:r>
        <w:rPr>
          <w:rFonts w:ascii="Times New Roman" w:hAnsi="Times New Roman" w:cs="Times New Roman"/>
          <w:sz w:val="24"/>
          <w:szCs w:val="24"/>
        </w:rPr>
        <w:t xml:space="preserve">результаты сдачи </w:t>
      </w:r>
      <w:proofErr w:type="gramStart"/>
      <w:r>
        <w:rPr>
          <w:rFonts w:ascii="Times New Roman" w:hAnsi="Times New Roman" w:cs="Times New Roman"/>
          <w:sz w:val="24"/>
          <w:szCs w:val="24"/>
        </w:rPr>
        <w:t xml:space="preserve">ОГЭ </w:t>
      </w:r>
      <w:r w:rsidR="00FE1D62">
        <w:rPr>
          <w:rFonts w:ascii="Times New Roman" w:hAnsi="Times New Roman" w:cs="Times New Roman"/>
          <w:sz w:val="24"/>
          <w:szCs w:val="24"/>
        </w:rPr>
        <w:t xml:space="preserve"> в</w:t>
      </w:r>
      <w:proofErr w:type="gramEnd"/>
      <w:r w:rsidR="00FE1D62">
        <w:rPr>
          <w:rFonts w:ascii="Times New Roman" w:hAnsi="Times New Roman" w:cs="Times New Roman"/>
          <w:sz w:val="24"/>
          <w:szCs w:val="24"/>
        </w:rPr>
        <w:t xml:space="preserve"> этом году </w:t>
      </w:r>
      <w:r>
        <w:rPr>
          <w:rFonts w:ascii="Times New Roman" w:hAnsi="Times New Roman" w:cs="Times New Roman"/>
          <w:sz w:val="24"/>
          <w:szCs w:val="24"/>
        </w:rPr>
        <w:t xml:space="preserve">по </w:t>
      </w:r>
      <w:r w:rsidR="00FE1D62">
        <w:rPr>
          <w:rFonts w:ascii="Times New Roman" w:hAnsi="Times New Roman" w:cs="Times New Roman"/>
          <w:sz w:val="24"/>
          <w:szCs w:val="24"/>
        </w:rPr>
        <w:t>географии (</w:t>
      </w:r>
      <w:r w:rsidR="00CF4875">
        <w:rPr>
          <w:rFonts w:ascii="Times New Roman" w:hAnsi="Times New Roman" w:cs="Times New Roman"/>
          <w:sz w:val="24"/>
          <w:szCs w:val="24"/>
        </w:rPr>
        <w:t xml:space="preserve">учитель </w:t>
      </w:r>
      <w:proofErr w:type="spellStart"/>
      <w:r w:rsidR="00CF4875">
        <w:rPr>
          <w:rFonts w:ascii="Times New Roman" w:hAnsi="Times New Roman" w:cs="Times New Roman"/>
          <w:sz w:val="24"/>
          <w:szCs w:val="24"/>
        </w:rPr>
        <w:t>Гумакаева</w:t>
      </w:r>
      <w:proofErr w:type="spellEnd"/>
      <w:r w:rsidR="00CF4875">
        <w:rPr>
          <w:rFonts w:ascii="Times New Roman" w:hAnsi="Times New Roman" w:cs="Times New Roman"/>
          <w:sz w:val="24"/>
          <w:szCs w:val="24"/>
        </w:rPr>
        <w:t xml:space="preserve"> А.Р), химии 100 %</w:t>
      </w:r>
      <w:r w:rsidR="00515CCD">
        <w:rPr>
          <w:rFonts w:ascii="Times New Roman" w:hAnsi="Times New Roman" w:cs="Times New Roman"/>
          <w:sz w:val="24"/>
          <w:szCs w:val="24"/>
        </w:rPr>
        <w:t xml:space="preserve"> качество (учитель </w:t>
      </w:r>
      <w:proofErr w:type="spellStart"/>
      <w:r w:rsidR="00515CCD">
        <w:rPr>
          <w:rFonts w:ascii="Times New Roman" w:hAnsi="Times New Roman" w:cs="Times New Roman"/>
          <w:sz w:val="24"/>
          <w:szCs w:val="24"/>
        </w:rPr>
        <w:t>Ахмадова</w:t>
      </w:r>
      <w:proofErr w:type="spellEnd"/>
      <w:r w:rsidR="00515CCD">
        <w:rPr>
          <w:rFonts w:ascii="Times New Roman" w:hAnsi="Times New Roman" w:cs="Times New Roman"/>
          <w:sz w:val="24"/>
          <w:szCs w:val="24"/>
        </w:rPr>
        <w:t xml:space="preserve"> П.И). Высокий процент КЗ   и </w:t>
      </w:r>
      <w:proofErr w:type="gramStart"/>
      <w:r w:rsidR="00515CCD">
        <w:rPr>
          <w:rFonts w:ascii="Times New Roman" w:hAnsi="Times New Roman" w:cs="Times New Roman"/>
          <w:sz w:val="24"/>
          <w:szCs w:val="24"/>
        </w:rPr>
        <w:t xml:space="preserve">по </w:t>
      </w:r>
      <w:r>
        <w:rPr>
          <w:rFonts w:ascii="Times New Roman" w:hAnsi="Times New Roman" w:cs="Times New Roman"/>
          <w:sz w:val="24"/>
          <w:szCs w:val="24"/>
        </w:rPr>
        <w:t xml:space="preserve"> </w:t>
      </w:r>
      <w:r w:rsidR="00515CCD">
        <w:rPr>
          <w:rFonts w:ascii="Times New Roman" w:hAnsi="Times New Roman" w:cs="Times New Roman"/>
          <w:sz w:val="24"/>
          <w:szCs w:val="24"/>
        </w:rPr>
        <w:t>математике</w:t>
      </w:r>
      <w:proofErr w:type="gramEnd"/>
      <w:r w:rsidR="00515CCD">
        <w:rPr>
          <w:rFonts w:ascii="Times New Roman" w:hAnsi="Times New Roman" w:cs="Times New Roman"/>
          <w:sz w:val="24"/>
          <w:szCs w:val="24"/>
        </w:rPr>
        <w:t xml:space="preserve">-81%  (учитель </w:t>
      </w:r>
      <w:proofErr w:type="spellStart"/>
      <w:r w:rsidR="00515CCD">
        <w:rPr>
          <w:rFonts w:ascii="Times New Roman" w:hAnsi="Times New Roman" w:cs="Times New Roman"/>
          <w:sz w:val="24"/>
          <w:szCs w:val="24"/>
        </w:rPr>
        <w:t>Майрбекова</w:t>
      </w:r>
      <w:proofErr w:type="spellEnd"/>
      <w:r w:rsidR="00515CCD">
        <w:rPr>
          <w:rFonts w:ascii="Times New Roman" w:hAnsi="Times New Roman" w:cs="Times New Roman"/>
          <w:sz w:val="24"/>
          <w:szCs w:val="24"/>
        </w:rPr>
        <w:t xml:space="preserve"> К.И ). </w:t>
      </w:r>
      <w:r>
        <w:rPr>
          <w:rFonts w:ascii="Times New Roman" w:hAnsi="Times New Roman" w:cs="Times New Roman"/>
          <w:sz w:val="24"/>
          <w:szCs w:val="24"/>
        </w:rPr>
        <w:t xml:space="preserve">На допустимом уровне сданы </w:t>
      </w:r>
      <w:r w:rsidR="00FE1D62">
        <w:rPr>
          <w:rFonts w:ascii="Times New Roman" w:hAnsi="Times New Roman" w:cs="Times New Roman"/>
          <w:sz w:val="24"/>
          <w:szCs w:val="24"/>
        </w:rPr>
        <w:t xml:space="preserve">экзамены по </w:t>
      </w:r>
      <w:proofErr w:type="gramStart"/>
      <w:r w:rsidR="00FE1D62">
        <w:rPr>
          <w:rFonts w:ascii="Times New Roman" w:hAnsi="Times New Roman" w:cs="Times New Roman"/>
          <w:sz w:val="24"/>
          <w:szCs w:val="24"/>
        </w:rPr>
        <w:t xml:space="preserve">русскому </w:t>
      </w:r>
      <w:r>
        <w:rPr>
          <w:rFonts w:ascii="Times New Roman" w:hAnsi="Times New Roman" w:cs="Times New Roman"/>
          <w:sz w:val="24"/>
          <w:szCs w:val="24"/>
        </w:rPr>
        <w:t xml:space="preserve"> язык</w:t>
      </w:r>
      <w:r w:rsidR="00FE1D62">
        <w:rPr>
          <w:rFonts w:ascii="Times New Roman" w:hAnsi="Times New Roman" w:cs="Times New Roman"/>
          <w:sz w:val="24"/>
          <w:szCs w:val="24"/>
        </w:rPr>
        <w:t>у</w:t>
      </w:r>
      <w:proofErr w:type="gramEnd"/>
      <w:r w:rsidR="00FE1D62">
        <w:rPr>
          <w:rFonts w:ascii="Times New Roman" w:hAnsi="Times New Roman" w:cs="Times New Roman"/>
          <w:sz w:val="24"/>
          <w:szCs w:val="24"/>
        </w:rPr>
        <w:t>, чеченскому и обществознании</w:t>
      </w:r>
      <w:r>
        <w:rPr>
          <w:rFonts w:ascii="Times New Roman" w:hAnsi="Times New Roman" w:cs="Times New Roman"/>
          <w:sz w:val="24"/>
          <w:szCs w:val="24"/>
        </w:rPr>
        <w:t>.  Низкие результаты сдачи ОГЭ по физике и биологии.</w:t>
      </w:r>
    </w:p>
    <w:p w:rsidR="00A22CA7" w:rsidRDefault="00A22CA7" w:rsidP="00A22CA7">
      <w:pPr>
        <w:shd w:val="clear" w:color="auto" w:fill="FFFFFF"/>
        <w:spacing w:after="0" w:line="240" w:lineRule="auto"/>
        <w:rPr>
          <w:rFonts w:ascii="Times New Roman" w:hAnsi="Times New Roman" w:cs="Times New Roman"/>
          <w:sz w:val="24"/>
          <w:szCs w:val="24"/>
        </w:rPr>
      </w:pPr>
    </w:p>
    <w:p w:rsidR="00154B46" w:rsidRPr="000E627A" w:rsidRDefault="000E627A" w:rsidP="00A22CA7">
      <w:pPr>
        <w:shd w:val="clear" w:color="auto" w:fill="FFFFFF"/>
        <w:spacing w:after="0" w:line="240" w:lineRule="auto"/>
        <w:rPr>
          <w:rFonts w:ascii="Times New Roman" w:hAnsi="Times New Roman" w:cs="Times New Roman"/>
          <w:b/>
          <w:sz w:val="24"/>
          <w:szCs w:val="24"/>
        </w:rPr>
      </w:pPr>
      <w:r w:rsidRPr="000E627A">
        <w:rPr>
          <w:rFonts w:ascii="Times New Roman" w:hAnsi="Times New Roman" w:cs="Times New Roman"/>
          <w:b/>
          <w:sz w:val="24"/>
          <w:szCs w:val="24"/>
        </w:rPr>
        <w:t xml:space="preserve">Статистика результативности </w:t>
      </w:r>
      <w:proofErr w:type="gramStart"/>
      <w:r w:rsidRPr="000E627A">
        <w:rPr>
          <w:rFonts w:ascii="Times New Roman" w:hAnsi="Times New Roman" w:cs="Times New Roman"/>
          <w:b/>
          <w:sz w:val="24"/>
          <w:szCs w:val="24"/>
        </w:rPr>
        <w:t>сдачи  ОГЭ</w:t>
      </w:r>
      <w:proofErr w:type="gramEnd"/>
      <w:r w:rsidRPr="000E627A">
        <w:rPr>
          <w:rFonts w:ascii="Times New Roman" w:hAnsi="Times New Roman" w:cs="Times New Roman"/>
          <w:b/>
          <w:sz w:val="24"/>
          <w:szCs w:val="24"/>
        </w:rPr>
        <w:t xml:space="preserve"> за три года</w:t>
      </w:r>
    </w:p>
    <w:tbl>
      <w:tblPr>
        <w:tblStyle w:val="ab"/>
        <w:tblpPr w:leftFromText="180" w:rightFromText="180" w:vertAnchor="text" w:horzAnchor="page" w:tblpX="621" w:tblpY="160"/>
        <w:tblW w:w="11090" w:type="dxa"/>
        <w:tblLayout w:type="fixed"/>
        <w:tblLook w:val="04A0" w:firstRow="1" w:lastRow="0" w:firstColumn="1" w:lastColumn="0" w:noHBand="0" w:noVBand="1"/>
      </w:tblPr>
      <w:tblGrid>
        <w:gridCol w:w="1809"/>
        <w:gridCol w:w="993"/>
        <w:gridCol w:w="1134"/>
        <w:gridCol w:w="1134"/>
        <w:gridCol w:w="992"/>
        <w:gridCol w:w="992"/>
        <w:gridCol w:w="992"/>
        <w:gridCol w:w="993"/>
        <w:gridCol w:w="992"/>
        <w:gridCol w:w="1059"/>
      </w:tblGrid>
      <w:tr w:rsidR="00BD1FCF" w:rsidTr="007F2193">
        <w:trPr>
          <w:trHeight w:val="443"/>
        </w:trPr>
        <w:tc>
          <w:tcPr>
            <w:tcW w:w="1809" w:type="dxa"/>
            <w:vMerge w:val="restart"/>
          </w:tcPr>
          <w:p w:rsidR="00BD1FCF" w:rsidRDefault="00BD1FCF" w:rsidP="00BD1FCF">
            <w:pPr>
              <w:rPr>
                <w:rFonts w:ascii="Times New Roman" w:hAnsi="Times New Roman" w:cs="Times New Roman"/>
                <w:sz w:val="24"/>
                <w:szCs w:val="24"/>
              </w:rPr>
            </w:pPr>
            <w:r>
              <w:rPr>
                <w:rFonts w:ascii="Times New Roman" w:hAnsi="Times New Roman" w:cs="Times New Roman"/>
                <w:sz w:val="24"/>
                <w:szCs w:val="24"/>
              </w:rPr>
              <w:t xml:space="preserve">Предмет </w:t>
            </w:r>
          </w:p>
        </w:tc>
        <w:tc>
          <w:tcPr>
            <w:tcW w:w="3261" w:type="dxa"/>
            <w:gridSpan w:val="3"/>
            <w:tcBorders>
              <w:bottom w:val="single" w:sz="4" w:space="0" w:color="auto"/>
              <w:right w:val="single" w:sz="4" w:space="0" w:color="auto"/>
            </w:tcBorders>
          </w:tcPr>
          <w:p w:rsidR="00BD1FCF" w:rsidRDefault="00BD1FCF" w:rsidP="00BD1FCF">
            <w:pPr>
              <w:rPr>
                <w:rFonts w:ascii="Times New Roman" w:hAnsi="Times New Roman" w:cs="Times New Roman"/>
                <w:sz w:val="24"/>
                <w:szCs w:val="24"/>
              </w:rPr>
            </w:pPr>
            <w:r>
              <w:rPr>
                <w:rFonts w:ascii="Times New Roman" w:hAnsi="Times New Roman" w:cs="Times New Roman"/>
                <w:sz w:val="24"/>
                <w:szCs w:val="24"/>
              </w:rPr>
              <w:t xml:space="preserve">Количество </w:t>
            </w:r>
          </w:p>
          <w:p w:rsidR="00BD1FCF" w:rsidRDefault="00BD1FCF" w:rsidP="00BD1FCF">
            <w:pPr>
              <w:rPr>
                <w:rFonts w:ascii="Times New Roman" w:hAnsi="Times New Roman" w:cs="Times New Roman"/>
                <w:sz w:val="24"/>
                <w:szCs w:val="24"/>
              </w:rPr>
            </w:pPr>
            <w:proofErr w:type="gramStart"/>
            <w:r>
              <w:rPr>
                <w:rFonts w:ascii="Times New Roman" w:hAnsi="Times New Roman" w:cs="Times New Roman"/>
                <w:sz w:val="24"/>
                <w:szCs w:val="24"/>
              </w:rPr>
              <w:t>уч</w:t>
            </w:r>
            <w:proofErr w:type="gramEnd"/>
            <w:r>
              <w:rPr>
                <w:rFonts w:ascii="Times New Roman" w:hAnsi="Times New Roman" w:cs="Times New Roman"/>
                <w:sz w:val="24"/>
                <w:szCs w:val="24"/>
              </w:rPr>
              <w:t xml:space="preserve">-ся сдавав. предмет </w:t>
            </w:r>
          </w:p>
        </w:tc>
        <w:tc>
          <w:tcPr>
            <w:tcW w:w="2976" w:type="dxa"/>
            <w:gridSpan w:val="3"/>
            <w:tcBorders>
              <w:left w:val="single" w:sz="4" w:space="0" w:color="auto"/>
              <w:bottom w:val="single" w:sz="4" w:space="0" w:color="auto"/>
            </w:tcBorders>
          </w:tcPr>
          <w:p w:rsidR="00BD1FCF" w:rsidRDefault="00BD1FCF" w:rsidP="00BD1FCF">
            <w:pPr>
              <w:jc w:val="center"/>
              <w:rPr>
                <w:rFonts w:ascii="Times New Roman" w:hAnsi="Times New Roman" w:cs="Times New Roman"/>
                <w:sz w:val="24"/>
                <w:szCs w:val="24"/>
              </w:rPr>
            </w:pPr>
            <w:proofErr w:type="gramStart"/>
            <w:r>
              <w:rPr>
                <w:rFonts w:ascii="Times New Roman" w:hAnsi="Times New Roman" w:cs="Times New Roman"/>
                <w:sz w:val="24"/>
                <w:szCs w:val="24"/>
              </w:rPr>
              <w:t>Результаты  ОГЭ</w:t>
            </w:r>
            <w:proofErr w:type="gramEnd"/>
          </w:p>
          <w:p w:rsidR="00BD1FCF" w:rsidRDefault="00BD1FCF" w:rsidP="00BD1FCF">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средний</w:t>
            </w:r>
            <w:proofErr w:type="gramEnd"/>
            <w:r>
              <w:rPr>
                <w:rFonts w:ascii="Times New Roman" w:hAnsi="Times New Roman" w:cs="Times New Roman"/>
                <w:sz w:val="24"/>
                <w:szCs w:val="24"/>
              </w:rPr>
              <w:t xml:space="preserve"> бал)</w:t>
            </w:r>
          </w:p>
        </w:tc>
        <w:tc>
          <w:tcPr>
            <w:tcW w:w="3044" w:type="dxa"/>
            <w:gridSpan w:val="3"/>
            <w:tcBorders>
              <w:bottom w:val="single" w:sz="4" w:space="0" w:color="auto"/>
            </w:tcBorders>
          </w:tcPr>
          <w:p w:rsidR="00BD1FCF" w:rsidRDefault="00BD1FCF" w:rsidP="00BD1FCF">
            <w:pPr>
              <w:jc w:val="center"/>
              <w:rPr>
                <w:rFonts w:ascii="Times New Roman" w:hAnsi="Times New Roman" w:cs="Times New Roman"/>
                <w:sz w:val="24"/>
                <w:szCs w:val="24"/>
              </w:rPr>
            </w:pPr>
            <w:r>
              <w:rPr>
                <w:rFonts w:ascii="Times New Roman" w:hAnsi="Times New Roman" w:cs="Times New Roman"/>
                <w:sz w:val="24"/>
                <w:szCs w:val="24"/>
              </w:rPr>
              <w:t>Качество ЗУН</w:t>
            </w:r>
          </w:p>
        </w:tc>
      </w:tr>
      <w:tr w:rsidR="00BD1FCF" w:rsidTr="007F2193">
        <w:trPr>
          <w:trHeight w:val="231"/>
        </w:trPr>
        <w:tc>
          <w:tcPr>
            <w:tcW w:w="1809" w:type="dxa"/>
            <w:vMerge/>
            <w:tcBorders>
              <w:bottom w:val="single" w:sz="4" w:space="0" w:color="auto"/>
            </w:tcBorders>
          </w:tcPr>
          <w:p w:rsidR="00BD1FCF" w:rsidRDefault="00BD1FCF" w:rsidP="00BD1FCF">
            <w:pPr>
              <w:rPr>
                <w:rFonts w:ascii="Times New Roman" w:hAnsi="Times New Roman" w:cs="Times New Roman"/>
                <w:sz w:val="24"/>
                <w:szCs w:val="24"/>
              </w:rPr>
            </w:pPr>
          </w:p>
        </w:tc>
        <w:tc>
          <w:tcPr>
            <w:tcW w:w="993" w:type="dxa"/>
            <w:tcBorders>
              <w:top w:val="single" w:sz="4" w:space="0" w:color="auto"/>
              <w:bottom w:val="single" w:sz="4" w:space="0" w:color="auto"/>
              <w:right w:val="single" w:sz="4" w:space="0" w:color="auto"/>
            </w:tcBorders>
          </w:tcPr>
          <w:p w:rsidR="00BD1FCF" w:rsidRDefault="00BD1FCF" w:rsidP="00BD1FCF">
            <w:pPr>
              <w:rPr>
                <w:rFonts w:ascii="Times New Roman" w:hAnsi="Times New Roman" w:cs="Times New Roman"/>
                <w:sz w:val="24"/>
                <w:szCs w:val="24"/>
              </w:rPr>
            </w:pPr>
            <w:r>
              <w:rPr>
                <w:rFonts w:ascii="Times New Roman" w:hAnsi="Times New Roman" w:cs="Times New Roman"/>
                <w:sz w:val="24"/>
                <w:szCs w:val="24"/>
              </w:rPr>
              <w:t>2017</w:t>
            </w:r>
          </w:p>
        </w:tc>
        <w:tc>
          <w:tcPr>
            <w:tcW w:w="1134" w:type="dxa"/>
            <w:tcBorders>
              <w:top w:val="single" w:sz="4" w:space="0" w:color="auto"/>
              <w:bottom w:val="single" w:sz="4" w:space="0" w:color="auto"/>
              <w:right w:val="single" w:sz="4" w:space="0" w:color="auto"/>
            </w:tcBorders>
          </w:tcPr>
          <w:p w:rsidR="00BD1FCF" w:rsidRDefault="00BD1FCF" w:rsidP="00BD1FCF">
            <w:pPr>
              <w:rPr>
                <w:rFonts w:ascii="Times New Roman" w:hAnsi="Times New Roman" w:cs="Times New Roman"/>
                <w:sz w:val="24"/>
                <w:szCs w:val="24"/>
              </w:rPr>
            </w:pPr>
            <w:r>
              <w:rPr>
                <w:rFonts w:ascii="Times New Roman" w:hAnsi="Times New Roman" w:cs="Times New Roman"/>
                <w:sz w:val="24"/>
                <w:szCs w:val="24"/>
              </w:rPr>
              <w:t>2018</w:t>
            </w:r>
          </w:p>
        </w:tc>
        <w:tc>
          <w:tcPr>
            <w:tcW w:w="1134" w:type="dxa"/>
            <w:tcBorders>
              <w:top w:val="single" w:sz="4" w:space="0" w:color="auto"/>
              <w:bottom w:val="single" w:sz="4" w:space="0" w:color="auto"/>
              <w:right w:val="single" w:sz="4" w:space="0" w:color="auto"/>
            </w:tcBorders>
          </w:tcPr>
          <w:p w:rsidR="00BD1FCF" w:rsidRDefault="00BD1FCF" w:rsidP="00BD1FCF">
            <w:pPr>
              <w:rPr>
                <w:rFonts w:ascii="Times New Roman" w:hAnsi="Times New Roman" w:cs="Times New Roman"/>
                <w:sz w:val="24"/>
                <w:szCs w:val="24"/>
              </w:rPr>
            </w:pPr>
            <w:r>
              <w:rPr>
                <w:rFonts w:ascii="Times New Roman" w:hAnsi="Times New Roman" w:cs="Times New Roman"/>
                <w:sz w:val="24"/>
                <w:szCs w:val="24"/>
              </w:rPr>
              <w:t>2019</w:t>
            </w:r>
          </w:p>
        </w:tc>
        <w:tc>
          <w:tcPr>
            <w:tcW w:w="992" w:type="dxa"/>
            <w:tcBorders>
              <w:top w:val="single" w:sz="4" w:space="0" w:color="auto"/>
              <w:left w:val="single" w:sz="4" w:space="0" w:color="auto"/>
              <w:bottom w:val="single" w:sz="4" w:space="0" w:color="auto"/>
              <w:right w:val="single" w:sz="4" w:space="0" w:color="auto"/>
            </w:tcBorders>
          </w:tcPr>
          <w:p w:rsidR="00BD1FCF" w:rsidRDefault="00BD1FCF" w:rsidP="00BD1FCF">
            <w:pPr>
              <w:rPr>
                <w:rFonts w:ascii="Times New Roman" w:hAnsi="Times New Roman" w:cs="Times New Roman"/>
                <w:sz w:val="24"/>
                <w:szCs w:val="24"/>
              </w:rPr>
            </w:pPr>
            <w:r>
              <w:rPr>
                <w:rFonts w:ascii="Times New Roman" w:hAnsi="Times New Roman" w:cs="Times New Roman"/>
                <w:sz w:val="24"/>
                <w:szCs w:val="24"/>
              </w:rPr>
              <w:t>2017</w:t>
            </w:r>
          </w:p>
        </w:tc>
        <w:tc>
          <w:tcPr>
            <w:tcW w:w="992" w:type="dxa"/>
            <w:tcBorders>
              <w:top w:val="single" w:sz="4" w:space="0" w:color="auto"/>
              <w:left w:val="single" w:sz="4" w:space="0" w:color="auto"/>
              <w:bottom w:val="single" w:sz="4" w:space="0" w:color="auto"/>
              <w:right w:val="single" w:sz="4" w:space="0" w:color="auto"/>
            </w:tcBorders>
          </w:tcPr>
          <w:p w:rsidR="00BD1FCF" w:rsidRDefault="00BD1FCF" w:rsidP="00BD1FCF">
            <w:pPr>
              <w:rPr>
                <w:rFonts w:ascii="Times New Roman" w:hAnsi="Times New Roman" w:cs="Times New Roman"/>
                <w:sz w:val="24"/>
                <w:szCs w:val="24"/>
              </w:rPr>
            </w:pPr>
            <w:r>
              <w:rPr>
                <w:rFonts w:ascii="Times New Roman" w:hAnsi="Times New Roman" w:cs="Times New Roman"/>
                <w:sz w:val="24"/>
                <w:szCs w:val="24"/>
              </w:rPr>
              <w:t>2018</w:t>
            </w:r>
          </w:p>
        </w:tc>
        <w:tc>
          <w:tcPr>
            <w:tcW w:w="992" w:type="dxa"/>
            <w:tcBorders>
              <w:top w:val="single" w:sz="4" w:space="0" w:color="auto"/>
              <w:left w:val="single" w:sz="4" w:space="0" w:color="auto"/>
              <w:bottom w:val="single" w:sz="4" w:space="0" w:color="auto"/>
            </w:tcBorders>
          </w:tcPr>
          <w:p w:rsidR="00BD1FCF" w:rsidRDefault="00BD1FCF" w:rsidP="00BD1FCF">
            <w:pPr>
              <w:rPr>
                <w:rFonts w:ascii="Times New Roman" w:hAnsi="Times New Roman" w:cs="Times New Roman"/>
                <w:sz w:val="24"/>
                <w:szCs w:val="24"/>
              </w:rPr>
            </w:pPr>
            <w:r>
              <w:rPr>
                <w:rFonts w:ascii="Times New Roman" w:hAnsi="Times New Roman" w:cs="Times New Roman"/>
                <w:sz w:val="24"/>
                <w:szCs w:val="24"/>
              </w:rPr>
              <w:t>2019</w:t>
            </w:r>
          </w:p>
        </w:tc>
        <w:tc>
          <w:tcPr>
            <w:tcW w:w="993" w:type="dxa"/>
            <w:tcBorders>
              <w:top w:val="single" w:sz="4" w:space="0" w:color="auto"/>
              <w:bottom w:val="single" w:sz="4" w:space="0" w:color="auto"/>
              <w:right w:val="single" w:sz="4" w:space="0" w:color="auto"/>
            </w:tcBorders>
          </w:tcPr>
          <w:p w:rsidR="00BD1FCF" w:rsidRDefault="00BD1FCF" w:rsidP="00BD1FCF">
            <w:pPr>
              <w:rPr>
                <w:rFonts w:ascii="Times New Roman" w:hAnsi="Times New Roman" w:cs="Times New Roman"/>
                <w:sz w:val="24"/>
                <w:szCs w:val="24"/>
              </w:rPr>
            </w:pPr>
            <w:r>
              <w:rPr>
                <w:rFonts w:ascii="Times New Roman" w:hAnsi="Times New Roman" w:cs="Times New Roman"/>
                <w:sz w:val="24"/>
                <w:szCs w:val="24"/>
              </w:rPr>
              <w:t>2017</w:t>
            </w:r>
          </w:p>
        </w:tc>
        <w:tc>
          <w:tcPr>
            <w:tcW w:w="992" w:type="dxa"/>
            <w:tcBorders>
              <w:top w:val="single" w:sz="4" w:space="0" w:color="auto"/>
              <w:left w:val="single" w:sz="4" w:space="0" w:color="auto"/>
              <w:bottom w:val="single" w:sz="4" w:space="0" w:color="auto"/>
              <w:right w:val="single" w:sz="4" w:space="0" w:color="auto"/>
            </w:tcBorders>
          </w:tcPr>
          <w:p w:rsidR="00BD1FCF" w:rsidRDefault="00BD1FCF" w:rsidP="00BD1FCF">
            <w:pPr>
              <w:rPr>
                <w:rFonts w:ascii="Times New Roman" w:hAnsi="Times New Roman" w:cs="Times New Roman"/>
                <w:sz w:val="24"/>
                <w:szCs w:val="24"/>
              </w:rPr>
            </w:pPr>
            <w:r>
              <w:rPr>
                <w:rFonts w:ascii="Times New Roman" w:hAnsi="Times New Roman" w:cs="Times New Roman"/>
                <w:sz w:val="24"/>
                <w:szCs w:val="24"/>
              </w:rPr>
              <w:t>2018</w:t>
            </w:r>
          </w:p>
        </w:tc>
        <w:tc>
          <w:tcPr>
            <w:tcW w:w="1059" w:type="dxa"/>
            <w:tcBorders>
              <w:top w:val="single" w:sz="4" w:space="0" w:color="auto"/>
              <w:left w:val="single" w:sz="4" w:space="0" w:color="auto"/>
              <w:bottom w:val="single" w:sz="4" w:space="0" w:color="auto"/>
            </w:tcBorders>
          </w:tcPr>
          <w:p w:rsidR="00BD1FCF" w:rsidRDefault="00BD1FCF" w:rsidP="00BD1FCF">
            <w:pPr>
              <w:rPr>
                <w:rFonts w:ascii="Times New Roman" w:hAnsi="Times New Roman" w:cs="Times New Roman"/>
                <w:sz w:val="24"/>
                <w:szCs w:val="24"/>
              </w:rPr>
            </w:pPr>
            <w:r>
              <w:rPr>
                <w:rFonts w:ascii="Times New Roman" w:hAnsi="Times New Roman" w:cs="Times New Roman"/>
                <w:sz w:val="24"/>
                <w:szCs w:val="24"/>
              </w:rPr>
              <w:t>2019</w:t>
            </w:r>
          </w:p>
        </w:tc>
      </w:tr>
      <w:tr w:rsidR="00BD1FCF" w:rsidTr="00BD1FCF">
        <w:tc>
          <w:tcPr>
            <w:tcW w:w="1809" w:type="dxa"/>
          </w:tcPr>
          <w:p w:rsidR="00BD1FCF" w:rsidRDefault="00BD1FCF" w:rsidP="00BD1FCF">
            <w:pPr>
              <w:rPr>
                <w:rFonts w:ascii="Times New Roman" w:hAnsi="Times New Roman" w:cs="Times New Roman"/>
                <w:sz w:val="24"/>
                <w:szCs w:val="24"/>
              </w:rPr>
            </w:pPr>
            <w:r>
              <w:rPr>
                <w:rFonts w:ascii="Times New Roman" w:hAnsi="Times New Roman" w:cs="Times New Roman"/>
                <w:sz w:val="24"/>
                <w:szCs w:val="24"/>
              </w:rPr>
              <w:t>Русский язык</w:t>
            </w:r>
          </w:p>
        </w:tc>
        <w:tc>
          <w:tcPr>
            <w:tcW w:w="993" w:type="dxa"/>
            <w:tcBorders>
              <w:right w:val="single" w:sz="4" w:space="0" w:color="auto"/>
            </w:tcBorders>
          </w:tcPr>
          <w:p w:rsidR="00BD1FCF" w:rsidRDefault="00154B46" w:rsidP="00BD1FCF">
            <w:pPr>
              <w:rPr>
                <w:rFonts w:ascii="Times New Roman" w:hAnsi="Times New Roman" w:cs="Times New Roman"/>
                <w:sz w:val="24"/>
                <w:szCs w:val="24"/>
              </w:rPr>
            </w:pPr>
            <w:r>
              <w:rPr>
                <w:rFonts w:ascii="Times New Roman" w:hAnsi="Times New Roman" w:cs="Times New Roman"/>
                <w:sz w:val="24"/>
                <w:szCs w:val="24"/>
              </w:rPr>
              <w:t>41</w:t>
            </w:r>
          </w:p>
        </w:tc>
        <w:tc>
          <w:tcPr>
            <w:tcW w:w="1134" w:type="dxa"/>
            <w:tcBorders>
              <w:right w:val="single" w:sz="4" w:space="0" w:color="auto"/>
            </w:tcBorders>
          </w:tcPr>
          <w:p w:rsidR="00BD1FCF" w:rsidRDefault="009A59D9" w:rsidP="00BD1FCF">
            <w:pPr>
              <w:rPr>
                <w:rFonts w:ascii="Times New Roman" w:hAnsi="Times New Roman" w:cs="Times New Roman"/>
                <w:sz w:val="24"/>
                <w:szCs w:val="24"/>
              </w:rPr>
            </w:pPr>
            <w:r>
              <w:rPr>
                <w:rFonts w:ascii="Times New Roman" w:hAnsi="Times New Roman" w:cs="Times New Roman"/>
                <w:sz w:val="24"/>
                <w:szCs w:val="24"/>
              </w:rPr>
              <w:t>46</w:t>
            </w:r>
          </w:p>
        </w:tc>
        <w:tc>
          <w:tcPr>
            <w:tcW w:w="1134" w:type="dxa"/>
            <w:tcBorders>
              <w:right w:val="single" w:sz="4" w:space="0" w:color="auto"/>
            </w:tcBorders>
          </w:tcPr>
          <w:p w:rsidR="00BD1FCF" w:rsidRDefault="000608EA" w:rsidP="00BD1FCF">
            <w:pPr>
              <w:rPr>
                <w:rFonts w:ascii="Times New Roman" w:hAnsi="Times New Roman" w:cs="Times New Roman"/>
                <w:sz w:val="24"/>
                <w:szCs w:val="24"/>
              </w:rPr>
            </w:pPr>
            <w:r>
              <w:rPr>
                <w:rFonts w:ascii="Times New Roman" w:hAnsi="Times New Roman" w:cs="Times New Roman"/>
                <w:sz w:val="24"/>
                <w:szCs w:val="24"/>
              </w:rPr>
              <w:t>43</w:t>
            </w:r>
          </w:p>
        </w:tc>
        <w:tc>
          <w:tcPr>
            <w:tcW w:w="992" w:type="dxa"/>
            <w:tcBorders>
              <w:left w:val="single" w:sz="4" w:space="0" w:color="auto"/>
              <w:right w:val="single" w:sz="4" w:space="0" w:color="auto"/>
            </w:tcBorders>
          </w:tcPr>
          <w:p w:rsidR="00BD1FCF" w:rsidRDefault="00535B04" w:rsidP="00BD1FCF">
            <w:pPr>
              <w:rPr>
                <w:rFonts w:ascii="Times New Roman" w:hAnsi="Times New Roman" w:cs="Times New Roman"/>
                <w:sz w:val="24"/>
                <w:szCs w:val="24"/>
              </w:rPr>
            </w:pPr>
            <w:r>
              <w:rPr>
                <w:rFonts w:ascii="Times New Roman" w:hAnsi="Times New Roman" w:cs="Times New Roman"/>
                <w:sz w:val="24"/>
                <w:szCs w:val="24"/>
              </w:rPr>
              <w:t>3,6</w:t>
            </w:r>
          </w:p>
        </w:tc>
        <w:tc>
          <w:tcPr>
            <w:tcW w:w="992" w:type="dxa"/>
            <w:tcBorders>
              <w:left w:val="single" w:sz="4" w:space="0" w:color="auto"/>
              <w:right w:val="single" w:sz="4" w:space="0" w:color="auto"/>
            </w:tcBorders>
          </w:tcPr>
          <w:p w:rsidR="00BD1FCF" w:rsidRDefault="009A59D9" w:rsidP="00BD1FCF">
            <w:pPr>
              <w:rPr>
                <w:rFonts w:ascii="Times New Roman" w:hAnsi="Times New Roman" w:cs="Times New Roman"/>
                <w:sz w:val="24"/>
                <w:szCs w:val="24"/>
              </w:rPr>
            </w:pPr>
            <w:r>
              <w:rPr>
                <w:rFonts w:ascii="Times New Roman" w:hAnsi="Times New Roman" w:cs="Times New Roman"/>
                <w:sz w:val="24"/>
                <w:szCs w:val="24"/>
              </w:rPr>
              <w:t>3,2</w:t>
            </w:r>
          </w:p>
        </w:tc>
        <w:tc>
          <w:tcPr>
            <w:tcW w:w="992" w:type="dxa"/>
            <w:tcBorders>
              <w:left w:val="single" w:sz="4" w:space="0" w:color="auto"/>
            </w:tcBorders>
          </w:tcPr>
          <w:p w:rsidR="00BD1FCF" w:rsidRDefault="00517C8E" w:rsidP="00BD1FCF">
            <w:pPr>
              <w:rPr>
                <w:rFonts w:ascii="Times New Roman" w:hAnsi="Times New Roman" w:cs="Times New Roman"/>
                <w:sz w:val="24"/>
                <w:szCs w:val="24"/>
              </w:rPr>
            </w:pPr>
            <w:r>
              <w:rPr>
                <w:rFonts w:ascii="Times New Roman" w:hAnsi="Times New Roman" w:cs="Times New Roman"/>
                <w:sz w:val="24"/>
                <w:szCs w:val="24"/>
              </w:rPr>
              <w:t>3,8</w:t>
            </w:r>
          </w:p>
        </w:tc>
        <w:tc>
          <w:tcPr>
            <w:tcW w:w="993" w:type="dxa"/>
            <w:tcBorders>
              <w:right w:val="single" w:sz="4" w:space="0" w:color="auto"/>
            </w:tcBorders>
          </w:tcPr>
          <w:p w:rsidR="00BD1FCF" w:rsidRDefault="007D3583" w:rsidP="00BD1FCF">
            <w:pPr>
              <w:rPr>
                <w:rFonts w:ascii="Times New Roman" w:hAnsi="Times New Roman" w:cs="Times New Roman"/>
                <w:sz w:val="24"/>
                <w:szCs w:val="24"/>
              </w:rPr>
            </w:pPr>
            <w:r>
              <w:rPr>
                <w:rFonts w:ascii="Times New Roman" w:hAnsi="Times New Roman" w:cs="Times New Roman"/>
                <w:sz w:val="24"/>
                <w:szCs w:val="24"/>
              </w:rPr>
              <w:t>66</w:t>
            </w:r>
            <w:r w:rsidR="004A607C">
              <w:rPr>
                <w:rFonts w:ascii="Times New Roman" w:hAnsi="Times New Roman" w:cs="Times New Roman"/>
                <w:sz w:val="24"/>
                <w:szCs w:val="24"/>
              </w:rPr>
              <w:t xml:space="preserve"> %</w:t>
            </w:r>
          </w:p>
        </w:tc>
        <w:tc>
          <w:tcPr>
            <w:tcW w:w="992" w:type="dxa"/>
            <w:tcBorders>
              <w:left w:val="single" w:sz="4" w:space="0" w:color="auto"/>
              <w:right w:val="single" w:sz="4" w:space="0" w:color="auto"/>
            </w:tcBorders>
          </w:tcPr>
          <w:p w:rsidR="00BD1FCF" w:rsidRDefault="009A59D9" w:rsidP="00BD1FCF">
            <w:pPr>
              <w:rPr>
                <w:rFonts w:ascii="Times New Roman" w:hAnsi="Times New Roman" w:cs="Times New Roman"/>
                <w:sz w:val="24"/>
                <w:szCs w:val="24"/>
              </w:rPr>
            </w:pPr>
            <w:r>
              <w:rPr>
                <w:rFonts w:ascii="Times New Roman" w:hAnsi="Times New Roman" w:cs="Times New Roman"/>
                <w:sz w:val="24"/>
                <w:szCs w:val="24"/>
              </w:rPr>
              <w:t>17</w:t>
            </w:r>
            <w:r w:rsidR="008F7CED">
              <w:rPr>
                <w:rFonts w:ascii="Times New Roman" w:hAnsi="Times New Roman" w:cs="Times New Roman"/>
                <w:sz w:val="24"/>
                <w:szCs w:val="24"/>
              </w:rPr>
              <w:t>%</w:t>
            </w:r>
          </w:p>
        </w:tc>
        <w:tc>
          <w:tcPr>
            <w:tcW w:w="1059" w:type="dxa"/>
            <w:tcBorders>
              <w:left w:val="single" w:sz="4" w:space="0" w:color="auto"/>
            </w:tcBorders>
          </w:tcPr>
          <w:p w:rsidR="00BD1FCF" w:rsidRDefault="00BD1FCF" w:rsidP="00BD1FCF">
            <w:pPr>
              <w:rPr>
                <w:rFonts w:ascii="Times New Roman" w:hAnsi="Times New Roman" w:cs="Times New Roman"/>
                <w:sz w:val="24"/>
                <w:szCs w:val="24"/>
              </w:rPr>
            </w:pPr>
            <w:r>
              <w:rPr>
                <w:rFonts w:ascii="Times New Roman" w:hAnsi="Times New Roman" w:cs="Times New Roman"/>
                <w:sz w:val="24"/>
                <w:szCs w:val="24"/>
              </w:rPr>
              <w:t>60 %</w:t>
            </w:r>
          </w:p>
        </w:tc>
      </w:tr>
      <w:tr w:rsidR="00BD1FCF" w:rsidTr="00BD1FCF">
        <w:tc>
          <w:tcPr>
            <w:tcW w:w="1809" w:type="dxa"/>
          </w:tcPr>
          <w:p w:rsidR="00BD1FCF" w:rsidRDefault="00BD1FCF" w:rsidP="00BD1FCF">
            <w:pPr>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993" w:type="dxa"/>
            <w:tcBorders>
              <w:right w:val="single" w:sz="4" w:space="0" w:color="auto"/>
            </w:tcBorders>
          </w:tcPr>
          <w:p w:rsidR="00BD1FCF" w:rsidRDefault="00154B46" w:rsidP="00BD1FCF">
            <w:pPr>
              <w:rPr>
                <w:rFonts w:ascii="Times New Roman" w:hAnsi="Times New Roman" w:cs="Times New Roman"/>
                <w:sz w:val="24"/>
                <w:szCs w:val="24"/>
              </w:rPr>
            </w:pPr>
            <w:r>
              <w:rPr>
                <w:rFonts w:ascii="Times New Roman" w:hAnsi="Times New Roman" w:cs="Times New Roman"/>
                <w:sz w:val="24"/>
                <w:szCs w:val="24"/>
              </w:rPr>
              <w:t>41</w:t>
            </w:r>
          </w:p>
        </w:tc>
        <w:tc>
          <w:tcPr>
            <w:tcW w:w="1134" w:type="dxa"/>
            <w:tcBorders>
              <w:right w:val="single" w:sz="4" w:space="0" w:color="auto"/>
            </w:tcBorders>
          </w:tcPr>
          <w:p w:rsidR="00BD1FCF" w:rsidRDefault="009A59D9" w:rsidP="00BD1FCF">
            <w:pPr>
              <w:rPr>
                <w:rFonts w:ascii="Times New Roman" w:hAnsi="Times New Roman" w:cs="Times New Roman"/>
                <w:sz w:val="24"/>
                <w:szCs w:val="24"/>
              </w:rPr>
            </w:pPr>
            <w:r>
              <w:rPr>
                <w:rFonts w:ascii="Times New Roman" w:hAnsi="Times New Roman" w:cs="Times New Roman"/>
                <w:sz w:val="24"/>
                <w:szCs w:val="24"/>
              </w:rPr>
              <w:t>46</w:t>
            </w:r>
          </w:p>
        </w:tc>
        <w:tc>
          <w:tcPr>
            <w:tcW w:w="1134" w:type="dxa"/>
            <w:tcBorders>
              <w:right w:val="single" w:sz="4" w:space="0" w:color="auto"/>
            </w:tcBorders>
          </w:tcPr>
          <w:p w:rsidR="00BD1FCF" w:rsidRDefault="000608EA" w:rsidP="00BD1FCF">
            <w:pPr>
              <w:rPr>
                <w:rFonts w:ascii="Times New Roman" w:hAnsi="Times New Roman" w:cs="Times New Roman"/>
                <w:sz w:val="24"/>
                <w:szCs w:val="24"/>
              </w:rPr>
            </w:pPr>
            <w:r>
              <w:rPr>
                <w:rFonts w:ascii="Times New Roman" w:hAnsi="Times New Roman" w:cs="Times New Roman"/>
                <w:sz w:val="24"/>
                <w:szCs w:val="24"/>
              </w:rPr>
              <w:t>43</w:t>
            </w:r>
          </w:p>
        </w:tc>
        <w:tc>
          <w:tcPr>
            <w:tcW w:w="992" w:type="dxa"/>
            <w:tcBorders>
              <w:left w:val="single" w:sz="4" w:space="0" w:color="auto"/>
              <w:right w:val="single" w:sz="4" w:space="0" w:color="auto"/>
            </w:tcBorders>
          </w:tcPr>
          <w:p w:rsidR="00BD1FCF" w:rsidRDefault="00535B04" w:rsidP="00BD1FCF">
            <w:pPr>
              <w:rPr>
                <w:rFonts w:ascii="Times New Roman" w:hAnsi="Times New Roman" w:cs="Times New Roman"/>
                <w:sz w:val="24"/>
                <w:szCs w:val="24"/>
              </w:rPr>
            </w:pPr>
            <w:r>
              <w:rPr>
                <w:rFonts w:ascii="Times New Roman" w:hAnsi="Times New Roman" w:cs="Times New Roman"/>
                <w:sz w:val="24"/>
                <w:szCs w:val="24"/>
              </w:rPr>
              <w:t>3,8</w:t>
            </w:r>
          </w:p>
        </w:tc>
        <w:tc>
          <w:tcPr>
            <w:tcW w:w="992" w:type="dxa"/>
            <w:tcBorders>
              <w:left w:val="single" w:sz="4" w:space="0" w:color="auto"/>
              <w:right w:val="single" w:sz="4" w:space="0" w:color="auto"/>
            </w:tcBorders>
          </w:tcPr>
          <w:p w:rsidR="00BD1FCF" w:rsidRDefault="009A59D9" w:rsidP="00BD1FCF">
            <w:pPr>
              <w:rPr>
                <w:rFonts w:ascii="Times New Roman" w:hAnsi="Times New Roman" w:cs="Times New Roman"/>
                <w:sz w:val="24"/>
                <w:szCs w:val="24"/>
              </w:rPr>
            </w:pPr>
            <w:r>
              <w:rPr>
                <w:rFonts w:ascii="Times New Roman" w:hAnsi="Times New Roman" w:cs="Times New Roman"/>
                <w:sz w:val="24"/>
                <w:szCs w:val="24"/>
              </w:rPr>
              <w:t>4,1</w:t>
            </w:r>
          </w:p>
        </w:tc>
        <w:tc>
          <w:tcPr>
            <w:tcW w:w="992" w:type="dxa"/>
            <w:tcBorders>
              <w:left w:val="single" w:sz="4" w:space="0" w:color="auto"/>
            </w:tcBorders>
          </w:tcPr>
          <w:p w:rsidR="00BD1FCF" w:rsidRDefault="00517C8E" w:rsidP="00BD1FCF">
            <w:pPr>
              <w:rPr>
                <w:rFonts w:ascii="Times New Roman" w:hAnsi="Times New Roman" w:cs="Times New Roman"/>
                <w:sz w:val="24"/>
                <w:szCs w:val="24"/>
              </w:rPr>
            </w:pPr>
            <w:r>
              <w:rPr>
                <w:rFonts w:ascii="Times New Roman" w:hAnsi="Times New Roman" w:cs="Times New Roman"/>
                <w:sz w:val="24"/>
                <w:szCs w:val="24"/>
              </w:rPr>
              <w:t>4,2</w:t>
            </w:r>
          </w:p>
        </w:tc>
        <w:tc>
          <w:tcPr>
            <w:tcW w:w="993" w:type="dxa"/>
            <w:tcBorders>
              <w:right w:val="single" w:sz="4" w:space="0" w:color="auto"/>
            </w:tcBorders>
          </w:tcPr>
          <w:p w:rsidR="00BD1FCF" w:rsidRDefault="007D3583" w:rsidP="00BD1FCF">
            <w:pPr>
              <w:rPr>
                <w:rFonts w:ascii="Times New Roman" w:hAnsi="Times New Roman" w:cs="Times New Roman"/>
                <w:sz w:val="24"/>
                <w:szCs w:val="24"/>
              </w:rPr>
            </w:pPr>
            <w:r>
              <w:rPr>
                <w:rFonts w:ascii="Times New Roman" w:hAnsi="Times New Roman" w:cs="Times New Roman"/>
                <w:sz w:val="24"/>
                <w:szCs w:val="24"/>
              </w:rPr>
              <w:t>76</w:t>
            </w:r>
            <w:r w:rsidR="004A607C">
              <w:rPr>
                <w:rFonts w:ascii="Times New Roman" w:hAnsi="Times New Roman" w:cs="Times New Roman"/>
                <w:sz w:val="24"/>
                <w:szCs w:val="24"/>
              </w:rPr>
              <w:t>%</w:t>
            </w:r>
          </w:p>
        </w:tc>
        <w:tc>
          <w:tcPr>
            <w:tcW w:w="992" w:type="dxa"/>
            <w:tcBorders>
              <w:left w:val="single" w:sz="4" w:space="0" w:color="auto"/>
              <w:right w:val="single" w:sz="4" w:space="0" w:color="auto"/>
            </w:tcBorders>
          </w:tcPr>
          <w:p w:rsidR="00BD1FCF" w:rsidRDefault="009A59D9" w:rsidP="00BD1FCF">
            <w:pPr>
              <w:rPr>
                <w:rFonts w:ascii="Times New Roman" w:hAnsi="Times New Roman" w:cs="Times New Roman"/>
                <w:sz w:val="24"/>
                <w:szCs w:val="24"/>
              </w:rPr>
            </w:pPr>
            <w:r>
              <w:rPr>
                <w:rFonts w:ascii="Times New Roman" w:hAnsi="Times New Roman" w:cs="Times New Roman"/>
                <w:sz w:val="24"/>
                <w:szCs w:val="24"/>
              </w:rPr>
              <w:t>100</w:t>
            </w:r>
            <w:r w:rsidR="008F7CED">
              <w:rPr>
                <w:rFonts w:ascii="Times New Roman" w:hAnsi="Times New Roman" w:cs="Times New Roman"/>
                <w:sz w:val="24"/>
                <w:szCs w:val="24"/>
              </w:rPr>
              <w:t>%</w:t>
            </w:r>
          </w:p>
        </w:tc>
        <w:tc>
          <w:tcPr>
            <w:tcW w:w="1059" w:type="dxa"/>
            <w:tcBorders>
              <w:left w:val="single" w:sz="4" w:space="0" w:color="auto"/>
            </w:tcBorders>
          </w:tcPr>
          <w:p w:rsidR="00BD1FCF" w:rsidRDefault="00BD1FCF" w:rsidP="00BD1FCF">
            <w:pPr>
              <w:rPr>
                <w:rFonts w:ascii="Times New Roman" w:hAnsi="Times New Roman" w:cs="Times New Roman"/>
                <w:sz w:val="24"/>
                <w:szCs w:val="24"/>
              </w:rPr>
            </w:pPr>
            <w:r>
              <w:rPr>
                <w:rFonts w:ascii="Times New Roman" w:hAnsi="Times New Roman" w:cs="Times New Roman"/>
                <w:sz w:val="24"/>
                <w:szCs w:val="24"/>
              </w:rPr>
              <w:t>81%</w:t>
            </w:r>
          </w:p>
        </w:tc>
      </w:tr>
      <w:tr w:rsidR="00154B46" w:rsidTr="00BD1FCF">
        <w:tc>
          <w:tcPr>
            <w:tcW w:w="1809" w:type="dxa"/>
          </w:tcPr>
          <w:p w:rsidR="00154B46" w:rsidRDefault="00154B46" w:rsidP="00BD1FCF">
            <w:pPr>
              <w:rPr>
                <w:rFonts w:ascii="Times New Roman" w:hAnsi="Times New Roman" w:cs="Times New Roman"/>
                <w:sz w:val="24"/>
                <w:szCs w:val="24"/>
              </w:rPr>
            </w:pPr>
            <w:r>
              <w:rPr>
                <w:rFonts w:ascii="Times New Roman" w:hAnsi="Times New Roman" w:cs="Times New Roman"/>
                <w:sz w:val="24"/>
                <w:szCs w:val="24"/>
              </w:rPr>
              <w:t xml:space="preserve">Чеченский </w:t>
            </w:r>
            <w:proofErr w:type="spellStart"/>
            <w:r>
              <w:rPr>
                <w:rFonts w:ascii="Times New Roman" w:hAnsi="Times New Roman" w:cs="Times New Roman"/>
                <w:sz w:val="24"/>
                <w:szCs w:val="24"/>
              </w:rPr>
              <w:t>яз</w:t>
            </w:r>
            <w:proofErr w:type="spellEnd"/>
          </w:p>
        </w:tc>
        <w:tc>
          <w:tcPr>
            <w:tcW w:w="993" w:type="dxa"/>
            <w:tcBorders>
              <w:right w:val="single" w:sz="4" w:space="0" w:color="auto"/>
            </w:tcBorders>
          </w:tcPr>
          <w:p w:rsidR="00154B46" w:rsidRDefault="00154B46" w:rsidP="00BD1FCF">
            <w:pPr>
              <w:rPr>
                <w:rFonts w:ascii="Times New Roman" w:hAnsi="Times New Roman" w:cs="Times New Roman"/>
                <w:sz w:val="24"/>
                <w:szCs w:val="24"/>
              </w:rPr>
            </w:pPr>
            <w:r>
              <w:rPr>
                <w:rFonts w:ascii="Times New Roman" w:hAnsi="Times New Roman" w:cs="Times New Roman"/>
                <w:sz w:val="24"/>
                <w:szCs w:val="24"/>
              </w:rPr>
              <w:t>27</w:t>
            </w:r>
          </w:p>
        </w:tc>
        <w:tc>
          <w:tcPr>
            <w:tcW w:w="1134" w:type="dxa"/>
            <w:tcBorders>
              <w:right w:val="single" w:sz="4" w:space="0" w:color="auto"/>
            </w:tcBorders>
          </w:tcPr>
          <w:p w:rsidR="00154B46" w:rsidRDefault="009A59D9" w:rsidP="00BD1FCF">
            <w:pPr>
              <w:rPr>
                <w:rFonts w:ascii="Times New Roman" w:hAnsi="Times New Roman" w:cs="Times New Roman"/>
                <w:sz w:val="24"/>
                <w:szCs w:val="24"/>
              </w:rPr>
            </w:pPr>
            <w:r>
              <w:rPr>
                <w:rFonts w:ascii="Times New Roman" w:hAnsi="Times New Roman" w:cs="Times New Roman"/>
                <w:sz w:val="24"/>
                <w:szCs w:val="24"/>
              </w:rPr>
              <w:t>37</w:t>
            </w:r>
          </w:p>
        </w:tc>
        <w:tc>
          <w:tcPr>
            <w:tcW w:w="1134" w:type="dxa"/>
            <w:tcBorders>
              <w:right w:val="single" w:sz="4" w:space="0" w:color="auto"/>
            </w:tcBorders>
          </w:tcPr>
          <w:p w:rsidR="00154B46" w:rsidRDefault="000608EA" w:rsidP="00BD1FCF">
            <w:pPr>
              <w:rPr>
                <w:rFonts w:ascii="Times New Roman" w:hAnsi="Times New Roman" w:cs="Times New Roman"/>
                <w:sz w:val="24"/>
                <w:szCs w:val="24"/>
              </w:rPr>
            </w:pPr>
            <w:r>
              <w:rPr>
                <w:rFonts w:ascii="Times New Roman" w:hAnsi="Times New Roman" w:cs="Times New Roman"/>
                <w:sz w:val="24"/>
                <w:szCs w:val="24"/>
              </w:rPr>
              <w:t>33</w:t>
            </w:r>
          </w:p>
        </w:tc>
        <w:tc>
          <w:tcPr>
            <w:tcW w:w="992" w:type="dxa"/>
            <w:tcBorders>
              <w:left w:val="single" w:sz="4" w:space="0" w:color="auto"/>
              <w:right w:val="single" w:sz="4" w:space="0" w:color="auto"/>
            </w:tcBorders>
          </w:tcPr>
          <w:p w:rsidR="00154B46" w:rsidRDefault="00535B04" w:rsidP="00BD1FCF">
            <w:pPr>
              <w:rPr>
                <w:rFonts w:ascii="Times New Roman" w:hAnsi="Times New Roman" w:cs="Times New Roman"/>
                <w:sz w:val="24"/>
                <w:szCs w:val="24"/>
              </w:rPr>
            </w:pPr>
            <w:r>
              <w:rPr>
                <w:rFonts w:ascii="Times New Roman" w:hAnsi="Times New Roman" w:cs="Times New Roman"/>
                <w:sz w:val="24"/>
                <w:szCs w:val="24"/>
              </w:rPr>
              <w:t>3,8</w:t>
            </w:r>
          </w:p>
        </w:tc>
        <w:tc>
          <w:tcPr>
            <w:tcW w:w="992" w:type="dxa"/>
            <w:tcBorders>
              <w:left w:val="single" w:sz="4" w:space="0" w:color="auto"/>
              <w:right w:val="single" w:sz="4" w:space="0" w:color="auto"/>
            </w:tcBorders>
          </w:tcPr>
          <w:p w:rsidR="00154B46" w:rsidRDefault="009A59D9" w:rsidP="00BD1FCF">
            <w:pPr>
              <w:rPr>
                <w:rFonts w:ascii="Times New Roman" w:hAnsi="Times New Roman" w:cs="Times New Roman"/>
                <w:sz w:val="24"/>
                <w:szCs w:val="24"/>
              </w:rPr>
            </w:pPr>
            <w:r>
              <w:rPr>
                <w:rFonts w:ascii="Times New Roman" w:hAnsi="Times New Roman" w:cs="Times New Roman"/>
                <w:sz w:val="24"/>
                <w:szCs w:val="24"/>
              </w:rPr>
              <w:t>3,6</w:t>
            </w:r>
          </w:p>
        </w:tc>
        <w:tc>
          <w:tcPr>
            <w:tcW w:w="992" w:type="dxa"/>
            <w:tcBorders>
              <w:left w:val="single" w:sz="4" w:space="0" w:color="auto"/>
            </w:tcBorders>
          </w:tcPr>
          <w:p w:rsidR="00154B46" w:rsidRDefault="00517C8E" w:rsidP="00BD1FCF">
            <w:pPr>
              <w:rPr>
                <w:rFonts w:ascii="Times New Roman" w:hAnsi="Times New Roman" w:cs="Times New Roman"/>
                <w:sz w:val="24"/>
                <w:szCs w:val="24"/>
              </w:rPr>
            </w:pPr>
            <w:r>
              <w:rPr>
                <w:rFonts w:ascii="Times New Roman" w:hAnsi="Times New Roman" w:cs="Times New Roman"/>
                <w:sz w:val="24"/>
                <w:szCs w:val="24"/>
              </w:rPr>
              <w:t>3,6</w:t>
            </w:r>
          </w:p>
        </w:tc>
        <w:tc>
          <w:tcPr>
            <w:tcW w:w="993" w:type="dxa"/>
            <w:tcBorders>
              <w:right w:val="single" w:sz="4" w:space="0" w:color="auto"/>
            </w:tcBorders>
          </w:tcPr>
          <w:p w:rsidR="00154B46" w:rsidRDefault="007D3583" w:rsidP="00BD1FCF">
            <w:pPr>
              <w:rPr>
                <w:rFonts w:ascii="Times New Roman" w:hAnsi="Times New Roman" w:cs="Times New Roman"/>
                <w:sz w:val="24"/>
                <w:szCs w:val="24"/>
              </w:rPr>
            </w:pPr>
            <w:r>
              <w:rPr>
                <w:rFonts w:ascii="Times New Roman" w:hAnsi="Times New Roman" w:cs="Times New Roman"/>
                <w:sz w:val="24"/>
                <w:szCs w:val="24"/>
              </w:rPr>
              <w:t>63</w:t>
            </w:r>
            <w:r w:rsidR="004A607C">
              <w:rPr>
                <w:rFonts w:ascii="Times New Roman" w:hAnsi="Times New Roman" w:cs="Times New Roman"/>
                <w:sz w:val="24"/>
                <w:szCs w:val="24"/>
              </w:rPr>
              <w:t>%</w:t>
            </w:r>
          </w:p>
        </w:tc>
        <w:tc>
          <w:tcPr>
            <w:tcW w:w="992" w:type="dxa"/>
            <w:tcBorders>
              <w:left w:val="single" w:sz="4" w:space="0" w:color="auto"/>
              <w:right w:val="single" w:sz="4" w:space="0" w:color="auto"/>
            </w:tcBorders>
          </w:tcPr>
          <w:p w:rsidR="00154B46" w:rsidRDefault="009A59D9" w:rsidP="00BD1FCF">
            <w:pPr>
              <w:rPr>
                <w:rFonts w:ascii="Times New Roman" w:hAnsi="Times New Roman" w:cs="Times New Roman"/>
                <w:sz w:val="24"/>
                <w:szCs w:val="24"/>
              </w:rPr>
            </w:pPr>
            <w:r>
              <w:rPr>
                <w:rFonts w:ascii="Times New Roman" w:hAnsi="Times New Roman" w:cs="Times New Roman"/>
                <w:sz w:val="24"/>
                <w:szCs w:val="24"/>
              </w:rPr>
              <w:t>49</w:t>
            </w:r>
            <w:r w:rsidR="008F7CED">
              <w:rPr>
                <w:rFonts w:ascii="Times New Roman" w:hAnsi="Times New Roman" w:cs="Times New Roman"/>
                <w:sz w:val="24"/>
                <w:szCs w:val="24"/>
              </w:rPr>
              <w:t>%</w:t>
            </w:r>
          </w:p>
        </w:tc>
        <w:tc>
          <w:tcPr>
            <w:tcW w:w="1059" w:type="dxa"/>
            <w:tcBorders>
              <w:left w:val="single" w:sz="4" w:space="0" w:color="auto"/>
            </w:tcBorders>
          </w:tcPr>
          <w:p w:rsidR="00154B46" w:rsidRDefault="004A607C" w:rsidP="00BD1FCF">
            <w:pPr>
              <w:rPr>
                <w:rFonts w:ascii="Times New Roman" w:hAnsi="Times New Roman" w:cs="Times New Roman"/>
                <w:sz w:val="24"/>
                <w:szCs w:val="24"/>
              </w:rPr>
            </w:pPr>
            <w:r>
              <w:rPr>
                <w:rFonts w:ascii="Times New Roman" w:hAnsi="Times New Roman" w:cs="Times New Roman"/>
                <w:sz w:val="24"/>
                <w:szCs w:val="24"/>
              </w:rPr>
              <w:t>55%</w:t>
            </w:r>
          </w:p>
        </w:tc>
      </w:tr>
      <w:tr w:rsidR="00BD1FCF" w:rsidTr="00BD1FCF">
        <w:tc>
          <w:tcPr>
            <w:tcW w:w="1809" w:type="dxa"/>
          </w:tcPr>
          <w:p w:rsidR="00BD1FCF" w:rsidRDefault="00BD1FCF" w:rsidP="00BD1FCF">
            <w:pPr>
              <w:rPr>
                <w:rFonts w:ascii="Times New Roman" w:hAnsi="Times New Roman" w:cs="Times New Roman"/>
                <w:sz w:val="24"/>
                <w:szCs w:val="24"/>
              </w:rPr>
            </w:pPr>
            <w:r>
              <w:rPr>
                <w:rFonts w:ascii="Times New Roman" w:hAnsi="Times New Roman" w:cs="Times New Roman"/>
                <w:sz w:val="24"/>
                <w:szCs w:val="24"/>
              </w:rPr>
              <w:t xml:space="preserve">Химия </w:t>
            </w:r>
          </w:p>
        </w:tc>
        <w:tc>
          <w:tcPr>
            <w:tcW w:w="993" w:type="dxa"/>
            <w:tcBorders>
              <w:right w:val="single" w:sz="4" w:space="0" w:color="auto"/>
            </w:tcBorders>
          </w:tcPr>
          <w:p w:rsidR="00BD1FCF" w:rsidRDefault="008416D7" w:rsidP="00BD1FCF">
            <w:pPr>
              <w:rPr>
                <w:rFonts w:ascii="Times New Roman" w:hAnsi="Times New Roman" w:cs="Times New Roman"/>
                <w:sz w:val="24"/>
                <w:szCs w:val="24"/>
              </w:rPr>
            </w:pPr>
            <w:r>
              <w:rPr>
                <w:rFonts w:ascii="Times New Roman" w:hAnsi="Times New Roman" w:cs="Times New Roman"/>
                <w:sz w:val="24"/>
                <w:szCs w:val="24"/>
              </w:rPr>
              <w:t>-</w:t>
            </w:r>
          </w:p>
        </w:tc>
        <w:tc>
          <w:tcPr>
            <w:tcW w:w="1134" w:type="dxa"/>
            <w:tcBorders>
              <w:right w:val="single" w:sz="4" w:space="0" w:color="auto"/>
            </w:tcBorders>
          </w:tcPr>
          <w:p w:rsidR="00BD1FCF" w:rsidRDefault="009A59D9" w:rsidP="00BD1FCF">
            <w:pPr>
              <w:rPr>
                <w:rFonts w:ascii="Times New Roman" w:hAnsi="Times New Roman" w:cs="Times New Roman"/>
                <w:sz w:val="24"/>
                <w:szCs w:val="24"/>
              </w:rPr>
            </w:pPr>
            <w:r>
              <w:rPr>
                <w:rFonts w:ascii="Times New Roman" w:hAnsi="Times New Roman" w:cs="Times New Roman"/>
                <w:sz w:val="24"/>
                <w:szCs w:val="24"/>
              </w:rPr>
              <w:t>4</w:t>
            </w:r>
          </w:p>
        </w:tc>
        <w:tc>
          <w:tcPr>
            <w:tcW w:w="1134" w:type="dxa"/>
            <w:tcBorders>
              <w:right w:val="single" w:sz="4" w:space="0" w:color="auto"/>
            </w:tcBorders>
          </w:tcPr>
          <w:p w:rsidR="00BD1FCF" w:rsidRDefault="000608EA" w:rsidP="00BD1FCF">
            <w:pPr>
              <w:rPr>
                <w:rFonts w:ascii="Times New Roman" w:hAnsi="Times New Roman" w:cs="Times New Roman"/>
                <w:sz w:val="24"/>
                <w:szCs w:val="24"/>
              </w:rPr>
            </w:pPr>
            <w:r>
              <w:rPr>
                <w:rFonts w:ascii="Times New Roman" w:hAnsi="Times New Roman" w:cs="Times New Roman"/>
                <w:sz w:val="24"/>
                <w:szCs w:val="24"/>
              </w:rPr>
              <w:t>4</w:t>
            </w:r>
          </w:p>
        </w:tc>
        <w:tc>
          <w:tcPr>
            <w:tcW w:w="992" w:type="dxa"/>
            <w:tcBorders>
              <w:left w:val="single" w:sz="4" w:space="0" w:color="auto"/>
              <w:right w:val="single" w:sz="4" w:space="0" w:color="auto"/>
            </w:tcBorders>
          </w:tcPr>
          <w:p w:rsidR="00BD1FCF" w:rsidRDefault="00535B04" w:rsidP="00BD1FCF">
            <w:pPr>
              <w:rPr>
                <w:rFonts w:ascii="Times New Roman" w:hAnsi="Times New Roman" w:cs="Times New Roman"/>
                <w:sz w:val="24"/>
                <w:szCs w:val="24"/>
              </w:rPr>
            </w:pPr>
            <w:r>
              <w:rPr>
                <w:rFonts w:ascii="Times New Roman" w:hAnsi="Times New Roman" w:cs="Times New Roman"/>
                <w:sz w:val="24"/>
                <w:szCs w:val="24"/>
              </w:rPr>
              <w:t>-</w:t>
            </w:r>
          </w:p>
        </w:tc>
        <w:tc>
          <w:tcPr>
            <w:tcW w:w="992" w:type="dxa"/>
            <w:tcBorders>
              <w:left w:val="single" w:sz="4" w:space="0" w:color="auto"/>
              <w:right w:val="single" w:sz="4" w:space="0" w:color="auto"/>
            </w:tcBorders>
          </w:tcPr>
          <w:p w:rsidR="00BD1FCF" w:rsidRDefault="009A59D9" w:rsidP="00BD1FCF">
            <w:pPr>
              <w:rPr>
                <w:rFonts w:ascii="Times New Roman" w:hAnsi="Times New Roman" w:cs="Times New Roman"/>
                <w:sz w:val="24"/>
                <w:szCs w:val="24"/>
              </w:rPr>
            </w:pPr>
            <w:r>
              <w:rPr>
                <w:rFonts w:ascii="Times New Roman" w:hAnsi="Times New Roman" w:cs="Times New Roman"/>
                <w:sz w:val="24"/>
                <w:szCs w:val="24"/>
              </w:rPr>
              <w:t>3,0</w:t>
            </w:r>
          </w:p>
        </w:tc>
        <w:tc>
          <w:tcPr>
            <w:tcW w:w="992" w:type="dxa"/>
            <w:tcBorders>
              <w:left w:val="single" w:sz="4" w:space="0" w:color="auto"/>
            </w:tcBorders>
          </w:tcPr>
          <w:p w:rsidR="00BD1FCF" w:rsidRDefault="00517C8E" w:rsidP="00BD1FCF">
            <w:pPr>
              <w:rPr>
                <w:rFonts w:ascii="Times New Roman" w:hAnsi="Times New Roman" w:cs="Times New Roman"/>
                <w:sz w:val="24"/>
                <w:szCs w:val="24"/>
              </w:rPr>
            </w:pPr>
            <w:r>
              <w:rPr>
                <w:rFonts w:ascii="Times New Roman" w:hAnsi="Times New Roman" w:cs="Times New Roman"/>
                <w:sz w:val="24"/>
                <w:szCs w:val="24"/>
              </w:rPr>
              <w:t>4,5</w:t>
            </w:r>
          </w:p>
        </w:tc>
        <w:tc>
          <w:tcPr>
            <w:tcW w:w="993" w:type="dxa"/>
            <w:tcBorders>
              <w:right w:val="single" w:sz="4" w:space="0" w:color="auto"/>
            </w:tcBorders>
          </w:tcPr>
          <w:p w:rsidR="00BD1FCF" w:rsidRDefault="000608EA" w:rsidP="00BD1FCF">
            <w:pPr>
              <w:rPr>
                <w:rFonts w:ascii="Times New Roman" w:hAnsi="Times New Roman" w:cs="Times New Roman"/>
                <w:sz w:val="24"/>
                <w:szCs w:val="24"/>
              </w:rPr>
            </w:pPr>
            <w:r>
              <w:rPr>
                <w:rFonts w:ascii="Times New Roman" w:hAnsi="Times New Roman" w:cs="Times New Roman"/>
                <w:sz w:val="24"/>
                <w:szCs w:val="24"/>
              </w:rPr>
              <w:t>-</w:t>
            </w:r>
          </w:p>
        </w:tc>
        <w:tc>
          <w:tcPr>
            <w:tcW w:w="992" w:type="dxa"/>
            <w:tcBorders>
              <w:left w:val="single" w:sz="4" w:space="0" w:color="auto"/>
              <w:right w:val="single" w:sz="4" w:space="0" w:color="auto"/>
            </w:tcBorders>
          </w:tcPr>
          <w:p w:rsidR="00BD1FCF" w:rsidRDefault="009A59D9" w:rsidP="00BD1FCF">
            <w:pPr>
              <w:rPr>
                <w:rFonts w:ascii="Times New Roman" w:hAnsi="Times New Roman" w:cs="Times New Roman"/>
                <w:sz w:val="24"/>
                <w:szCs w:val="24"/>
              </w:rPr>
            </w:pPr>
            <w:r>
              <w:rPr>
                <w:rFonts w:ascii="Times New Roman" w:hAnsi="Times New Roman" w:cs="Times New Roman"/>
                <w:sz w:val="24"/>
                <w:szCs w:val="24"/>
              </w:rPr>
              <w:t>0</w:t>
            </w:r>
            <w:r w:rsidR="008F7CED">
              <w:rPr>
                <w:rFonts w:ascii="Times New Roman" w:hAnsi="Times New Roman" w:cs="Times New Roman"/>
                <w:sz w:val="24"/>
                <w:szCs w:val="24"/>
              </w:rPr>
              <w:t>%</w:t>
            </w:r>
          </w:p>
        </w:tc>
        <w:tc>
          <w:tcPr>
            <w:tcW w:w="1059" w:type="dxa"/>
            <w:tcBorders>
              <w:left w:val="single" w:sz="4" w:space="0" w:color="auto"/>
            </w:tcBorders>
          </w:tcPr>
          <w:p w:rsidR="00BD1FCF" w:rsidRDefault="004A607C" w:rsidP="00BD1FCF">
            <w:pPr>
              <w:rPr>
                <w:rFonts w:ascii="Times New Roman" w:hAnsi="Times New Roman" w:cs="Times New Roman"/>
                <w:sz w:val="24"/>
                <w:szCs w:val="24"/>
              </w:rPr>
            </w:pPr>
            <w:r>
              <w:rPr>
                <w:rFonts w:ascii="Times New Roman" w:hAnsi="Times New Roman" w:cs="Times New Roman"/>
                <w:sz w:val="24"/>
                <w:szCs w:val="24"/>
              </w:rPr>
              <w:t>100</w:t>
            </w:r>
            <w:r w:rsidR="00BD1FCF">
              <w:rPr>
                <w:rFonts w:ascii="Times New Roman" w:hAnsi="Times New Roman" w:cs="Times New Roman"/>
                <w:sz w:val="24"/>
                <w:szCs w:val="24"/>
              </w:rPr>
              <w:t>%</w:t>
            </w:r>
          </w:p>
        </w:tc>
      </w:tr>
      <w:tr w:rsidR="00BD1FCF" w:rsidTr="00BD1FCF">
        <w:tc>
          <w:tcPr>
            <w:tcW w:w="1809" w:type="dxa"/>
          </w:tcPr>
          <w:p w:rsidR="00BD1FCF" w:rsidRDefault="00BD1FCF" w:rsidP="00BD1FCF">
            <w:pPr>
              <w:rPr>
                <w:rFonts w:ascii="Times New Roman" w:hAnsi="Times New Roman" w:cs="Times New Roman"/>
                <w:sz w:val="24"/>
                <w:szCs w:val="24"/>
              </w:rPr>
            </w:pPr>
            <w:r>
              <w:rPr>
                <w:rFonts w:ascii="Times New Roman" w:hAnsi="Times New Roman" w:cs="Times New Roman"/>
                <w:sz w:val="24"/>
                <w:szCs w:val="24"/>
              </w:rPr>
              <w:t xml:space="preserve">Биология </w:t>
            </w:r>
          </w:p>
        </w:tc>
        <w:tc>
          <w:tcPr>
            <w:tcW w:w="993" w:type="dxa"/>
            <w:tcBorders>
              <w:right w:val="single" w:sz="4" w:space="0" w:color="auto"/>
            </w:tcBorders>
          </w:tcPr>
          <w:p w:rsidR="00BD1FCF" w:rsidRDefault="00154B46" w:rsidP="00BD1FCF">
            <w:pPr>
              <w:rPr>
                <w:rFonts w:ascii="Times New Roman" w:hAnsi="Times New Roman" w:cs="Times New Roman"/>
                <w:sz w:val="24"/>
                <w:szCs w:val="24"/>
              </w:rPr>
            </w:pPr>
            <w:r>
              <w:rPr>
                <w:rFonts w:ascii="Times New Roman" w:hAnsi="Times New Roman" w:cs="Times New Roman"/>
                <w:sz w:val="24"/>
                <w:szCs w:val="24"/>
              </w:rPr>
              <w:t>8</w:t>
            </w:r>
          </w:p>
        </w:tc>
        <w:tc>
          <w:tcPr>
            <w:tcW w:w="1134" w:type="dxa"/>
            <w:tcBorders>
              <w:right w:val="single" w:sz="4" w:space="0" w:color="auto"/>
            </w:tcBorders>
          </w:tcPr>
          <w:p w:rsidR="00BD1FCF" w:rsidRDefault="009A59D9" w:rsidP="00BD1FCF">
            <w:pPr>
              <w:rPr>
                <w:rFonts w:ascii="Times New Roman" w:hAnsi="Times New Roman" w:cs="Times New Roman"/>
                <w:sz w:val="24"/>
                <w:szCs w:val="24"/>
              </w:rPr>
            </w:pPr>
            <w:r>
              <w:rPr>
                <w:rFonts w:ascii="Times New Roman" w:hAnsi="Times New Roman" w:cs="Times New Roman"/>
                <w:sz w:val="24"/>
                <w:szCs w:val="24"/>
              </w:rPr>
              <w:t>2</w:t>
            </w:r>
          </w:p>
        </w:tc>
        <w:tc>
          <w:tcPr>
            <w:tcW w:w="1134" w:type="dxa"/>
            <w:tcBorders>
              <w:right w:val="single" w:sz="4" w:space="0" w:color="auto"/>
            </w:tcBorders>
          </w:tcPr>
          <w:p w:rsidR="00BD1FCF" w:rsidRDefault="000608EA" w:rsidP="00BD1FCF">
            <w:pPr>
              <w:rPr>
                <w:rFonts w:ascii="Times New Roman" w:hAnsi="Times New Roman" w:cs="Times New Roman"/>
                <w:sz w:val="24"/>
                <w:szCs w:val="24"/>
              </w:rPr>
            </w:pPr>
            <w:r>
              <w:rPr>
                <w:rFonts w:ascii="Times New Roman" w:hAnsi="Times New Roman" w:cs="Times New Roman"/>
                <w:sz w:val="24"/>
                <w:szCs w:val="24"/>
              </w:rPr>
              <w:t>13</w:t>
            </w:r>
          </w:p>
        </w:tc>
        <w:tc>
          <w:tcPr>
            <w:tcW w:w="992" w:type="dxa"/>
            <w:tcBorders>
              <w:left w:val="single" w:sz="4" w:space="0" w:color="auto"/>
              <w:right w:val="single" w:sz="4" w:space="0" w:color="auto"/>
            </w:tcBorders>
          </w:tcPr>
          <w:p w:rsidR="00BD1FCF" w:rsidRDefault="00535B04" w:rsidP="00BD1FCF">
            <w:pPr>
              <w:rPr>
                <w:rFonts w:ascii="Times New Roman" w:hAnsi="Times New Roman" w:cs="Times New Roman"/>
                <w:sz w:val="24"/>
                <w:szCs w:val="24"/>
              </w:rPr>
            </w:pPr>
            <w:r>
              <w:rPr>
                <w:rFonts w:ascii="Times New Roman" w:hAnsi="Times New Roman" w:cs="Times New Roman"/>
                <w:sz w:val="24"/>
                <w:szCs w:val="24"/>
              </w:rPr>
              <w:t>3,6</w:t>
            </w:r>
          </w:p>
        </w:tc>
        <w:tc>
          <w:tcPr>
            <w:tcW w:w="992" w:type="dxa"/>
            <w:tcBorders>
              <w:left w:val="single" w:sz="4" w:space="0" w:color="auto"/>
              <w:right w:val="single" w:sz="4" w:space="0" w:color="auto"/>
            </w:tcBorders>
          </w:tcPr>
          <w:p w:rsidR="00BD1FCF" w:rsidRDefault="009A59D9" w:rsidP="00BD1FCF">
            <w:pPr>
              <w:rPr>
                <w:rFonts w:ascii="Times New Roman" w:hAnsi="Times New Roman" w:cs="Times New Roman"/>
                <w:sz w:val="24"/>
                <w:szCs w:val="24"/>
              </w:rPr>
            </w:pPr>
            <w:r>
              <w:rPr>
                <w:rFonts w:ascii="Times New Roman" w:hAnsi="Times New Roman" w:cs="Times New Roman"/>
                <w:sz w:val="24"/>
                <w:szCs w:val="24"/>
              </w:rPr>
              <w:t>4,5</w:t>
            </w:r>
          </w:p>
        </w:tc>
        <w:tc>
          <w:tcPr>
            <w:tcW w:w="992" w:type="dxa"/>
            <w:tcBorders>
              <w:left w:val="single" w:sz="4" w:space="0" w:color="auto"/>
            </w:tcBorders>
          </w:tcPr>
          <w:p w:rsidR="00BD1FCF" w:rsidRDefault="00517C8E" w:rsidP="00BD1FCF">
            <w:pPr>
              <w:rPr>
                <w:rFonts w:ascii="Times New Roman" w:hAnsi="Times New Roman" w:cs="Times New Roman"/>
                <w:sz w:val="24"/>
                <w:szCs w:val="24"/>
              </w:rPr>
            </w:pPr>
            <w:r>
              <w:rPr>
                <w:rFonts w:ascii="Times New Roman" w:hAnsi="Times New Roman" w:cs="Times New Roman"/>
                <w:sz w:val="24"/>
                <w:szCs w:val="24"/>
              </w:rPr>
              <w:t>3,2</w:t>
            </w:r>
          </w:p>
        </w:tc>
        <w:tc>
          <w:tcPr>
            <w:tcW w:w="993" w:type="dxa"/>
            <w:tcBorders>
              <w:right w:val="single" w:sz="4" w:space="0" w:color="auto"/>
            </w:tcBorders>
          </w:tcPr>
          <w:p w:rsidR="00BD1FCF" w:rsidRDefault="007D3583" w:rsidP="00BD1FCF">
            <w:pPr>
              <w:rPr>
                <w:rFonts w:ascii="Times New Roman" w:hAnsi="Times New Roman" w:cs="Times New Roman"/>
                <w:sz w:val="24"/>
                <w:szCs w:val="24"/>
              </w:rPr>
            </w:pPr>
            <w:r>
              <w:rPr>
                <w:rFonts w:ascii="Times New Roman" w:hAnsi="Times New Roman" w:cs="Times New Roman"/>
                <w:sz w:val="24"/>
                <w:szCs w:val="24"/>
              </w:rPr>
              <w:t>63</w:t>
            </w:r>
            <w:r w:rsidR="004A607C">
              <w:rPr>
                <w:rFonts w:ascii="Times New Roman" w:hAnsi="Times New Roman" w:cs="Times New Roman"/>
                <w:sz w:val="24"/>
                <w:szCs w:val="24"/>
              </w:rPr>
              <w:t>%</w:t>
            </w:r>
          </w:p>
        </w:tc>
        <w:tc>
          <w:tcPr>
            <w:tcW w:w="992" w:type="dxa"/>
            <w:tcBorders>
              <w:left w:val="single" w:sz="4" w:space="0" w:color="auto"/>
              <w:right w:val="single" w:sz="4" w:space="0" w:color="auto"/>
            </w:tcBorders>
          </w:tcPr>
          <w:p w:rsidR="00BD1FCF" w:rsidRDefault="009A59D9" w:rsidP="00BD1FCF">
            <w:pPr>
              <w:rPr>
                <w:rFonts w:ascii="Times New Roman" w:hAnsi="Times New Roman" w:cs="Times New Roman"/>
                <w:sz w:val="24"/>
                <w:szCs w:val="24"/>
              </w:rPr>
            </w:pPr>
            <w:r>
              <w:rPr>
                <w:rFonts w:ascii="Times New Roman" w:hAnsi="Times New Roman" w:cs="Times New Roman"/>
                <w:sz w:val="24"/>
                <w:szCs w:val="24"/>
              </w:rPr>
              <w:t>100</w:t>
            </w:r>
            <w:r w:rsidR="008F7CED">
              <w:rPr>
                <w:rFonts w:ascii="Times New Roman" w:hAnsi="Times New Roman" w:cs="Times New Roman"/>
                <w:sz w:val="24"/>
                <w:szCs w:val="24"/>
              </w:rPr>
              <w:t>%</w:t>
            </w:r>
          </w:p>
        </w:tc>
        <w:tc>
          <w:tcPr>
            <w:tcW w:w="1059" w:type="dxa"/>
            <w:tcBorders>
              <w:left w:val="single" w:sz="4" w:space="0" w:color="auto"/>
            </w:tcBorders>
          </w:tcPr>
          <w:p w:rsidR="00BD1FCF" w:rsidRDefault="004A607C" w:rsidP="00BD1FCF">
            <w:pPr>
              <w:rPr>
                <w:rFonts w:ascii="Times New Roman" w:hAnsi="Times New Roman" w:cs="Times New Roman"/>
                <w:sz w:val="24"/>
                <w:szCs w:val="24"/>
              </w:rPr>
            </w:pPr>
            <w:r>
              <w:rPr>
                <w:rFonts w:ascii="Times New Roman" w:hAnsi="Times New Roman" w:cs="Times New Roman"/>
                <w:sz w:val="24"/>
                <w:szCs w:val="24"/>
              </w:rPr>
              <w:t>23</w:t>
            </w:r>
            <w:r w:rsidR="00BD1FCF">
              <w:rPr>
                <w:rFonts w:ascii="Times New Roman" w:hAnsi="Times New Roman" w:cs="Times New Roman"/>
                <w:sz w:val="24"/>
                <w:szCs w:val="24"/>
              </w:rPr>
              <w:t>%</w:t>
            </w:r>
          </w:p>
        </w:tc>
      </w:tr>
      <w:tr w:rsidR="00BD1FCF" w:rsidTr="00BD1FCF">
        <w:tc>
          <w:tcPr>
            <w:tcW w:w="1809" w:type="dxa"/>
          </w:tcPr>
          <w:p w:rsidR="00BD1FCF" w:rsidRDefault="00BD1FCF" w:rsidP="00BD1FCF">
            <w:pPr>
              <w:rPr>
                <w:rFonts w:ascii="Times New Roman" w:hAnsi="Times New Roman" w:cs="Times New Roman"/>
                <w:sz w:val="24"/>
                <w:szCs w:val="24"/>
              </w:rPr>
            </w:pPr>
            <w:r>
              <w:rPr>
                <w:rFonts w:ascii="Times New Roman" w:hAnsi="Times New Roman" w:cs="Times New Roman"/>
                <w:sz w:val="24"/>
                <w:szCs w:val="24"/>
              </w:rPr>
              <w:t xml:space="preserve">Физика </w:t>
            </w:r>
          </w:p>
        </w:tc>
        <w:tc>
          <w:tcPr>
            <w:tcW w:w="993" w:type="dxa"/>
            <w:tcBorders>
              <w:right w:val="single" w:sz="4" w:space="0" w:color="auto"/>
            </w:tcBorders>
          </w:tcPr>
          <w:p w:rsidR="00BD1FCF" w:rsidRDefault="008416D7" w:rsidP="00BD1FCF">
            <w:pPr>
              <w:rPr>
                <w:rFonts w:ascii="Times New Roman" w:hAnsi="Times New Roman" w:cs="Times New Roman"/>
                <w:sz w:val="24"/>
                <w:szCs w:val="24"/>
              </w:rPr>
            </w:pPr>
            <w:r>
              <w:rPr>
                <w:rFonts w:ascii="Times New Roman" w:hAnsi="Times New Roman" w:cs="Times New Roman"/>
                <w:sz w:val="24"/>
                <w:szCs w:val="24"/>
              </w:rPr>
              <w:t>-</w:t>
            </w:r>
          </w:p>
        </w:tc>
        <w:tc>
          <w:tcPr>
            <w:tcW w:w="1134" w:type="dxa"/>
            <w:tcBorders>
              <w:right w:val="single" w:sz="4" w:space="0" w:color="auto"/>
            </w:tcBorders>
          </w:tcPr>
          <w:p w:rsidR="00BD1FCF" w:rsidRDefault="009A59D9" w:rsidP="00BD1FCF">
            <w:pPr>
              <w:rPr>
                <w:rFonts w:ascii="Times New Roman" w:hAnsi="Times New Roman" w:cs="Times New Roman"/>
                <w:sz w:val="24"/>
                <w:szCs w:val="24"/>
              </w:rPr>
            </w:pPr>
            <w:r>
              <w:rPr>
                <w:rFonts w:ascii="Times New Roman" w:hAnsi="Times New Roman" w:cs="Times New Roman"/>
                <w:sz w:val="24"/>
                <w:szCs w:val="24"/>
              </w:rPr>
              <w:t>-</w:t>
            </w:r>
          </w:p>
        </w:tc>
        <w:tc>
          <w:tcPr>
            <w:tcW w:w="1134" w:type="dxa"/>
            <w:tcBorders>
              <w:right w:val="single" w:sz="4" w:space="0" w:color="auto"/>
            </w:tcBorders>
          </w:tcPr>
          <w:p w:rsidR="00BD1FCF" w:rsidRDefault="000608EA" w:rsidP="00BD1FCF">
            <w:pPr>
              <w:rPr>
                <w:rFonts w:ascii="Times New Roman" w:hAnsi="Times New Roman" w:cs="Times New Roman"/>
                <w:sz w:val="24"/>
                <w:szCs w:val="24"/>
              </w:rPr>
            </w:pPr>
            <w:r>
              <w:rPr>
                <w:rFonts w:ascii="Times New Roman" w:hAnsi="Times New Roman" w:cs="Times New Roman"/>
                <w:sz w:val="24"/>
                <w:szCs w:val="24"/>
              </w:rPr>
              <w:t>2</w:t>
            </w:r>
          </w:p>
        </w:tc>
        <w:tc>
          <w:tcPr>
            <w:tcW w:w="992" w:type="dxa"/>
            <w:tcBorders>
              <w:left w:val="single" w:sz="4" w:space="0" w:color="auto"/>
              <w:right w:val="single" w:sz="4" w:space="0" w:color="auto"/>
            </w:tcBorders>
          </w:tcPr>
          <w:p w:rsidR="00BD1FCF" w:rsidRDefault="000608EA" w:rsidP="00BD1FCF">
            <w:pPr>
              <w:rPr>
                <w:rFonts w:ascii="Times New Roman" w:hAnsi="Times New Roman" w:cs="Times New Roman"/>
                <w:sz w:val="24"/>
                <w:szCs w:val="24"/>
              </w:rPr>
            </w:pPr>
            <w:r>
              <w:rPr>
                <w:rFonts w:ascii="Times New Roman" w:hAnsi="Times New Roman" w:cs="Times New Roman"/>
                <w:sz w:val="24"/>
                <w:szCs w:val="24"/>
              </w:rPr>
              <w:t>-</w:t>
            </w:r>
          </w:p>
        </w:tc>
        <w:tc>
          <w:tcPr>
            <w:tcW w:w="992" w:type="dxa"/>
            <w:tcBorders>
              <w:left w:val="single" w:sz="4" w:space="0" w:color="auto"/>
              <w:right w:val="single" w:sz="4" w:space="0" w:color="auto"/>
            </w:tcBorders>
          </w:tcPr>
          <w:p w:rsidR="00BD1FCF" w:rsidRDefault="009A59D9" w:rsidP="00BD1FCF">
            <w:pPr>
              <w:rPr>
                <w:rFonts w:ascii="Times New Roman" w:hAnsi="Times New Roman" w:cs="Times New Roman"/>
                <w:sz w:val="24"/>
                <w:szCs w:val="24"/>
              </w:rPr>
            </w:pPr>
            <w:r>
              <w:rPr>
                <w:rFonts w:ascii="Times New Roman" w:hAnsi="Times New Roman" w:cs="Times New Roman"/>
                <w:sz w:val="24"/>
                <w:szCs w:val="24"/>
              </w:rPr>
              <w:t>-</w:t>
            </w:r>
          </w:p>
        </w:tc>
        <w:tc>
          <w:tcPr>
            <w:tcW w:w="992" w:type="dxa"/>
            <w:tcBorders>
              <w:left w:val="single" w:sz="4" w:space="0" w:color="auto"/>
            </w:tcBorders>
          </w:tcPr>
          <w:p w:rsidR="00BD1FCF" w:rsidRDefault="00517C8E" w:rsidP="00BD1FCF">
            <w:pPr>
              <w:rPr>
                <w:rFonts w:ascii="Times New Roman" w:hAnsi="Times New Roman" w:cs="Times New Roman"/>
                <w:sz w:val="24"/>
                <w:szCs w:val="24"/>
              </w:rPr>
            </w:pPr>
            <w:r>
              <w:rPr>
                <w:rFonts w:ascii="Times New Roman" w:hAnsi="Times New Roman" w:cs="Times New Roman"/>
                <w:sz w:val="24"/>
                <w:szCs w:val="24"/>
              </w:rPr>
              <w:t>3,0</w:t>
            </w:r>
          </w:p>
        </w:tc>
        <w:tc>
          <w:tcPr>
            <w:tcW w:w="993" w:type="dxa"/>
            <w:tcBorders>
              <w:right w:val="single" w:sz="4" w:space="0" w:color="auto"/>
            </w:tcBorders>
          </w:tcPr>
          <w:p w:rsidR="00BD1FCF" w:rsidRDefault="000608EA" w:rsidP="00BD1FCF">
            <w:pPr>
              <w:rPr>
                <w:rFonts w:ascii="Times New Roman" w:hAnsi="Times New Roman" w:cs="Times New Roman"/>
                <w:sz w:val="24"/>
                <w:szCs w:val="24"/>
              </w:rPr>
            </w:pPr>
            <w:r>
              <w:rPr>
                <w:rFonts w:ascii="Times New Roman" w:hAnsi="Times New Roman" w:cs="Times New Roman"/>
                <w:sz w:val="24"/>
                <w:szCs w:val="24"/>
              </w:rPr>
              <w:t>-</w:t>
            </w:r>
          </w:p>
        </w:tc>
        <w:tc>
          <w:tcPr>
            <w:tcW w:w="992" w:type="dxa"/>
            <w:tcBorders>
              <w:left w:val="single" w:sz="4" w:space="0" w:color="auto"/>
              <w:right w:val="single" w:sz="4" w:space="0" w:color="auto"/>
            </w:tcBorders>
          </w:tcPr>
          <w:p w:rsidR="00BD1FCF" w:rsidRDefault="009A59D9" w:rsidP="00BD1FCF">
            <w:pPr>
              <w:rPr>
                <w:rFonts w:ascii="Times New Roman" w:hAnsi="Times New Roman" w:cs="Times New Roman"/>
                <w:sz w:val="24"/>
                <w:szCs w:val="24"/>
              </w:rPr>
            </w:pPr>
            <w:r>
              <w:rPr>
                <w:rFonts w:ascii="Times New Roman" w:hAnsi="Times New Roman" w:cs="Times New Roman"/>
                <w:sz w:val="24"/>
                <w:szCs w:val="24"/>
              </w:rPr>
              <w:t>-</w:t>
            </w:r>
          </w:p>
        </w:tc>
        <w:tc>
          <w:tcPr>
            <w:tcW w:w="1059" w:type="dxa"/>
            <w:tcBorders>
              <w:left w:val="single" w:sz="4" w:space="0" w:color="auto"/>
            </w:tcBorders>
          </w:tcPr>
          <w:p w:rsidR="00BD1FCF" w:rsidRDefault="004A607C" w:rsidP="00BD1FCF">
            <w:pPr>
              <w:rPr>
                <w:rFonts w:ascii="Times New Roman" w:hAnsi="Times New Roman" w:cs="Times New Roman"/>
                <w:sz w:val="24"/>
                <w:szCs w:val="24"/>
              </w:rPr>
            </w:pPr>
            <w:r>
              <w:rPr>
                <w:rFonts w:ascii="Times New Roman" w:hAnsi="Times New Roman" w:cs="Times New Roman"/>
                <w:sz w:val="24"/>
                <w:szCs w:val="24"/>
              </w:rPr>
              <w:t>0</w:t>
            </w:r>
            <w:r w:rsidR="00BD1FCF">
              <w:rPr>
                <w:rFonts w:ascii="Times New Roman" w:hAnsi="Times New Roman" w:cs="Times New Roman"/>
                <w:sz w:val="24"/>
                <w:szCs w:val="24"/>
              </w:rPr>
              <w:t>%</w:t>
            </w:r>
          </w:p>
        </w:tc>
      </w:tr>
      <w:tr w:rsidR="00BD1FCF" w:rsidTr="00BD1FCF">
        <w:tc>
          <w:tcPr>
            <w:tcW w:w="1809" w:type="dxa"/>
          </w:tcPr>
          <w:p w:rsidR="00BD1FCF" w:rsidRDefault="00BD1FCF" w:rsidP="00BD1FCF">
            <w:pPr>
              <w:rPr>
                <w:rFonts w:ascii="Times New Roman" w:hAnsi="Times New Roman" w:cs="Times New Roman"/>
                <w:sz w:val="24"/>
                <w:szCs w:val="24"/>
              </w:rPr>
            </w:pPr>
            <w:proofErr w:type="spellStart"/>
            <w:r>
              <w:rPr>
                <w:rFonts w:ascii="Times New Roman" w:hAnsi="Times New Roman" w:cs="Times New Roman"/>
                <w:sz w:val="24"/>
                <w:szCs w:val="24"/>
              </w:rPr>
              <w:t>Обществозн</w:t>
            </w:r>
            <w:proofErr w:type="spellEnd"/>
          </w:p>
        </w:tc>
        <w:tc>
          <w:tcPr>
            <w:tcW w:w="993" w:type="dxa"/>
            <w:tcBorders>
              <w:right w:val="single" w:sz="4" w:space="0" w:color="auto"/>
            </w:tcBorders>
          </w:tcPr>
          <w:p w:rsidR="00BD1FCF" w:rsidRDefault="00154B46" w:rsidP="00BD1FCF">
            <w:pP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right w:val="single" w:sz="4" w:space="0" w:color="auto"/>
            </w:tcBorders>
          </w:tcPr>
          <w:p w:rsidR="00BD1FCF" w:rsidRDefault="008F7CED" w:rsidP="00BD1FCF">
            <w:pP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right w:val="single" w:sz="4" w:space="0" w:color="auto"/>
            </w:tcBorders>
          </w:tcPr>
          <w:p w:rsidR="00BD1FCF" w:rsidRDefault="000608EA" w:rsidP="00BD1FCF">
            <w:pPr>
              <w:rPr>
                <w:rFonts w:ascii="Times New Roman" w:hAnsi="Times New Roman" w:cs="Times New Roman"/>
                <w:sz w:val="24"/>
                <w:szCs w:val="24"/>
              </w:rPr>
            </w:pPr>
            <w:r>
              <w:rPr>
                <w:rFonts w:ascii="Times New Roman" w:hAnsi="Times New Roman" w:cs="Times New Roman"/>
                <w:sz w:val="24"/>
                <w:szCs w:val="24"/>
              </w:rPr>
              <w:t>14</w:t>
            </w:r>
          </w:p>
        </w:tc>
        <w:tc>
          <w:tcPr>
            <w:tcW w:w="992" w:type="dxa"/>
            <w:tcBorders>
              <w:left w:val="single" w:sz="4" w:space="0" w:color="auto"/>
              <w:right w:val="single" w:sz="4" w:space="0" w:color="auto"/>
            </w:tcBorders>
          </w:tcPr>
          <w:p w:rsidR="00BD1FCF" w:rsidRDefault="00535B04" w:rsidP="00BD1FCF">
            <w:pPr>
              <w:rPr>
                <w:rFonts w:ascii="Times New Roman" w:hAnsi="Times New Roman" w:cs="Times New Roman"/>
                <w:sz w:val="24"/>
                <w:szCs w:val="24"/>
              </w:rPr>
            </w:pPr>
            <w:r>
              <w:rPr>
                <w:rFonts w:ascii="Times New Roman" w:hAnsi="Times New Roman" w:cs="Times New Roman"/>
                <w:sz w:val="24"/>
                <w:szCs w:val="24"/>
              </w:rPr>
              <w:t>3,5</w:t>
            </w:r>
          </w:p>
        </w:tc>
        <w:tc>
          <w:tcPr>
            <w:tcW w:w="992" w:type="dxa"/>
            <w:tcBorders>
              <w:left w:val="single" w:sz="4" w:space="0" w:color="auto"/>
              <w:right w:val="single" w:sz="4" w:space="0" w:color="auto"/>
            </w:tcBorders>
          </w:tcPr>
          <w:p w:rsidR="00BD1FCF" w:rsidRDefault="008F7CED" w:rsidP="00BD1FCF">
            <w:pPr>
              <w:rPr>
                <w:rFonts w:ascii="Times New Roman" w:hAnsi="Times New Roman" w:cs="Times New Roman"/>
                <w:sz w:val="24"/>
                <w:szCs w:val="24"/>
              </w:rPr>
            </w:pPr>
            <w:r>
              <w:rPr>
                <w:rFonts w:ascii="Times New Roman" w:hAnsi="Times New Roman" w:cs="Times New Roman"/>
                <w:sz w:val="24"/>
                <w:szCs w:val="24"/>
              </w:rPr>
              <w:t>3,1</w:t>
            </w:r>
          </w:p>
        </w:tc>
        <w:tc>
          <w:tcPr>
            <w:tcW w:w="992" w:type="dxa"/>
            <w:tcBorders>
              <w:left w:val="single" w:sz="4" w:space="0" w:color="auto"/>
            </w:tcBorders>
          </w:tcPr>
          <w:p w:rsidR="00BD1FCF" w:rsidRDefault="00517C8E" w:rsidP="00BD1FCF">
            <w:pPr>
              <w:rPr>
                <w:rFonts w:ascii="Times New Roman" w:hAnsi="Times New Roman" w:cs="Times New Roman"/>
                <w:sz w:val="24"/>
                <w:szCs w:val="24"/>
              </w:rPr>
            </w:pPr>
            <w:r>
              <w:rPr>
                <w:rFonts w:ascii="Times New Roman" w:hAnsi="Times New Roman" w:cs="Times New Roman"/>
                <w:sz w:val="24"/>
                <w:szCs w:val="24"/>
              </w:rPr>
              <w:t>3,5</w:t>
            </w:r>
          </w:p>
        </w:tc>
        <w:tc>
          <w:tcPr>
            <w:tcW w:w="993" w:type="dxa"/>
            <w:tcBorders>
              <w:right w:val="single" w:sz="4" w:space="0" w:color="auto"/>
            </w:tcBorders>
          </w:tcPr>
          <w:p w:rsidR="00BD1FCF" w:rsidRDefault="007D3583" w:rsidP="00BD1FCF">
            <w:pPr>
              <w:rPr>
                <w:rFonts w:ascii="Times New Roman" w:hAnsi="Times New Roman" w:cs="Times New Roman"/>
                <w:sz w:val="24"/>
                <w:szCs w:val="24"/>
              </w:rPr>
            </w:pPr>
            <w:r>
              <w:rPr>
                <w:rFonts w:ascii="Times New Roman" w:hAnsi="Times New Roman" w:cs="Times New Roman"/>
                <w:sz w:val="24"/>
                <w:szCs w:val="24"/>
              </w:rPr>
              <w:t>53</w:t>
            </w:r>
            <w:r w:rsidR="004A607C">
              <w:rPr>
                <w:rFonts w:ascii="Times New Roman" w:hAnsi="Times New Roman" w:cs="Times New Roman"/>
                <w:sz w:val="24"/>
                <w:szCs w:val="24"/>
              </w:rPr>
              <w:t>%</w:t>
            </w:r>
          </w:p>
        </w:tc>
        <w:tc>
          <w:tcPr>
            <w:tcW w:w="992" w:type="dxa"/>
            <w:tcBorders>
              <w:left w:val="single" w:sz="4" w:space="0" w:color="auto"/>
              <w:right w:val="single" w:sz="4" w:space="0" w:color="auto"/>
            </w:tcBorders>
          </w:tcPr>
          <w:p w:rsidR="00BD1FCF" w:rsidRDefault="008F7CED" w:rsidP="00BD1FCF">
            <w:pPr>
              <w:rPr>
                <w:rFonts w:ascii="Times New Roman" w:hAnsi="Times New Roman" w:cs="Times New Roman"/>
                <w:sz w:val="24"/>
                <w:szCs w:val="24"/>
              </w:rPr>
            </w:pPr>
            <w:r>
              <w:rPr>
                <w:rFonts w:ascii="Times New Roman" w:hAnsi="Times New Roman" w:cs="Times New Roman"/>
                <w:sz w:val="24"/>
                <w:szCs w:val="24"/>
              </w:rPr>
              <w:t>10%</w:t>
            </w:r>
          </w:p>
        </w:tc>
        <w:tc>
          <w:tcPr>
            <w:tcW w:w="1059" w:type="dxa"/>
            <w:tcBorders>
              <w:left w:val="single" w:sz="4" w:space="0" w:color="auto"/>
            </w:tcBorders>
          </w:tcPr>
          <w:p w:rsidR="00BD1FCF" w:rsidRDefault="004A607C" w:rsidP="00BD1FCF">
            <w:pPr>
              <w:rPr>
                <w:rFonts w:ascii="Times New Roman" w:hAnsi="Times New Roman" w:cs="Times New Roman"/>
                <w:sz w:val="24"/>
                <w:szCs w:val="24"/>
              </w:rPr>
            </w:pPr>
            <w:r>
              <w:rPr>
                <w:rFonts w:ascii="Times New Roman" w:hAnsi="Times New Roman" w:cs="Times New Roman"/>
                <w:sz w:val="24"/>
                <w:szCs w:val="24"/>
              </w:rPr>
              <w:t>50</w:t>
            </w:r>
            <w:r w:rsidR="00BD1FCF">
              <w:rPr>
                <w:rFonts w:ascii="Times New Roman" w:hAnsi="Times New Roman" w:cs="Times New Roman"/>
                <w:sz w:val="24"/>
                <w:szCs w:val="24"/>
              </w:rPr>
              <w:t>%</w:t>
            </w:r>
          </w:p>
        </w:tc>
      </w:tr>
      <w:tr w:rsidR="00BD1FCF" w:rsidTr="00BD1FCF">
        <w:tc>
          <w:tcPr>
            <w:tcW w:w="1809" w:type="dxa"/>
          </w:tcPr>
          <w:p w:rsidR="00BD1FCF" w:rsidRDefault="00BD1FCF" w:rsidP="00BD1FCF">
            <w:pPr>
              <w:rPr>
                <w:rFonts w:ascii="Times New Roman" w:hAnsi="Times New Roman" w:cs="Times New Roman"/>
                <w:sz w:val="24"/>
                <w:szCs w:val="24"/>
              </w:rPr>
            </w:pPr>
            <w:r>
              <w:rPr>
                <w:rFonts w:ascii="Times New Roman" w:hAnsi="Times New Roman" w:cs="Times New Roman"/>
                <w:sz w:val="24"/>
                <w:szCs w:val="24"/>
              </w:rPr>
              <w:t xml:space="preserve">Информатика </w:t>
            </w:r>
          </w:p>
        </w:tc>
        <w:tc>
          <w:tcPr>
            <w:tcW w:w="993" w:type="dxa"/>
            <w:tcBorders>
              <w:right w:val="single" w:sz="4" w:space="0" w:color="auto"/>
            </w:tcBorders>
          </w:tcPr>
          <w:p w:rsidR="00BD1FCF" w:rsidRDefault="008416D7" w:rsidP="00BD1FCF">
            <w:pPr>
              <w:rPr>
                <w:rFonts w:ascii="Times New Roman" w:hAnsi="Times New Roman" w:cs="Times New Roman"/>
                <w:sz w:val="24"/>
                <w:szCs w:val="24"/>
              </w:rPr>
            </w:pPr>
            <w:r>
              <w:rPr>
                <w:rFonts w:ascii="Times New Roman" w:hAnsi="Times New Roman" w:cs="Times New Roman"/>
                <w:sz w:val="24"/>
                <w:szCs w:val="24"/>
              </w:rPr>
              <w:t>-</w:t>
            </w:r>
          </w:p>
        </w:tc>
        <w:tc>
          <w:tcPr>
            <w:tcW w:w="1134" w:type="dxa"/>
            <w:tcBorders>
              <w:right w:val="single" w:sz="4" w:space="0" w:color="auto"/>
            </w:tcBorders>
          </w:tcPr>
          <w:p w:rsidR="00BD1FCF" w:rsidRDefault="008F7CED" w:rsidP="00BD1FCF">
            <w:pPr>
              <w:rPr>
                <w:rFonts w:ascii="Times New Roman" w:hAnsi="Times New Roman" w:cs="Times New Roman"/>
                <w:sz w:val="24"/>
                <w:szCs w:val="24"/>
              </w:rPr>
            </w:pPr>
            <w:r>
              <w:rPr>
                <w:rFonts w:ascii="Times New Roman" w:hAnsi="Times New Roman" w:cs="Times New Roman"/>
                <w:sz w:val="24"/>
                <w:szCs w:val="24"/>
              </w:rPr>
              <w:t>-</w:t>
            </w:r>
          </w:p>
        </w:tc>
        <w:tc>
          <w:tcPr>
            <w:tcW w:w="1134" w:type="dxa"/>
            <w:tcBorders>
              <w:right w:val="single" w:sz="4" w:space="0" w:color="auto"/>
            </w:tcBorders>
          </w:tcPr>
          <w:p w:rsidR="00BD1FCF" w:rsidRDefault="000608EA" w:rsidP="00BD1FCF">
            <w:pPr>
              <w:rPr>
                <w:rFonts w:ascii="Times New Roman" w:hAnsi="Times New Roman" w:cs="Times New Roman"/>
                <w:sz w:val="24"/>
                <w:szCs w:val="24"/>
              </w:rPr>
            </w:pPr>
            <w:r>
              <w:rPr>
                <w:rFonts w:ascii="Times New Roman" w:hAnsi="Times New Roman" w:cs="Times New Roman"/>
                <w:sz w:val="24"/>
                <w:szCs w:val="24"/>
              </w:rPr>
              <w:t>-</w:t>
            </w:r>
          </w:p>
        </w:tc>
        <w:tc>
          <w:tcPr>
            <w:tcW w:w="992" w:type="dxa"/>
            <w:tcBorders>
              <w:left w:val="single" w:sz="4" w:space="0" w:color="auto"/>
              <w:right w:val="single" w:sz="4" w:space="0" w:color="auto"/>
            </w:tcBorders>
          </w:tcPr>
          <w:p w:rsidR="00BD1FCF" w:rsidRDefault="000608EA" w:rsidP="00BD1FCF">
            <w:pPr>
              <w:rPr>
                <w:rFonts w:ascii="Times New Roman" w:hAnsi="Times New Roman" w:cs="Times New Roman"/>
                <w:sz w:val="24"/>
                <w:szCs w:val="24"/>
              </w:rPr>
            </w:pPr>
            <w:r>
              <w:rPr>
                <w:rFonts w:ascii="Times New Roman" w:hAnsi="Times New Roman" w:cs="Times New Roman"/>
                <w:sz w:val="24"/>
                <w:szCs w:val="24"/>
              </w:rPr>
              <w:t>-</w:t>
            </w:r>
          </w:p>
        </w:tc>
        <w:tc>
          <w:tcPr>
            <w:tcW w:w="992" w:type="dxa"/>
            <w:tcBorders>
              <w:left w:val="single" w:sz="4" w:space="0" w:color="auto"/>
              <w:right w:val="single" w:sz="4" w:space="0" w:color="auto"/>
            </w:tcBorders>
          </w:tcPr>
          <w:p w:rsidR="00BD1FCF" w:rsidRDefault="008F7CED" w:rsidP="00BD1FCF">
            <w:pPr>
              <w:rPr>
                <w:rFonts w:ascii="Times New Roman" w:hAnsi="Times New Roman" w:cs="Times New Roman"/>
                <w:sz w:val="24"/>
                <w:szCs w:val="24"/>
              </w:rPr>
            </w:pPr>
            <w:r>
              <w:rPr>
                <w:rFonts w:ascii="Times New Roman" w:hAnsi="Times New Roman" w:cs="Times New Roman"/>
                <w:sz w:val="24"/>
                <w:szCs w:val="24"/>
              </w:rPr>
              <w:t>-</w:t>
            </w:r>
          </w:p>
        </w:tc>
        <w:tc>
          <w:tcPr>
            <w:tcW w:w="992" w:type="dxa"/>
            <w:tcBorders>
              <w:left w:val="single" w:sz="4" w:space="0" w:color="auto"/>
            </w:tcBorders>
          </w:tcPr>
          <w:p w:rsidR="00BD1FCF" w:rsidRDefault="00517C8E" w:rsidP="00BD1FCF">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right w:val="single" w:sz="4" w:space="0" w:color="auto"/>
            </w:tcBorders>
          </w:tcPr>
          <w:p w:rsidR="00BD1FCF" w:rsidRDefault="000608EA" w:rsidP="00BD1FCF">
            <w:pPr>
              <w:rPr>
                <w:rFonts w:ascii="Times New Roman" w:hAnsi="Times New Roman" w:cs="Times New Roman"/>
                <w:sz w:val="24"/>
                <w:szCs w:val="24"/>
              </w:rPr>
            </w:pPr>
            <w:r>
              <w:rPr>
                <w:rFonts w:ascii="Times New Roman" w:hAnsi="Times New Roman" w:cs="Times New Roman"/>
                <w:sz w:val="24"/>
                <w:szCs w:val="24"/>
              </w:rPr>
              <w:t>-</w:t>
            </w:r>
          </w:p>
        </w:tc>
        <w:tc>
          <w:tcPr>
            <w:tcW w:w="992" w:type="dxa"/>
            <w:tcBorders>
              <w:left w:val="single" w:sz="4" w:space="0" w:color="auto"/>
              <w:right w:val="single" w:sz="4" w:space="0" w:color="auto"/>
            </w:tcBorders>
          </w:tcPr>
          <w:p w:rsidR="00BD1FCF" w:rsidRDefault="008F7CED" w:rsidP="00BD1FCF">
            <w:pPr>
              <w:rPr>
                <w:rFonts w:ascii="Times New Roman" w:hAnsi="Times New Roman" w:cs="Times New Roman"/>
                <w:sz w:val="24"/>
                <w:szCs w:val="24"/>
              </w:rPr>
            </w:pPr>
            <w:r>
              <w:rPr>
                <w:rFonts w:ascii="Times New Roman" w:hAnsi="Times New Roman" w:cs="Times New Roman"/>
                <w:sz w:val="24"/>
                <w:szCs w:val="24"/>
              </w:rPr>
              <w:t>-</w:t>
            </w:r>
          </w:p>
        </w:tc>
        <w:tc>
          <w:tcPr>
            <w:tcW w:w="1059" w:type="dxa"/>
            <w:tcBorders>
              <w:left w:val="single" w:sz="4" w:space="0" w:color="auto"/>
            </w:tcBorders>
          </w:tcPr>
          <w:p w:rsidR="00BD1FCF" w:rsidRDefault="004A607C" w:rsidP="00BD1FCF">
            <w:pPr>
              <w:rPr>
                <w:rFonts w:ascii="Times New Roman" w:hAnsi="Times New Roman" w:cs="Times New Roman"/>
                <w:sz w:val="24"/>
                <w:szCs w:val="24"/>
              </w:rPr>
            </w:pPr>
            <w:r>
              <w:rPr>
                <w:rFonts w:ascii="Times New Roman" w:hAnsi="Times New Roman" w:cs="Times New Roman"/>
                <w:sz w:val="24"/>
                <w:szCs w:val="24"/>
              </w:rPr>
              <w:t>-</w:t>
            </w:r>
          </w:p>
        </w:tc>
      </w:tr>
      <w:tr w:rsidR="00BD1FCF" w:rsidTr="00BD1FCF">
        <w:tc>
          <w:tcPr>
            <w:tcW w:w="1809" w:type="dxa"/>
          </w:tcPr>
          <w:p w:rsidR="00BD1FCF" w:rsidRDefault="00154B46" w:rsidP="00BD1FCF">
            <w:pPr>
              <w:rPr>
                <w:rFonts w:ascii="Times New Roman" w:hAnsi="Times New Roman" w:cs="Times New Roman"/>
                <w:sz w:val="24"/>
                <w:szCs w:val="24"/>
              </w:rPr>
            </w:pPr>
            <w:r>
              <w:rPr>
                <w:rFonts w:ascii="Times New Roman" w:hAnsi="Times New Roman" w:cs="Times New Roman"/>
                <w:sz w:val="24"/>
                <w:szCs w:val="24"/>
              </w:rPr>
              <w:t xml:space="preserve">География </w:t>
            </w:r>
          </w:p>
        </w:tc>
        <w:tc>
          <w:tcPr>
            <w:tcW w:w="993" w:type="dxa"/>
            <w:tcBorders>
              <w:right w:val="single" w:sz="4" w:space="0" w:color="auto"/>
            </w:tcBorders>
          </w:tcPr>
          <w:p w:rsidR="00BD1FCF" w:rsidRDefault="00154B46" w:rsidP="00BD1FCF">
            <w:pPr>
              <w:rPr>
                <w:rFonts w:ascii="Times New Roman" w:hAnsi="Times New Roman" w:cs="Times New Roman"/>
                <w:sz w:val="24"/>
                <w:szCs w:val="24"/>
              </w:rPr>
            </w:pPr>
            <w:r>
              <w:rPr>
                <w:rFonts w:ascii="Times New Roman" w:hAnsi="Times New Roman" w:cs="Times New Roman"/>
                <w:sz w:val="24"/>
                <w:szCs w:val="24"/>
              </w:rPr>
              <w:t>24</w:t>
            </w:r>
          </w:p>
        </w:tc>
        <w:tc>
          <w:tcPr>
            <w:tcW w:w="1134" w:type="dxa"/>
            <w:tcBorders>
              <w:right w:val="single" w:sz="4" w:space="0" w:color="auto"/>
            </w:tcBorders>
          </w:tcPr>
          <w:p w:rsidR="00BD1FCF" w:rsidRDefault="008F7CED" w:rsidP="00BD1FCF">
            <w:pPr>
              <w:rPr>
                <w:rFonts w:ascii="Times New Roman" w:hAnsi="Times New Roman" w:cs="Times New Roman"/>
                <w:sz w:val="24"/>
                <w:szCs w:val="24"/>
              </w:rPr>
            </w:pPr>
            <w:r>
              <w:rPr>
                <w:rFonts w:ascii="Times New Roman" w:hAnsi="Times New Roman" w:cs="Times New Roman"/>
                <w:sz w:val="24"/>
                <w:szCs w:val="24"/>
              </w:rPr>
              <w:t>25</w:t>
            </w:r>
          </w:p>
        </w:tc>
        <w:tc>
          <w:tcPr>
            <w:tcW w:w="1134" w:type="dxa"/>
            <w:tcBorders>
              <w:right w:val="single" w:sz="4" w:space="0" w:color="auto"/>
            </w:tcBorders>
          </w:tcPr>
          <w:p w:rsidR="00BD1FCF" w:rsidRDefault="000608EA" w:rsidP="00BD1FCF">
            <w:pPr>
              <w:rPr>
                <w:rFonts w:ascii="Times New Roman" w:hAnsi="Times New Roman" w:cs="Times New Roman"/>
                <w:sz w:val="24"/>
                <w:szCs w:val="24"/>
              </w:rPr>
            </w:pPr>
            <w:r>
              <w:rPr>
                <w:rFonts w:ascii="Times New Roman" w:hAnsi="Times New Roman" w:cs="Times New Roman"/>
                <w:sz w:val="24"/>
                <w:szCs w:val="24"/>
              </w:rPr>
              <w:t>6</w:t>
            </w:r>
          </w:p>
        </w:tc>
        <w:tc>
          <w:tcPr>
            <w:tcW w:w="992" w:type="dxa"/>
            <w:tcBorders>
              <w:left w:val="single" w:sz="4" w:space="0" w:color="auto"/>
              <w:right w:val="single" w:sz="4" w:space="0" w:color="auto"/>
            </w:tcBorders>
          </w:tcPr>
          <w:p w:rsidR="00BD1FCF" w:rsidRDefault="00535B04" w:rsidP="00BD1FCF">
            <w:pPr>
              <w:rPr>
                <w:rFonts w:ascii="Times New Roman" w:hAnsi="Times New Roman" w:cs="Times New Roman"/>
                <w:sz w:val="24"/>
                <w:szCs w:val="24"/>
              </w:rPr>
            </w:pPr>
            <w:r>
              <w:rPr>
                <w:rFonts w:ascii="Times New Roman" w:hAnsi="Times New Roman" w:cs="Times New Roman"/>
                <w:sz w:val="24"/>
                <w:szCs w:val="24"/>
              </w:rPr>
              <w:t>4,2</w:t>
            </w:r>
          </w:p>
        </w:tc>
        <w:tc>
          <w:tcPr>
            <w:tcW w:w="992" w:type="dxa"/>
            <w:tcBorders>
              <w:left w:val="single" w:sz="4" w:space="0" w:color="auto"/>
              <w:right w:val="single" w:sz="4" w:space="0" w:color="auto"/>
            </w:tcBorders>
          </w:tcPr>
          <w:p w:rsidR="00BD1FCF" w:rsidRDefault="008F7CED" w:rsidP="00BD1FCF">
            <w:pPr>
              <w:rPr>
                <w:rFonts w:ascii="Times New Roman" w:hAnsi="Times New Roman" w:cs="Times New Roman"/>
                <w:sz w:val="24"/>
                <w:szCs w:val="24"/>
              </w:rPr>
            </w:pPr>
            <w:r>
              <w:rPr>
                <w:rFonts w:ascii="Times New Roman" w:hAnsi="Times New Roman" w:cs="Times New Roman"/>
                <w:sz w:val="24"/>
                <w:szCs w:val="24"/>
              </w:rPr>
              <w:t>3,6</w:t>
            </w:r>
          </w:p>
        </w:tc>
        <w:tc>
          <w:tcPr>
            <w:tcW w:w="992" w:type="dxa"/>
            <w:tcBorders>
              <w:left w:val="single" w:sz="4" w:space="0" w:color="auto"/>
            </w:tcBorders>
          </w:tcPr>
          <w:p w:rsidR="00BD1FCF" w:rsidRDefault="00517C8E" w:rsidP="00BD1FCF">
            <w:pPr>
              <w:rPr>
                <w:rFonts w:ascii="Times New Roman" w:hAnsi="Times New Roman" w:cs="Times New Roman"/>
                <w:sz w:val="24"/>
                <w:szCs w:val="24"/>
              </w:rPr>
            </w:pPr>
            <w:r>
              <w:rPr>
                <w:rFonts w:ascii="Times New Roman" w:hAnsi="Times New Roman" w:cs="Times New Roman"/>
                <w:sz w:val="24"/>
                <w:szCs w:val="24"/>
              </w:rPr>
              <w:t>4,3</w:t>
            </w:r>
          </w:p>
        </w:tc>
        <w:tc>
          <w:tcPr>
            <w:tcW w:w="993" w:type="dxa"/>
            <w:tcBorders>
              <w:right w:val="single" w:sz="4" w:space="0" w:color="auto"/>
            </w:tcBorders>
          </w:tcPr>
          <w:p w:rsidR="00BD1FCF" w:rsidRDefault="007D3583" w:rsidP="00BD1FCF">
            <w:pPr>
              <w:rPr>
                <w:rFonts w:ascii="Times New Roman" w:hAnsi="Times New Roman" w:cs="Times New Roman"/>
                <w:sz w:val="24"/>
                <w:szCs w:val="24"/>
              </w:rPr>
            </w:pPr>
            <w:r>
              <w:rPr>
                <w:rFonts w:ascii="Times New Roman" w:hAnsi="Times New Roman" w:cs="Times New Roman"/>
                <w:sz w:val="24"/>
                <w:szCs w:val="24"/>
              </w:rPr>
              <w:t>88</w:t>
            </w:r>
            <w:r w:rsidR="004A607C">
              <w:rPr>
                <w:rFonts w:ascii="Times New Roman" w:hAnsi="Times New Roman" w:cs="Times New Roman"/>
                <w:sz w:val="24"/>
                <w:szCs w:val="24"/>
              </w:rPr>
              <w:t>%</w:t>
            </w:r>
          </w:p>
        </w:tc>
        <w:tc>
          <w:tcPr>
            <w:tcW w:w="992" w:type="dxa"/>
            <w:tcBorders>
              <w:left w:val="single" w:sz="4" w:space="0" w:color="auto"/>
              <w:right w:val="single" w:sz="4" w:space="0" w:color="auto"/>
            </w:tcBorders>
          </w:tcPr>
          <w:p w:rsidR="00BD1FCF" w:rsidRDefault="008F7CED" w:rsidP="00BD1FCF">
            <w:pPr>
              <w:rPr>
                <w:rFonts w:ascii="Times New Roman" w:hAnsi="Times New Roman" w:cs="Times New Roman"/>
                <w:sz w:val="24"/>
                <w:szCs w:val="24"/>
              </w:rPr>
            </w:pPr>
            <w:r>
              <w:rPr>
                <w:rFonts w:ascii="Times New Roman" w:hAnsi="Times New Roman" w:cs="Times New Roman"/>
                <w:sz w:val="24"/>
                <w:szCs w:val="24"/>
              </w:rPr>
              <w:t>60%</w:t>
            </w:r>
          </w:p>
        </w:tc>
        <w:tc>
          <w:tcPr>
            <w:tcW w:w="1059" w:type="dxa"/>
            <w:tcBorders>
              <w:left w:val="single" w:sz="4" w:space="0" w:color="auto"/>
            </w:tcBorders>
          </w:tcPr>
          <w:p w:rsidR="00BD1FCF" w:rsidRDefault="00BD1FCF" w:rsidP="00BD1FCF">
            <w:pPr>
              <w:rPr>
                <w:rFonts w:ascii="Times New Roman" w:hAnsi="Times New Roman" w:cs="Times New Roman"/>
                <w:sz w:val="24"/>
                <w:szCs w:val="24"/>
              </w:rPr>
            </w:pPr>
            <w:r>
              <w:rPr>
                <w:rFonts w:ascii="Times New Roman" w:hAnsi="Times New Roman" w:cs="Times New Roman"/>
                <w:sz w:val="24"/>
                <w:szCs w:val="24"/>
              </w:rPr>
              <w:t>100%</w:t>
            </w:r>
          </w:p>
        </w:tc>
      </w:tr>
    </w:tbl>
    <w:p w:rsidR="00DE68F2" w:rsidRDefault="00520A52" w:rsidP="00DE68F2">
      <w:pPr>
        <w:pStyle w:val="ad"/>
        <w:jc w:val="both"/>
      </w:pPr>
      <w:r>
        <w:t>Выводы:</w:t>
      </w:r>
    </w:p>
    <w:p w:rsidR="00E13416" w:rsidRPr="00DE68F2" w:rsidRDefault="00520A52" w:rsidP="0095160C">
      <w:pPr>
        <w:pStyle w:val="ad"/>
        <w:jc w:val="both"/>
      </w:pPr>
      <w:r w:rsidRPr="00DE68F2">
        <w:t xml:space="preserve">Низкие </w:t>
      </w:r>
      <w:r w:rsidRPr="00DE68F2">
        <w:rPr>
          <w:bdr w:val="none" w:sz="0" w:space="0" w:color="auto" w:frame="1"/>
        </w:rPr>
        <w:t>р</w:t>
      </w:r>
      <w:r w:rsidR="00E13416" w:rsidRPr="00DE68F2">
        <w:rPr>
          <w:bdr w:val="none" w:sz="0" w:space="0" w:color="auto" w:frame="1"/>
        </w:rPr>
        <w:t>езультаты госуда</w:t>
      </w:r>
      <w:r w:rsidRPr="00DE68F2">
        <w:rPr>
          <w:bdr w:val="none" w:sz="0" w:space="0" w:color="auto" w:frame="1"/>
        </w:rPr>
        <w:t xml:space="preserve">рственной итоговой аттестации </w:t>
      </w:r>
      <w:proofErr w:type="gramStart"/>
      <w:r w:rsidR="00E13416" w:rsidRPr="00DE68F2">
        <w:rPr>
          <w:bdr w:val="none" w:sz="0" w:space="0" w:color="auto" w:frame="1"/>
        </w:rPr>
        <w:t>обучающихся  к</w:t>
      </w:r>
      <w:proofErr w:type="gramEnd"/>
      <w:r w:rsidR="00E13416" w:rsidRPr="00DE68F2">
        <w:rPr>
          <w:bdr w:val="none" w:sz="0" w:space="0" w:color="auto" w:frame="1"/>
        </w:rPr>
        <w:t xml:space="preserve"> ОГЭ по биологии, физике.</w:t>
      </w:r>
    </w:p>
    <w:p w:rsidR="00DE68F2" w:rsidRDefault="00520A52" w:rsidP="00DE68F2">
      <w:pPr>
        <w:pStyle w:val="ad"/>
        <w:spacing w:before="0" w:beforeAutospacing="0" w:after="0" w:afterAutospacing="0"/>
        <w:jc w:val="both"/>
        <w:rPr>
          <w:bdr w:val="none" w:sz="0" w:space="0" w:color="auto" w:frame="1"/>
        </w:rPr>
      </w:pPr>
      <w:r w:rsidRPr="00DE68F2">
        <w:rPr>
          <w:bdr w:val="none" w:sz="0" w:space="0" w:color="auto" w:frame="1"/>
        </w:rPr>
        <w:t xml:space="preserve">Для решения проблемы низких знаний учащихся по </w:t>
      </w:r>
      <w:proofErr w:type="gramStart"/>
      <w:r w:rsidRPr="00DE68F2">
        <w:rPr>
          <w:bdr w:val="none" w:sz="0" w:space="0" w:color="auto" w:frame="1"/>
        </w:rPr>
        <w:t xml:space="preserve">ОГЭ </w:t>
      </w:r>
      <w:r w:rsidR="00DE68F2" w:rsidRPr="00DE68F2">
        <w:rPr>
          <w:bdr w:val="none" w:sz="0" w:space="0" w:color="auto" w:frame="1"/>
        </w:rPr>
        <w:t xml:space="preserve"> и</w:t>
      </w:r>
      <w:proofErr w:type="gramEnd"/>
      <w:r w:rsidR="00DE68F2" w:rsidRPr="00DE68F2">
        <w:rPr>
          <w:bdr w:val="none" w:sz="0" w:space="0" w:color="auto" w:frame="1"/>
        </w:rPr>
        <w:t xml:space="preserve"> повышения качества подготовки учащихся к ГИА в 2020 учебном году  обозначены следующие задачи:</w:t>
      </w:r>
    </w:p>
    <w:p w:rsidR="007638F0" w:rsidRDefault="007638F0" w:rsidP="00DE68F2">
      <w:pPr>
        <w:pStyle w:val="ad"/>
        <w:spacing w:before="0" w:beforeAutospacing="0" w:after="0" w:afterAutospacing="0"/>
        <w:jc w:val="both"/>
        <w:rPr>
          <w:bdr w:val="none" w:sz="0" w:space="0" w:color="auto" w:frame="1"/>
        </w:rPr>
      </w:pPr>
      <w:r>
        <w:rPr>
          <w:bdr w:val="none" w:sz="0" w:space="0" w:color="auto" w:frame="1"/>
        </w:rPr>
        <w:t>Администрации школы:</w:t>
      </w:r>
    </w:p>
    <w:p w:rsidR="00DE68F2" w:rsidRPr="0095160C" w:rsidRDefault="00520A52" w:rsidP="00DE68F2">
      <w:pPr>
        <w:pStyle w:val="ad"/>
        <w:numPr>
          <w:ilvl w:val="1"/>
          <w:numId w:val="59"/>
        </w:numPr>
        <w:spacing w:before="0" w:beforeAutospacing="0" w:after="0" w:afterAutospacing="0"/>
        <w:jc w:val="both"/>
        <w:rPr>
          <w:bdr w:val="none" w:sz="0" w:space="0" w:color="auto" w:frame="1"/>
        </w:rPr>
      </w:pPr>
      <w:r w:rsidRPr="0095160C">
        <w:t>Провести корректир</w:t>
      </w:r>
      <w:r w:rsidR="00DE68F2" w:rsidRPr="0095160C">
        <w:t xml:space="preserve">овку учебного плана МБОУ </w:t>
      </w:r>
      <w:r w:rsidRPr="0095160C">
        <w:t xml:space="preserve">(вариативная часть) для 9 класса, для оптимизации количества учебных часов на основные предметы, и предметы выбираемые выпускниками для сдачи ГИА-9. </w:t>
      </w:r>
    </w:p>
    <w:p w:rsidR="00CA71B7" w:rsidRPr="0095160C" w:rsidRDefault="00CA71B7" w:rsidP="00CA71B7">
      <w:pPr>
        <w:pStyle w:val="ad"/>
        <w:spacing w:before="0" w:beforeAutospacing="0" w:after="0" w:afterAutospacing="0"/>
        <w:ind w:left="1080"/>
        <w:jc w:val="both"/>
        <w:rPr>
          <w:bdr w:val="none" w:sz="0" w:space="0" w:color="auto" w:frame="1"/>
        </w:rPr>
      </w:pPr>
    </w:p>
    <w:p w:rsidR="00CA71B7" w:rsidRPr="0095160C" w:rsidRDefault="00CA71B7" w:rsidP="00CA71B7">
      <w:pPr>
        <w:pStyle w:val="ad"/>
        <w:numPr>
          <w:ilvl w:val="1"/>
          <w:numId w:val="59"/>
        </w:numPr>
        <w:spacing w:before="0" w:beforeAutospacing="0" w:after="0" w:afterAutospacing="0"/>
        <w:jc w:val="both"/>
        <w:rPr>
          <w:bdr w:val="none" w:sz="0" w:space="0" w:color="auto" w:frame="1"/>
        </w:rPr>
      </w:pPr>
      <w:r w:rsidRPr="0095160C">
        <w:t xml:space="preserve">Осуществлять контроль качества преподавания предметов, выходящих на </w:t>
      </w:r>
      <w:proofErr w:type="gramStart"/>
      <w:r w:rsidRPr="0095160C">
        <w:t>ГИА.,</w:t>
      </w:r>
      <w:proofErr w:type="gramEnd"/>
      <w:r w:rsidRPr="0095160C">
        <w:t xml:space="preserve"> внести в систему ВШК персональный контроль над работой учителей - предметников. </w:t>
      </w:r>
    </w:p>
    <w:p w:rsidR="00CA71B7" w:rsidRPr="0095160C" w:rsidRDefault="00CA71B7" w:rsidP="00CA71B7">
      <w:pPr>
        <w:pStyle w:val="ad"/>
        <w:numPr>
          <w:ilvl w:val="1"/>
          <w:numId w:val="59"/>
        </w:numPr>
        <w:spacing w:before="0" w:beforeAutospacing="0" w:after="0" w:afterAutospacing="0"/>
        <w:jc w:val="both"/>
        <w:rPr>
          <w:bdr w:val="none" w:sz="0" w:space="0" w:color="auto" w:frame="1"/>
        </w:rPr>
      </w:pPr>
      <w:r w:rsidRPr="0095160C">
        <w:t xml:space="preserve">Усилить контроль над проведением уроков учителей и занятиями во второй половине дня, где проводиться подготовка к итоговой аттестации. </w:t>
      </w:r>
    </w:p>
    <w:p w:rsidR="00CA71B7" w:rsidRPr="0095160C" w:rsidRDefault="00CA71B7" w:rsidP="00CA71B7">
      <w:pPr>
        <w:pStyle w:val="ad"/>
        <w:numPr>
          <w:ilvl w:val="1"/>
          <w:numId w:val="59"/>
        </w:numPr>
        <w:spacing w:before="0" w:beforeAutospacing="0" w:after="0" w:afterAutospacing="0"/>
        <w:jc w:val="both"/>
        <w:rPr>
          <w:bdr w:val="none" w:sz="0" w:space="0" w:color="auto" w:frame="1"/>
        </w:rPr>
      </w:pPr>
      <w:r w:rsidRPr="0095160C">
        <w:t xml:space="preserve">С целью выявления учащихся с низкой мотивацией обучения и проблем в ходе подготовки к государственной итоговой аттестации, своевременной и успешной их ликвидации заместителю директора по УВР провести входные срезы уровня подготовки обучающихся по предметам учебного плана в 9х классах. </w:t>
      </w:r>
    </w:p>
    <w:p w:rsidR="007638F0" w:rsidRPr="0095160C" w:rsidRDefault="00CA71B7" w:rsidP="007638F0">
      <w:pPr>
        <w:pStyle w:val="ad"/>
        <w:spacing w:before="0" w:beforeAutospacing="0" w:after="0" w:afterAutospacing="0"/>
        <w:ind w:left="1440"/>
        <w:jc w:val="both"/>
        <w:rPr>
          <w:bdr w:val="none" w:sz="0" w:space="0" w:color="auto" w:frame="1"/>
        </w:rPr>
      </w:pPr>
      <w:r w:rsidRPr="0095160C">
        <w:t>Учи</w:t>
      </w:r>
      <w:r w:rsidR="00520A52" w:rsidRPr="0095160C">
        <w:t>телям-предметникам</w:t>
      </w:r>
      <w:r w:rsidR="007638F0" w:rsidRPr="0095160C">
        <w:t>:</w:t>
      </w:r>
    </w:p>
    <w:p w:rsidR="00DE68F2" w:rsidRPr="0095160C" w:rsidRDefault="007638F0" w:rsidP="00CA71B7">
      <w:pPr>
        <w:pStyle w:val="ad"/>
        <w:numPr>
          <w:ilvl w:val="2"/>
          <w:numId w:val="59"/>
        </w:numPr>
        <w:spacing w:before="0" w:beforeAutospacing="0" w:after="0" w:afterAutospacing="0"/>
        <w:jc w:val="both"/>
        <w:rPr>
          <w:bdr w:val="none" w:sz="0" w:space="0" w:color="auto" w:frame="1"/>
        </w:rPr>
      </w:pPr>
      <w:r w:rsidRPr="0095160C">
        <w:t xml:space="preserve"> С</w:t>
      </w:r>
      <w:r w:rsidR="00520A52" w:rsidRPr="0095160C">
        <w:t>оздавать на каждом уроке такие условия, чтобы основами изучаемого материала учащ</w:t>
      </w:r>
      <w:r w:rsidR="00DE68F2" w:rsidRPr="0095160C">
        <w:t>иеся овладели на самом уроке.</w:t>
      </w:r>
    </w:p>
    <w:p w:rsidR="00CA71B7" w:rsidRPr="0095160C" w:rsidRDefault="007638F0" w:rsidP="00CA71B7">
      <w:pPr>
        <w:pStyle w:val="ad"/>
        <w:numPr>
          <w:ilvl w:val="2"/>
          <w:numId w:val="59"/>
        </w:numPr>
        <w:spacing w:before="0" w:beforeAutospacing="0" w:after="0" w:afterAutospacing="0"/>
        <w:jc w:val="both"/>
        <w:rPr>
          <w:bdr w:val="none" w:sz="0" w:space="0" w:color="auto" w:frame="1"/>
        </w:rPr>
      </w:pPr>
      <w:r w:rsidRPr="0095160C">
        <w:t>П</w:t>
      </w:r>
      <w:r w:rsidR="00520A52" w:rsidRPr="0095160C">
        <w:t>ри подготовке к уроку</w:t>
      </w:r>
      <w:r w:rsidRPr="0095160C">
        <w:t xml:space="preserve"> необходимо </w:t>
      </w:r>
      <w:proofErr w:type="gramStart"/>
      <w:r w:rsidRPr="0095160C">
        <w:t xml:space="preserve">продумывать </w:t>
      </w:r>
      <w:r w:rsidR="00520A52" w:rsidRPr="0095160C">
        <w:t xml:space="preserve"> не</w:t>
      </w:r>
      <w:proofErr w:type="gramEnd"/>
      <w:r w:rsidR="00520A52" w:rsidRPr="0095160C">
        <w:t xml:space="preserve"> только объем информации, с которой будет знакомить учащихся, но главным образом те методы, приемы, средства, которые позволяют учащимся овладеть основами изучаемого материала уже на самом уроке. Необходимо добиваться того, чтобы новый материал осмысливался и частично запоминался именно на уроке</w:t>
      </w:r>
    </w:p>
    <w:p w:rsidR="00CA71B7" w:rsidRPr="0095160C" w:rsidRDefault="007638F0" w:rsidP="00CA71B7">
      <w:pPr>
        <w:pStyle w:val="ad"/>
        <w:numPr>
          <w:ilvl w:val="2"/>
          <w:numId w:val="59"/>
        </w:numPr>
        <w:spacing w:before="0" w:beforeAutospacing="0" w:after="0" w:afterAutospacing="0"/>
        <w:jc w:val="both"/>
        <w:rPr>
          <w:bdr w:val="none" w:sz="0" w:space="0" w:color="auto" w:frame="1"/>
        </w:rPr>
      </w:pPr>
      <w:r w:rsidRPr="0095160C">
        <w:t>Учителям-предметникам с</w:t>
      </w:r>
      <w:r w:rsidR="00520A52" w:rsidRPr="0095160C">
        <w:t xml:space="preserve">оздавать возможности для максимального развития каждого ученика в условиях коллективной работы (на уроке). </w:t>
      </w:r>
    </w:p>
    <w:p w:rsidR="00CA71B7" w:rsidRPr="0095160C" w:rsidRDefault="007638F0" w:rsidP="00CA71B7">
      <w:pPr>
        <w:pStyle w:val="ad"/>
        <w:numPr>
          <w:ilvl w:val="2"/>
          <w:numId w:val="59"/>
        </w:numPr>
        <w:spacing w:before="0" w:beforeAutospacing="0" w:after="0" w:afterAutospacing="0"/>
        <w:jc w:val="both"/>
        <w:rPr>
          <w:bdr w:val="none" w:sz="0" w:space="0" w:color="auto" w:frame="1"/>
        </w:rPr>
      </w:pPr>
      <w:r w:rsidRPr="0095160C">
        <w:t>С</w:t>
      </w:r>
      <w:r w:rsidR="00520A52" w:rsidRPr="0095160C">
        <w:t>облюдать наличие определенной структуры. В данном случае имеется в виду не внешняя сторона дела (опрос, объяснение, закрепление), а его внутренняя структура, которая незаметна для учащихся, но четко продумана педагогом.</w:t>
      </w:r>
    </w:p>
    <w:p w:rsidR="007638F0" w:rsidRPr="0095160C" w:rsidRDefault="007638F0" w:rsidP="00CA71B7">
      <w:pPr>
        <w:pStyle w:val="ad"/>
        <w:numPr>
          <w:ilvl w:val="2"/>
          <w:numId w:val="59"/>
        </w:numPr>
        <w:spacing w:before="0" w:beforeAutospacing="0" w:after="0" w:afterAutospacing="0"/>
        <w:jc w:val="both"/>
        <w:rPr>
          <w:bdr w:val="none" w:sz="0" w:space="0" w:color="auto" w:frame="1"/>
        </w:rPr>
      </w:pPr>
      <w:r w:rsidRPr="0095160C">
        <w:t>О</w:t>
      </w:r>
      <w:r w:rsidR="00520A52" w:rsidRPr="0095160C">
        <w:t>беспечивать увеличение доли самостоятельной работы учащихся на уроке</w:t>
      </w:r>
      <w:r w:rsidRPr="0095160C">
        <w:t xml:space="preserve">, </w:t>
      </w:r>
      <w:r w:rsidR="00520A52" w:rsidRPr="0095160C">
        <w:t>повышение мотивационной составляющ</w:t>
      </w:r>
      <w:r w:rsidR="00CA71B7" w:rsidRPr="0095160C">
        <w:t>ей обучающихся.</w:t>
      </w:r>
      <w:r w:rsidR="00520A52" w:rsidRPr="0095160C">
        <w:t xml:space="preserve"> </w:t>
      </w:r>
    </w:p>
    <w:p w:rsidR="00CA71B7" w:rsidRPr="0095160C" w:rsidRDefault="00CA71B7" w:rsidP="00CA71B7">
      <w:pPr>
        <w:pStyle w:val="ad"/>
        <w:spacing w:before="0" w:beforeAutospacing="0" w:after="0" w:afterAutospacing="0"/>
        <w:ind w:left="2160"/>
        <w:jc w:val="both"/>
        <w:rPr>
          <w:bdr w:val="none" w:sz="0" w:space="0" w:color="auto" w:frame="1"/>
        </w:rPr>
      </w:pPr>
    </w:p>
    <w:p w:rsidR="00CA71B7" w:rsidRPr="0095160C" w:rsidRDefault="00520A52" w:rsidP="00CA71B7">
      <w:pPr>
        <w:pStyle w:val="ad"/>
        <w:spacing w:before="0" w:beforeAutospacing="0" w:after="0" w:afterAutospacing="0"/>
      </w:pPr>
      <w:r w:rsidRPr="0095160C">
        <w:t xml:space="preserve">Для успешной сдачи </w:t>
      </w:r>
      <w:r w:rsidR="007638F0" w:rsidRPr="0095160C">
        <w:t xml:space="preserve">ГИА </w:t>
      </w:r>
      <w:r w:rsidRPr="0095160C">
        <w:t xml:space="preserve">Педагогическому коллективу </w:t>
      </w:r>
      <w:r w:rsidR="00CA71B7" w:rsidRPr="0095160C">
        <w:t>необходимо:</w:t>
      </w:r>
      <w:r w:rsidRPr="0095160C">
        <w:t xml:space="preserve"> </w:t>
      </w:r>
    </w:p>
    <w:p w:rsidR="00CA71B7" w:rsidRPr="0095160C" w:rsidRDefault="00CA71B7" w:rsidP="00CA71B7">
      <w:pPr>
        <w:pStyle w:val="ad"/>
        <w:numPr>
          <w:ilvl w:val="0"/>
          <w:numId w:val="73"/>
        </w:numPr>
        <w:spacing w:before="0" w:beforeAutospacing="0" w:after="0" w:afterAutospacing="0"/>
      </w:pPr>
      <w:r w:rsidRPr="0095160C">
        <w:t>Ц</w:t>
      </w:r>
      <w:r w:rsidR="00520A52" w:rsidRPr="0095160C">
        <w:t xml:space="preserve">еленаправленную систематическую </w:t>
      </w:r>
      <w:proofErr w:type="spellStart"/>
      <w:r w:rsidR="00520A52" w:rsidRPr="0095160C">
        <w:t>пр</w:t>
      </w:r>
      <w:r w:rsidRPr="0095160C">
        <w:t>едпрофильную</w:t>
      </w:r>
      <w:proofErr w:type="spellEnd"/>
      <w:r w:rsidRPr="0095160C">
        <w:t xml:space="preserve"> работу</w:t>
      </w:r>
      <w:r w:rsidR="00520A52" w:rsidRPr="0095160C">
        <w:t xml:space="preserve"> по повышению качества образования обучающихся 9 класса в соответствии с Планом работы школы на учебный год.</w:t>
      </w:r>
    </w:p>
    <w:p w:rsidR="00CA71B7" w:rsidRPr="0095160C" w:rsidRDefault="00520A52" w:rsidP="00CA71B7">
      <w:pPr>
        <w:pStyle w:val="ad"/>
        <w:numPr>
          <w:ilvl w:val="0"/>
          <w:numId w:val="73"/>
        </w:numPr>
        <w:spacing w:before="0" w:beforeAutospacing="0" w:after="0" w:afterAutospacing="0"/>
      </w:pPr>
      <w:r w:rsidRPr="0095160C">
        <w:t>Классным руководителям, совместно с ЗД по УВР информировать родителей о результатах срезов и уровне подготовки учащихся к ГИА на классных собраниях.</w:t>
      </w:r>
    </w:p>
    <w:p w:rsidR="00CA71B7" w:rsidRPr="0095160C" w:rsidRDefault="007638F0" w:rsidP="00CA71B7">
      <w:pPr>
        <w:pStyle w:val="ad"/>
        <w:numPr>
          <w:ilvl w:val="0"/>
          <w:numId w:val="73"/>
        </w:numPr>
        <w:spacing w:before="0" w:beforeAutospacing="0" w:after="0" w:afterAutospacing="0"/>
      </w:pPr>
      <w:r w:rsidRPr="0095160C">
        <w:t xml:space="preserve"> </w:t>
      </w:r>
      <w:r w:rsidR="00520A52" w:rsidRPr="0095160C">
        <w:t xml:space="preserve">Внести корректировку в систему организационно-методических мероприятий по подготовке и проведению ГИА-9. </w:t>
      </w:r>
    </w:p>
    <w:p w:rsidR="00CA71B7" w:rsidRPr="0095160C" w:rsidRDefault="00CA71B7" w:rsidP="00CA71B7">
      <w:pPr>
        <w:pStyle w:val="ad"/>
        <w:spacing w:before="0" w:beforeAutospacing="0" w:after="0" w:afterAutospacing="0"/>
        <w:ind w:left="720"/>
      </w:pPr>
    </w:p>
    <w:p w:rsidR="00496DA4" w:rsidRPr="0095160C" w:rsidRDefault="00520A52" w:rsidP="00CA71B7">
      <w:pPr>
        <w:pStyle w:val="ad"/>
        <w:spacing w:before="0" w:beforeAutospacing="0" w:after="0" w:afterAutospacing="0"/>
        <w:ind w:left="360"/>
      </w:pPr>
      <w:r w:rsidRPr="0095160C">
        <w:t xml:space="preserve">Именно при таком комплексном подходе к процессу подготовки обучающихся к итоговой государственной </w:t>
      </w:r>
      <w:proofErr w:type="gramStart"/>
      <w:r w:rsidRPr="0095160C">
        <w:t>аттестации</w:t>
      </w:r>
      <w:r w:rsidR="00CA71B7" w:rsidRPr="0095160C">
        <w:t xml:space="preserve">, </w:t>
      </w:r>
      <w:r w:rsidRPr="0095160C">
        <w:t xml:space="preserve"> возможно</w:t>
      </w:r>
      <w:proofErr w:type="gramEnd"/>
      <w:r w:rsidR="00CA71B7" w:rsidRPr="0095160C">
        <w:t xml:space="preserve">, </w:t>
      </w:r>
      <w:r w:rsidRPr="0095160C">
        <w:t xml:space="preserve"> </w:t>
      </w:r>
      <w:r w:rsidR="00CA71B7" w:rsidRPr="0095160C">
        <w:t xml:space="preserve"> достичь лучших </w:t>
      </w:r>
      <w:r w:rsidR="0095160C" w:rsidRPr="0095160C">
        <w:t>результатов ГИА-9</w:t>
      </w:r>
      <w:r w:rsidR="0095160C">
        <w:t xml:space="preserve">, 11 </w:t>
      </w:r>
      <w:r w:rsidR="0095160C" w:rsidRPr="0095160C">
        <w:t>классах</w:t>
      </w:r>
      <w:r w:rsidRPr="0095160C">
        <w:t>.</w:t>
      </w:r>
    </w:p>
    <w:p w:rsidR="0095160C" w:rsidRPr="0095160C" w:rsidRDefault="0095160C" w:rsidP="00CA71B7">
      <w:pPr>
        <w:pStyle w:val="ad"/>
        <w:spacing w:before="0" w:beforeAutospacing="0" w:after="0" w:afterAutospacing="0"/>
        <w:ind w:left="360"/>
      </w:pPr>
    </w:p>
    <w:p w:rsidR="00A22CA7" w:rsidRPr="00175F93" w:rsidRDefault="00A22CA7" w:rsidP="00A22CA7">
      <w:pPr>
        <w:shd w:val="clear" w:color="auto" w:fill="FFFFFF"/>
        <w:spacing w:after="0" w:line="240" w:lineRule="auto"/>
        <w:rPr>
          <w:rFonts w:ascii="Helvetica" w:eastAsia="Times New Roman" w:hAnsi="Helvetica" w:cs="Helvetica"/>
          <w:color w:val="666666"/>
          <w:sz w:val="17"/>
          <w:szCs w:val="17"/>
        </w:rPr>
      </w:pPr>
      <w:r>
        <w:rPr>
          <w:rFonts w:ascii="Times New Roman" w:hAnsi="Times New Roman" w:cs="Times New Roman"/>
          <w:sz w:val="24"/>
          <w:szCs w:val="24"/>
        </w:rPr>
        <w:t xml:space="preserve"> </w:t>
      </w:r>
      <w:r>
        <w:rPr>
          <w:rFonts w:ascii="Times New Roman" w:eastAsia="Times New Roman" w:hAnsi="Times New Roman" w:cs="Times New Roman"/>
          <w:b/>
          <w:bCs/>
          <w:color w:val="000000"/>
          <w:sz w:val="24"/>
          <w:szCs w:val="24"/>
        </w:rPr>
        <w:t>Итоги Е</w:t>
      </w:r>
      <w:r w:rsidRPr="00175F93">
        <w:rPr>
          <w:rFonts w:ascii="Times New Roman" w:eastAsia="Times New Roman" w:hAnsi="Times New Roman" w:cs="Times New Roman"/>
          <w:b/>
          <w:bCs/>
          <w:color w:val="000000"/>
          <w:sz w:val="24"/>
          <w:szCs w:val="24"/>
        </w:rPr>
        <w:t xml:space="preserve">ГЭ за </w:t>
      </w:r>
      <w:r>
        <w:rPr>
          <w:rFonts w:ascii="Times New Roman" w:eastAsia="Times New Roman" w:hAnsi="Times New Roman" w:cs="Times New Roman"/>
          <w:b/>
          <w:bCs/>
          <w:color w:val="000000"/>
          <w:sz w:val="24"/>
          <w:szCs w:val="24"/>
        </w:rPr>
        <w:t>2018 – 2019</w:t>
      </w:r>
      <w:r w:rsidRPr="00175F93">
        <w:rPr>
          <w:rFonts w:ascii="Times New Roman" w:eastAsia="Times New Roman" w:hAnsi="Times New Roman" w:cs="Times New Roman"/>
          <w:b/>
          <w:bCs/>
          <w:color w:val="000000"/>
          <w:sz w:val="24"/>
          <w:szCs w:val="24"/>
        </w:rPr>
        <w:t xml:space="preserve"> учебный год</w:t>
      </w:r>
    </w:p>
    <w:tbl>
      <w:tblPr>
        <w:tblStyle w:val="ab"/>
        <w:tblpPr w:leftFromText="180" w:rightFromText="180" w:vertAnchor="text" w:horzAnchor="page" w:tblpX="621" w:tblpY="160"/>
        <w:tblW w:w="11090" w:type="dxa"/>
        <w:tblLayout w:type="fixed"/>
        <w:tblLook w:val="04A0" w:firstRow="1" w:lastRow="0" w:firstColumn="1" w:lastColumn="0" w:noHBand="0" w:noVBand="1"/>
      </w:tblPr>
      <w:tblGrid>
        <w:gridCol w:w="2411"/>
        <w:gridCol w:w="1309"/>
        <w:gridCol w:w="708"/>
        <w:gridCol w:w="709"/>
        <w:gridCol w:w="709"/>
        <w:gridCol w:w="709"/>
        <w:gridCol w:w="1559"/>
        <w:gridCol w:w="1260"/>
        <w:gridCol w:w="16"/>
        <w:gridCol w:w="1700"/>
      </w:tblGrid>
      <w:tr w:rsidR="00A22CA7" w:rsidTr="00154B46">
        <w:trPr>
          <w:trHeight w:val="443"/>
        </w:trPr>
        <w:tc>
          <w:tcPr>
            <w:tcW w:w="2411" w:type="dxa"/>
            <w:vMerge w:val="restart"/>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 xml:space="preserve">Предмет </w:t>
            </w:r>
          </w:p>
        </w:tc>
        <w:tc>
          <w:tcPr>
            <w:tcW w:w="1309" w:type="dxa"/>
            <w:vMerge w:val="restart"/>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 xml:space="preserve">Кол-во учащихся, сдававших предмет </w:t>
            </w:r>
          </w:p>
        </w:tc>
        <w:tc>
          <w:tcPr>
            <w:tcW w:w="2835" w:type="dxa"/>
            <w:gridSpan w:val="4"/>
            <w:tcBorders>
              <w:bottom w:val="single" w:sz="4" w:space="0" w:color="auto"/>
            </w:tcBorders>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 xml:space="preserve">Результаты экзаменов </w:t>
            </w:r>
          </w:p>
        </w:tc>
        <w:tc>
          <w:tcPr>
            <w:tcW w:w="1559" w:type="dxa"/>
            <w:vMerge w:val="restart"/>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Средний балл</w:t>
            </w:r>
          </w:p>
        </w:tc>
        <w:tc>
          <w:tcPr>
            <w:tcW w:w="1276" w:type="dxa"/>
            <w:gridSpan w:val="2"/>
            <w:vMerge w:val="restart"/>
            <w:tcBorders>
              <w:right w:val="single" w:sz="4" w:space="0" w:color="auto"/>
            </w:tcBorders>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Качество</w:t>
            </w:r>
          </w:p>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ЗУН</w:t>
            </w:r>
          </w:p>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w:t>
            </w:r>
          </w:p>
        </w:tc>
        <w:tc>
          <w:tcPr>
            <w:tcW w:w="1700" w:type="dxa"/>
            <w:vMerge w:val="restart"/>
            <w:tcBorders>
              <w:left w:val="single" w:sz="4" w:space="0" w:color="auto"/>
            </w:tcBorders>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 xml:space="preserve">Успеваемость </w:t>
            </w:r>
          </w:p>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w:t>
            </w:r>
          </w:p>
        </w:tc>
      </w:tr>
      <w:tr w:rsidR="00A22CA7" w:rsidTr="00154B46">
        <w:trPr>
          <w:trHeight w:val="651"/>
        </w:trPr>
        <w:tc>
          <w:tcPr>
            <w:tcW w:w="2411" w:type="dxa"/>
            <w:vMerge/>
          </w:tcPr>
          <w:p w:rsidR="00A22CA7" w:rsidRDefault="00A22CA7" w:rsidP="00154B46">
            <w:pPr>
              <w:rPr>
                <w:rFonts w:ascii="Times New Roman" w:hAnsi="Times New Roman" w:cs="Times New Roman"/>
                <w:sz w:val="24"/>
                <w:szCs w:val="24"/>
              </w:rPr>
            </w:pPr>
          </w:p>
        </w:tc>
        <w:tc>
          <w:tcPr>
            <w:tcW w:w="1309" w:type="dxa"/>
            <w:vMerge/>
          </w:tcPr>
          <w:p w:rsidR="00A22CA7" w:rsidRDefault="00A22CA7" w:rsidP="00154B46">
            <w:pPr>
              <w:rPr>
                <w:rFonts w:ascii="Times New Roman" w:hAnsi="Times New Roman" w:cs="Times New Roman"/>
                <w:sz w:val="24"/>
                <w:szCs w:val="24"/>
              </w:rPr>
            </w:pPr>
          </w:p>
        </w:tc>
        <w:tc>
          <w:tcPr>
            <w:tcW w:w="708" w:type="dxa"/>
            <w:tcBorders>
              <w:top w:val="single" w:sz="4" w:space="0" w:color="auto"/>
            </w:tcBorders>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auto"/>
            </w:tcBorders>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auto"/>
            </w:tcBorders>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auto"/>
            </w:tcBorders>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«2»</w:t>
            </w:r>
          </w:p>
        </w:tc>
        <w:tc>
          <w:tcPr>
            <w:tcW w:w="1559" w:type="dxa"/>
            <w:vMerge/>
          </w:tcPr>
          <w:p w:rsidR="00A22CA7" w:rsidRDefault="00A22CA7" w:rsidP="00154B46">
            <w:pPr>
              <w:rPr>
                <w:rFonts w:ascii="Times New Roman" w:hAnsi="Times New Roman" w:cs="Times New Roman"/>
                <w:sz w:val="24"/>
                <w:szCs w:val="24"/>
              </w:rPr>
            </w:pPr>
          </w:p>
        </w:tc>
        <w:tc>
          <w:tcPr>
            <w:tcW w:w="1276" w:type="dxa"/>
            <w:gridSpan w:val="2"/>
            <w:vMerge/>
            <w:tcBorders>
              <w:right w:val="single" w:sz="4" w:space="0" w:color="auto"/>
            </w:tcBorders>
          </w:tcPr>
          <w:p w:rsidR="00A22CA7" w:rsidRDefault="00A22CA7" w:rsidP="00154B46">
            <w:pPr>
              <w:rPr>
                <w:rFonts w:ascii="Times New Roman" w:hAnsi="Times New Roman" w:cs="Times New Roman"/>
                <w:sz w:val="24"/>
                <w:szCs w:val="24"/>
              </w:rPr>
            </w:pPr>
          </w:p>
        </w:tc>
        <w:tc>
          <w:tcPr>
            <w:tcW w:w="1700" w:type="dxa"/>
            <w:vMerge/>
            <w:tcBorders>
              <w:left w:val="single" w:sz="4" w:space="0" w:color="auto"/>
            </w:tcBorders>
          </w:tcPr>
          <w:p w:rsidR="00A22CA7" w:rsidRDefault="00A22CA7" w:rsidP="00154B46">
            <w:pPr>
              <w:rPr>
                <w:rFonts w:ascii="Times New Roman" w:hAnsi="Times New Roman" w:cs="Times New Roman"/>
                <w:sz w:val="24"/>
                <w:szCs w:val="24"/>
              </w:rPr>
            </w:pPr>
          </w:p>
        </w:tc>
      </w:tr>
      <w:tr w:rsidR="00A22CA7" w:rsidTr="00154B46">
        <w:tc>
          <w:tcPr>
            <w:tcW w:w="2411"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Русский язык</w:t>
            </w:r>
          </w:p>
        </w:tc>
        <w:tc>
          <w:tcPr>
            <w:tcW w:w="13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17</w:t>
            </w:r>
          </w:p>
        </w:tc>
        <w:tc>
          <w:tcPr>
            <w:tcW w:w="708"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12</w:t>
            </w:r>
          </w:p>
        </w:tc>
        <w:tc>
          <w:tcPr>
            <w:tcW w:w="7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3,5</w:t>
            </w:r>
          </w:p>
        </w:tc>
        <w:tc>
          <w:tcPr>
            <w:tcW w:w="1276" w:type="dxa"/>
            <w:gridSpan w:val="2"/>
            <w:tcBorders>
              <w:right w:val="single" w:sz="4" w:space="0" w:color="auto"/>
            </w:tcBorders>
          </w:tcPr>
          <w:p w:rsidR="00A22CA7" w:rsidRDefault="00F94072" w:rsidP="00154B46">
            <w:pPr>
              <w:rPr>
                <w:rFonts w:ascii="Times New Roman" w:hAnsi="Times New Roman" w:cs="Times New Roman"/>
                <w:sz w:val="24"/>
                <w:szCs w:val="24"/>
              </w:rPr>
            </w:pPr>
            <w:r>
              <w:rPr>
                <w:rFonts w:ascii="Times New Roman" w:hAnsi="Times New Roman" w:cs="Times New Roman"/>
                <w:sz w:val="24"/>
                <w:szCs w:val="24"/>
              </w:rPr>
              <w:t>29</w:t>
            </w:r>
            <w:r w:rsidR="00A22CA7">
              <w:rPr>
                <w:rFonts w:ascii="Times New Roman" w:hAnsi="Times New Roman" w:cs="Times New Roman"/>
                <w:sz w:val="24"/>
                <w:szCs w:val="24"/>
              </w:rPr>
              <w:t>%</w:t>
            </w:r>
          </w:p>
        </w:tc>
        <w:tc>
          <w:tcPr>
            <w:tcW w:w="1700" w:type="dxa"/>
            <w:tcBorders>
              <w:left w:val="single" w:sz="4" w:space="0" w:color="auto"/>
            </w:tcBorders>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100%</w:t>
            </w:r>
          </w:p>
        </w:tc>
      </w:tr>
      <w:tr w:rsidR="00A22CA7" w:rsidTr="00154B46">
        <w:tc>
          <w:tcPr>
            <w:tcW w:w="2411"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13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17</w:t>
            </w:r>
          </w:p>
        </w:tc>
        <w:tc>
          <w:tcPr>
            <w:tcW w:w="708"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10</w:t>
            </w:r>
          </w:p>
        </w:tc>
        <w:tc>
          <w:tcPr>
            <w:tcW w:w="7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3,4</w:t>
            </w:r>
          </w:p>
        </w:tc>
        <w:tc>
          <w:tcPr>
            <w:tcW w:w="1276" w:type="dxa"/>
            <w:gridSpan w:val="2"/>
            <w:tcBorders>
              <w:right w:val="single" w:sz="4" w:space="0" w:color="auto"/>
            </w:tcBorders>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35%</w:t>
            </w:r>
          </w:p>
        </w:tc>
        <w:tc>
          <w:tcPr>
            <w:tcW w:w="1700" w:type="dxa"/>
            <w:tcBorders>
              <w:left w:val="single" w:sz="4" w:space="0" w:color="auto"/>
            </w:tcBorders>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94%</w:t>
            </w:r>
          </w:p>
        </w:tc>
      </w:tr>
      <w:tr w:rsidR="00A22CA7" w:rsidTr="00154B46">
        <w:tc>
          <w:tcPr>
            <w:tcW w:w="2411"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 xml:space="preserve">Химия </w:t>
            </w:r>
          </w:p>
        </w:tc>
        <w:tc>
          <w:tcPr>
            <w:tcW w:w="13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2 из17</w:t>
            </w:r>
          </w:p>
        </w:tc>
        <w:tc>
          <w:tcPr>
            <w:tcW w:w="708"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2,0</w:t>
            </w:r>
          </w:p>
        </w:tc>
        <w:tc>
          <w:tcPr>
            <w:tcW w:w="1276" w:type="dxa"/>
            <w:gridSpan w:val="2"/>
            <w:tcBorders>
              <w:right w:val="single" w:sz="4" w:space="0" w:color="auto"/>
            </w:tcBorders>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 xml:space="preserve"> 0</w:t>
            </w:r>
          </w:p>
        </w:tc>
        <w:tc>
          <w:tcPr>
            <w:tcW w:w="1700" w:type="dxa"/>
            <w:tcBorders>
              <w:left w:val="single" w:sz="4" w:space="0" w:color="auto"/>
            </w:tcBorders>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0</w:t>
            </w:r>
          </w:p>
        </w:tc>
      </w:tr>
      <w:tr w:rsidR="00A22CA7" w:rsidTr="00154B46">
        <w:tc>
          <w:tcPr>
            <w:tcW w:w="2411"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 xml:space="preserve">Биология </w:t>
            </w:r>
          </w:p>
        </w:tc>
        <w:tc>
          <w:tcPr>
            <w:tcW w:w="13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2,0</w:t>
            </w:r>
          </w:p>
        </w:tc>
        <w:tc>
          <w:tcPr>
            <w:tcW w:w="1276" w:type="dxa"/>
            <w:gridSpan w:val="2"/>
            <w:tcBorders>
              <w:right w:val="single" w:sz="4" w:space="0" w:color="auto"/>
            </w:tcBorders>
          </w:tcPr>
          <w:p w:rsidR="00A22CA7" w:rsidRDefault="00515CCD" w:rsidP="00154B46">
            <w:pPr>
              <w:rPr>
                <w:rFonts w:ascii="Times New Roman" w:hAnsi="Times New Roman" w:cs="Times New Roman"/>
                <w:sz w:val="24"/>
                <w:szCs w:val="24"/>
              </w:rPr>
            </w:pPr>
            <w:r>
              <w:rPr>
                <w:rFonts w:ascii="Times New Roman" w:hAnsi="Times New Roman" w:cs="Times New Roman"/>
                <w:sz w:val="24"/>
                <w:szCs w:val="24"/>
              </w:rPr>
              <w:t xml:space="preserve"> </w:t>
            </w:r>
            <w:r w:rsidR="00A22CA7">
              <w:rPr>
                <w:rFonts w:ascii="Times New Roman" w:hAnsi="Times New Roman" w:cs="Times New Roman"/>
                <w:sz w:val="24"/>
                <w:szCs w:val="24"/>
              </w:rPr>
              <w:t>0</w:t>
            </w:r>
          </w:p>
        </w:tc>
        <w:tc>
          <w:tcPr>
            <w:tcW w:w="1700" w:type="dxa"/>
            <w:tcBorders>
              <w:left w:val="single" w:sz="4" w:space="0" w:color="auto"/>
            </w:tcBorders>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0</w:t>
            </w:r>
          </w:p>
        </w:tc>
      </w:tr>
      <w:tr w:rsidR="00A22CA7" w:rsidTr="00154B46">
        <w:tc>
          <w:tcPr>
            <w:tcW w:w="2411"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 xml:space="preserve">Физика </w:t>
            </w:r>
          </w:p>
        </w:tc>
        <w:tc>
          <w:tcPr>
            <w:tcW w:w="13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 xml:space="preserve">2 </w:t>
            </w:r>
          </w:p>
        </w:tc>
        <w:tc>
          <w:tcPr>
            <w:tcW w:w="708"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2,5</w:t>
            </w:r>
          </w:p>
        </w:tc>
        <w:tc>
          <w:tcPr>
            <w:tcW w:w="1260" w:type="dxa"/>
            <w:tcBorders>
              <w:right w:val="single" w:sz="4" w:space="0" w:color="auto"/>
            </w:tcBorders>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0%</w:t>
            </w:r>
          </w:p>
        </w:tc>
        <w:tc>
          <w:tcPr>
            <w:tcW w:w="1716" w:type="dxa"/>
            <w:gridSpan w:val="2"/>
            <w:tcBorders>
              <w:left w:val="single" w:sz="4" w:space="0" w:color="auto"/>
            </w:tcBorders>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50 %</w:t>
            </w:r>
          </w:p>
        </w:tc>
      </w:tr>
      <w:tr w:rsidR="00A22CA7" w:rsidTr="00154B46">
        <w:tc>
          <w:tcPr>
            <w:tcW w:w="2411" w:type="dxa"/>
          </w:tcPr>
          <w:p w:rsidR="00A22CA7" w:rsidRDefault="00A22CA7" w:rsidP="00154B46">
            <w:pPr>
              <w:rPr>
                <w:rFonts w:ascii="Times New Roman" w:hAnsi="Times New Roman" w:cs="Times New Roman"/>
                <w:sz w:val="24"/>
                <w:szCs w:val="24"/>
              </w:rPr>
            </w:pPr>
            <w:proofErr w:type="spellStart"/>
            <w:r>
              <w:rPr>
                <w:rFonts w:ascii="Times New Roman" w:hAnsi="Times New Roman" w:cs="Times New Roman"/>
                <w:sz w:val="24"/>
                <w:szCs w:val="24"/>
              </w:rPr>
              <w:t>Обществозн</w:t>
            </w:r>
            <w:proofErr w:type="spellEnd"/>
          </w:p>
        </w:tc>
        <w:tc>
          <w:tcPr>
            <w:tcW w:w="13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3 из 17</w:t>
            </w:r>
          </w:p>
        </w:tc>
        <w:tc>
          <w:tcPr>
            <w:tcW w:w="708"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2,7</w:t>
            </w:r>
          </w:p>
        </w:tc>
        <w:tc>
          <w:tcPr>
            <w:tcW w:w="1260" w:type="dxa"/>
            <w:tcBorders>
              <w:right w:val="single" w:sz="4" w:space="0" w:color="auto"/>
            </w:tcBorders>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33%</w:t>
            </w:r>
          </w:p>
        </w:tc>
        <w:tc>
          <w:tcPr>
            <w:tcW w:w="1716" w:type="dxa"/>
            <w:gridSpan w:val="2"/>
            <w:tcBorders>
              <w:left w:val="single" w:sz="4" w:space="0" w:color="auto"/>
            </w:tcBorders>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33%</w:t>
            </w:r>
          </w:p>
        </w:tc>
      </w:tr>
      <w:tr w:rsidR="00A22CA7" w:rsidTr="00154B46">
        <w:tc>
          <w:tcPr>
            <w:tcW w:w="2411"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 xml:space="preserve">Информатика </w:t>
            </w:r>
          </w:p>
        </w:tc>
        <w:tc>
          <w:tcPr>
            <w:tcW w:w="13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1 из17</w:t>
            </w:r>
          </w:p>
        </w:tc>
        <w:tc>
          <w:tcPr>
            <w:tcW w:w="708"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5,0</w:t>
            </w:r>
          </w:p>
        </w:tc>
        <w:tc>
          <w:tcPr>
            <w:tcW w:w="1260" w:type="dxa"/>
            <w:tcBorders>
              <w:right w:val="single" w:sz="4" w:space="0" w:color="auto"/>
            </w:tcBorders>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100%</w:t>
            </w:r>
          </w:p>
        </w:tc>
        <w:tc>
          <w:tcPr>
            <w:tcW w:w="1716" w:type="dxa"/>
            <w:gridSpan w:val="2"/>
            <w:tcBorders>
              <w:left w:val="single" w:sz="4" w:space="0" w:color="auto"/>
            </w:tcBorders>
          </w:tcPr>
          <w:p w:rsidR="00A22CA7" w:rsidRDefault="00A22CA7" w:rsidP="00154B46">
            <w:pPr>
              <w:rPr>
                <w:rFonts w:ascii="Times New Roman" w:hAnsi="Times New Roman" w:cs="Times New Roman"/>
                <w:sz w:val="24"/>
                <w:szCs w:val="24"/>
              </w:rPr>
            </w:pPr>
            <w:r>
              <w:rPr>
                <w:rFonts w:ascii="Times New Roman" w:hAnsi="Times New Roman" w:cs="Times New Roman"/>
                <w:sz w:val="24"/>
                <w:szCs w:val="24"/>
              </w:rPr>
              <w:t>100%</w:t>
            </w:r>
          </w:p>
        </w:tc>
      </w:tr>
    </w:tbl>
    <w:p w:rsidR="00A22CA7" w:rsidRDefault="00A22CA7" w:rsidP="00A22CA7">
      <w:pPr>
        <w:spacing w:after="0" w:line="240" w:lineRule="auto"/>
        <w:rPr>
          <w:rFonts w:ascii="Times New Roman" w:hAnsi="Times New Roman" w:cs="Times New Roman"/>
          <w:sz w:val="24"/>
          <w:szCs w:val="24"/>
        </w:rPr>
      </w:pPr>
    </w:p>
    <w:p w:rsidR="000E627A" w:rsidRPr="000E627A" w:rsidRDefault="000E627A" w:rsidP="000E627A">
      <w:pPr>
        <w:shd w:val="clear" w:color="auto" w:fill="FFFFFF"/>
        <w:spacing w:after="0" w:line="240" w:lineRule="auto"/>
        <w:rPr>
          <w:rFonts w:ascii="Times New Roman" w:hAnsi="Times New Roman" w:cs="Times New Roman"/>
          <w:b/>
          <w:sz w:val="24"/>
          <w:szCs w:val="24"/>
        </w:rPr>
      </w:pPr>
      <w:r w:rsidRPr="000E627A">
        <w:rPr>
          <w:rFonts w:ascii="Times New Roman" w:hAnsi="Times New Roman" w:cs="Times New Roman"/>
          <w:b/>
          <w:sz w:val="24"/>
          <w:szCs w:val="24"/>
        </w:rPr>
        <w:t xml:space="preserve">Статистика результативности </w:t>
      </w:r>
      <w:proofErr w:type="gramStart"/>
      <w:r w:rsidRPr="000E627A">
        <w:rPr>
          <w:rFonts w:ascii="Times New Roman" w:hAnsi="Times New Roman" w:cs="Times New Roman"/>
          <w:b/>
          <w:sz w:val="24"/>
          <w:szCs w:val="24"/>
        </w:rPr>
        <w:t>сдачи  ЕГЭ</w:t>
      </w:r>
      <w:proofErr w:type="gramEnd"/>
      <w:r w:rsidRPr="000E627A">
        <w:rPr>
          <w:rFonts w:ascii="Times New Roman" w:hAnsi="Times New Roman" w:cs="Times New Roman"/>
          <w:b/>
          <w:sz w:val="24"/>
          <w:szCs w:val="24"/>
        </w:rPr>
        <w:t xml:space="preserve"> за три года</w:t>
      </w:r>
    </w:p>
    <w:p w:rsidR="00154B46" w:rsidRDefault="00154B46" w:rsidP="00A22CA7">
      <w:pPr>
        <w:spacing w:after="0" w:line="240" w:lineRule="auto"/>
        <w:rPr>
          <w:rFonts w:ascii="Times New Roman" w:hAnsi="Times New Roman" w:cs="Times New Roman"/>
          <w:sz w:val="24"/>
          <w:szCs w:val="24"/>
        </w:rPr>
      </w:pPr>
    </w:p>
    <w:tbl>
      <w:tblPr>
        <w:tblStyle w:val="ab"/>
        <w:tblpPr w:leftFromText="180" w:rightFromText="180" w:vertAnchor="text" w:horzAnchor="page" w:tblpX="621" w:tblpY="160"/>
        <w:tblW w:w="11090" w:type="dxa"/>
        <w:tblLayout w:type="fixed"/>
        <w:tblLook w:val="04A0" w:firstRow="1" w:lastRow="0" w:firstColumn="1" w:lastColumn="0" w:noHBand="0" w:noVBand="1"/>
      </w:tblPr>
      <w:tblGrid>
        <w:gridCol w:w="1809"/>
        <w:gridCol w:w="993"/>
        <w:gridCol w:w="1134"/>
        <w:gridCol w:w="1134"/>
        <w:gridCol w:w="992"/>
        <w:gridCol w:w="992"/>
        <w:gridCol w:w="992"/>
        <w:gridCol w:w="993"/>
        <w:gridCol w:w="992"/>
        <w:gridCol w:w="1059"/>
      </w:tblGrid>
      <w:tr w:rsidR="00BD1FCF" w:rsidTr="00A94847">
        <w:trPr>
          <w:trHeight w:val="443"/>
        </w:trPr>
        <w:tc>
          <w:tcPr>
            <w:tcW w:w="1809" w:type="dxa"/>
            <w:vMerge w:val="restart"/>
          </w:tcPr>
          <w:p w:rsidR="00BD1FCF" w:rsidRDefault="00BD1FCF" w:rsidP="00A94847">
            <w:pPr>
              <w:rPr>
                <w:rFonts w:ascii="Times New Roman" w:hAnsi="Times New Roman" w:cs="Times New Roman"/>
                <w:sz w:val="24"/>
                <w:szCs w:val="24"/>
              </w:rPr>
            </w:pPr>
            <w:r>
              <w:rPr>
                <w:rFonts w:ascii="Times New Roman" w:hAnsi="Times New Roman" w:cs="Times New Roman"/>
                <w:sz w:val="24"/>
                <w:szCs w:val="24"/>
              </w:rPr>
              <w:t xml:space="preserve">Предмет </w:t>
            </w:r>
          </w:p>
        </w:tc>
        <w:tc>
          <w:tcPr>
            <w:tcW w:w="3261" w:type="dxa"/>
            <w:gridSpan w:val="3"/>
            <w:tcBorders>
              <w:bottom w:val="single" w:sz="4" w:space="0" w:color="auto"/>
              <w:right w:val="single" w:sz="4" w:space="0" w:color="auto"/>
            </w:tcBorders>
          </w:tcPr>
          <w:p w:rsidR="00BD1FCF" w:rsidRDefault="00BD1FCF" w:rsidP="00A94847">
            <w:pPr>
              <w:rPr>
                <w:rFonts w:ascii="Times New Roman" w:hAnsi="Times New Roman" w:cs="Times New Roman"/>
                <w:sz w:val="24"/>
                <w:szCs w:val="24"/>
              </w:rPr>
            </w:pPr>
            <w:r>
              <w:rPr>
                <w:rFonts w:ascii="Times New Roman" w:hAnsi="Times New Roman" w:cs="Times New Roman"/>
                <w:sz w:val="24"/>
                <w:szCs w:val="24"/>
              </w:rPr>
              <w:t xml:space="preserve">Количество </w:t>
            </w:r>
          </w:p>
          <w:p w:rsidR="00BD1FCF" w:rsidRDefault="00BD1FCF" w:rsidP="00A94847">
            <w:pPr>
              <w:rPr>
                <w:rFonts w:ascii="Times New Roman" w:hAnsi="Times New Roman" w:cs="Times New Roman"/>
                <w:sz w:val="24"/>
                <w:szCs w:val="24"/>
              </w:rPr>
            </w:pPr>
            <w:proofErr w:type="gramStart"/>
            <w:r>
              <w:rPr>
                <w:rFonts w:ascii="Times New Roman" w:hAnsi="Times New Roman" w:cs="Times New Roman"/>
                <w:sz w:val="24"/>
                <w:szCs w:val="24"/>
              </w:rPr>
              <w:t>уч</w:t>
            </w:r>
            <w:proofErr w:type="gramEnd"/>
            <w:r>
              <w:rPr>
                <w:rFonts w:ascii="Times New Roman" w:hAnsi="Times New Roman" w:cs="Times New Roman"/>
                <w:sz w:val="24"/>
                <w:szCs w:val="24"/>
              </w:rPr>
              <w:t xml:space="preserve">-ся сдавав. предмет </w:t>
            </w:r>
          </w:p>
        </w:tc>
        <w:tc>
          <w:tcPr>
            <w:tcW w:w="2976" w:type="dxa"/>
            <w:gridSpan w:val="3"/>
            <w:tcBorders>
              <w:left w:val="single" w:sz="4" w:space="0" w:color="auto"/>
              <w:bottom w:val="single" w:sz="4" w:space="0" w:color="auto"/>
            </w:tcBorders>
          </w:tcPr>
          <w:p w:rsidR="00BD1FCF" w:rsidRDefault="00BD1FCF" w:rsidP="00A94847">
            <w:pPr>
              <w:jc w:val="center"/>
              <w:rPr>
                <w:rFonts w:ascii="Times New Roman" w:hAnsi="Times New Roman" w:cs="Times New Roman"/>
                <w:sz w:val="24"/>
                <w:szCs w:val="24"/>
              </w:rPr>
            </w:pPr>
            <w:proofErr w:type="gramStart"/>
            <w:r>
              <w:rPr>
                <w:rFonts w:ascii="Times New Roman" w:hAnsi="Times New Roman" w:cs="Times New Roman"/>
                <w:sz w:val="24"/>
                <w:szCs w:val="24"/>
              </w:rPr>
              <w:t xml:space="preserve">Результаты </w:t>
            </w:r>
            <w:r w:rsidR="00154B46">
              <w:rPr>
                <w:rFonts w:ascii="Times New Roman" w:hAnsi="Times New Roman" w:cs="Times New Roman"/>
                <w:sz w:val="24"/>
                <w:szCs w:val="24"/>
              </w:rPr>
              <w:t xml:space="preserve"> Е</w:t>
            </w:r>
            <w:r>
              <w:rPr>
                <w:rFonts w:ascii="Times New Roman" w:hAnsi="Times New Roman" w:cs="Times New Roman"/>
                <w:sz w:val="24"/>
                <w:szCs w:val="24"/>
              </w:rPr>
              <w:t>ГЭ</w:t>
            </w:r>
            <w:proofErr w:type="gramEnd"/>
          </w:p>
          <w:p w:rsidR="00BD1FCF" w:rsidRDefault="00BD1FCF" w:rsidP="00A94847">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средний</w:t>
            </w:r>
            <w:proofErr w:type="gramEnd"/>
            <w:r>
              <w:rPr>
                <w:rFonts w:ascii="Times New Roman" w:hAnsi="Times New Roman" w:cs="Times New Roman"/>
                <w:sz w:val="24"/>
                <w:szCs w:val="24"/>
              </w:rPr>
              <w:t xml:space="preserve"> бал)</w:t>
            </w:r>
          </w:p>
        </w:tc>
        <w:tc>
          <w:tcPr>
            <w:tcW w:w="3044" w:type="dxa"/>
            <w:gridSpan w:val="3"/>
            <w:tcBorders>
              <w:bottom w:val="single" w:sz="4" w:space="0" w:color="auto"/>
            </w:tcBorders>
          </w:tcPr>
          <w:p w:rsidR="00BD1FCF" w:rsidRDefault="00BD1FCF" w:rsidP="00A94847">
            <w:pPr>
              <w:jc w:val="center"/>
              <w:rPr>
                <w:rFonts w:ascii="Times New Roman" w:hAnsi="Times New Roman" w:cs="Times New Roman"/>
                <w:sz w:val="24"/>
                <w:szCs w:val="24"/>
              </w:rPr>
            </w:pPr>
            <w:r>
              <w:rPr>
                <w:rFonts w:ascii="Times New Roman" w:hAnsi="Times New Roman" w:cs="Times New Roman"/>
                <w:sz w:val="24"/>
                <w:szCs w:val="24"/>
              </w:rPr>
              <w:t>Качество ЗУН</w:t>
            </w:r>
          </w:p>
        </w:tc>
      </w:tr>
      <w:tr w:rsidR="00BD1FCF" w:rsidTr="00A94847">
        <w:trPr>
          <w:trHeight w:val="291"/>
        </w:trPr>
        <w:tc>
          <w:tcPr>
            <w:tcW w:w="1809" w:type="dxa"/>
            <w:vMerge/>
            <w:tcBorders>
              <w:bottom w:val="single" w:sz="4" w:space="0" w:color="auto"/>
            </w:tcBorders>
          </w:tcPr>
          <w:p w:rsidR="00BD1FCF" w:rsidRDefault="00BD1FCF" w:rsidP="00A94847">
            <w:pPr>
              <w:rPr>
                <w:rFonts w:ascii="Times New Roman" w:hAnsi="Times New Roman" w:cs="Times New Roman"/>
                <w:sz w:val="24"/>
                <w:szCs w:val="24"/>
              </w:rPr>
            </w:pPr>
          </w:p>
        </w:tc>
        <w:tc>
          <w:tcPr>
            <w:tcW w:w="993" w:type="dxa"/>
            <w:tcBorders>
              <w:top w:val="single" w:sz="4" w:space="0" w:color="auto"/>
              <w:bottom w:val="single" w:sz="4" w:space="0" w:color="auto"/>
              <w:right w:val="single" w:sz="4" w:space="0" w:color="auto"/>
            </w:tcBorders>
          </w:tcPr>
          <w:p w:rsidR="00BD1FCF" w:rsidRDefault="00BD1FCF" w:rsidP="00A94847">
            <w:pPr>
              <w:rPr>
                <w:rFonts w:ascii="Times New Roman" w:hAnsi="Times New Roman" w:cs="Times New Roman"/>
                <w:sz w:val="24"/>
                <w:szCs w:val="24"/>
              </w:rPr>
            </w:pPr>
            <w:r>
              <w:rPr>
                <w:rFonts w:ascii="Times New Roman" w:hAnsi="Times New Roman" w:cs="Times New Roman"/>
                <w:sz w:val="24"/>
                <w:szCs w:val="24"/>
              </w:rPr>
              <w:t>2017</w:t>
            </w:r>
          </w:p>
        </w:tc>
        <w:tc>
          <w:tcPr>
            <w:tcW w:w="1134" w:type="dxa"/>
            <w:tcBorders>
              <w:top w:val="single" w:sz="4" w:space="0" w:color="auto"/>
              <w:bottom w:val="single" w:sz="4" w:space="0" w:color="auto"/>
              <w:right w:val="single" w:sz="4" w:space="0" w:color="auto"/>
            </w:tcBorders>
          </w:tcPr>
          <w:p w:rsidR="00BD1FCF" w:rsidRDefault="00BD1FCF" w:rsidP="00A94847">
            <w:pPr>
              <w:rPr>
                <w:rFonts w:ascii="Times New Roman" w:hAnsi="Times New Roman" w:cs="Times New Roman"/>
                <w:sz w:val="24"/>
                <w:szCs w:val="24"/>
              </w:rPr>
            </w:pPr>
            <w:r>
              <w:rPr>
                <w:rFonts w:ascii="Times New Roman" w:hAnsi="Times New Roman" w:cs="Times New Roman"/>
                <w:sz w:val="24"/>
                <w:szCs w:val="24"/>
              </w:rPr>
              <w:t>2018</w:t>
            </w:r>
          </w:p>
        </w:tc>
        <w:tc>
          <w:tcPr>
            <w:tcW w:w="1134" w:type="dxa"/>
            <w:tcBorders>
              <w:top w:val="single" w:sz="4" w:space="0" w:color="auto"/>
              <w:bottom w:val="single" w:sz="4" w:space="0" w:color="auto"/>
              <w:right w:val="single" w:sz="4" w:space="0" w:color="auto"/>
            </w:tcBorders>
          </w:tcPr>
          <w:p w:rsidR="00BD1FCF" w:rsidRDefault="00BD1FCF" w:rsidP="00A94847">
            <w:pPr>
              <w:rPr>
                <w:rFonts w:ascii="Times New Roman" w:hAnsi="Times New Roman" w:cs="Times New Roman"/>
                <w:sz w:val="24"/>
                <w:szCs w:val="24"/>
              </w:rPr>
            </w:pPr>
            <w:r>
              <w:rPr>
                <w:rFonts w:ascii="Times New Roman" w:hAnsi="Times New Roman" w:cs="Times New Roman"/>
                <w:sz w:val="24"/>
                <w:szCs w:val="24"/>
              </w:rPr>
              <w:t>2019</w:t>
            </w:r>
          </w:p>
        </w:tc>
        <w:tc>
          <w:tcPr>
            <w:tcW w:w="992" w:type="dxa"/>
            <w:tcBorders>
              <w:top w:val="single" w:sz="4" w:space="0" w:color="auto"/>
              <w:left w:val="single" w:sz="4" w:space="0" w:color="auto"/>
              <w:bottom w:val="single" w:sz="4" w:space="0" w:color="auto"/>
              <w:right w:val="single" w:sz="4" w:space="0" w:color="auto"/>
            </w:tcBorders>
          </w:tcPr>
          <w:p w:rsidR="00BD1FCF" w:rsidRDefault="00BD1FCF" w:rsidP="00A94847">
            <w:pPr>
              <w:rPr>
                <w:rFonts w:ascii="Times New Roman" w:hAnsi="Times New Roman" w:cs="Times New Roman"/>
                <w:sz w:val="24"/>
                <w:szCs w:val="24"/>
              </w:rPr>
            </w:pPr>
            <w:r>
              <w:rPr>
                <w:rFonts w:ascii="Times New Roman" w:hAnsi="Times New Roman" w:cs="Times New Roman"/>
                <w:sz w:val="24"/>
                <w:szCs w:val="24"/>
              </w:rPr>
              <w:t>2017</w:t>
            </w:r>
          </w:p>
        </w:tc>
        <w:tc>
          <w:tcPr>
            <w:tcW w:w="992" w:type="dxa"/>
            <w:tcBorders>
              <w:top w:val="single" w:sz="4" w:space="0" w:color="auto"/>
              <w:left w:val="single" w:sz="4" w:space="0" w:color="auto"/>
              <w:bottom w:val="single" w:sz="4" w:space="0" w:color="auto"/>
              <w:right w:val="single" w:sz="4" w:space="0" w:color="auto"/>
            </w:tcBorders>
          </w:tcPr>
          <w:p w:rsidR="00BD1FCF" w:rsidRDefault="00BD1FCF" w:rsidP="00A94847">
            <w:pPr>
              <w:rPr>
                <w:rFonts w:ascii="Times New Roman" w:hAnsi="Times New Roman" w:cs="Times New Roman"/>
                <w:sz w:val="24"/>
                <w:szCs w:val="24"/>
              </w:rPr>
            </w:pPr>
            <w:r>
              <w:rPr>
                <w:rFonts w:ascii="Times New Roman" w:hAnsi="Times New Roman" w:cs="Times New Roman"/>
                <w:sz w:val="24"/>
                <w:szCs w:val="24"/>
              </w:rPr>
              <w:t>2018</w:t>
            </w:r>
          </w:p>
        </w:tc>
        <w:tc>
          <w:tcPr>
            <w:tcW w:w="992" w:type="dxa"/>
            <w:tcBorders>
              <w:top w:val="single" w:sz="4" w:space="0" w:color="auto"/>
              <w:left w:val="single" w:sz="4" w:space="0" w:color="auto"/>
              <w:bottom w:val="single" w:sz="4" w:space="0" w:color="auto"/>
            </w:tcBorders>
          </w:tcPr>
          <w:p w:rsidR="00BD1FCF" w:rsidRDefault="00BD1FCF" w:rsidP="00A94847">
            <w:pPr>
              <w:rPr>
                <w:rFonts w:ascii="Times New Roman" w:hAnsi="Times New Roman" w:cs="Times New Roman"/>
                <w:sz w:val="24"/>
                <w:szCs w:val="24"/>
              </w:rPr>
            </w:pPr>
            <w:r>
              <w:rPr>
                <w:rFonts w:ascii="Times New Roman" w:hAnsi="Times New Roman" w:cs="Times New Roman"/>
                <w:sz w:val="24"/>
                <w:szCs w:val="24"/>
              </w:rPr>
              <w:t>2019</w:t>
            </w:r>
          </w:p>
        </w:tc>
        <w:tc>
          <w:tcPr>
            <w:tcW w:w="993" w:type="dxa"/>
            <w:tcBorders>
              <w:top w:val="single" w:sz="4" w:space="0" w:color="auto"/>
              <w:bottom w:val="single" w:sz="4" w:space="0" w:color="auto"/>
              <w:right w:val="single" w:sz="4" w:space="0" w:color="auto"/>
            </w:tcBorders>
          </w:tcPr>
          <w:p w:rsidR="00BD1FCF" w:rsidRDefault="00BD1FCF" w:rsidP="00A94847">
            <w:pPr>
              <w:rPr>
                <w:rFonts w:ascii="Times New Roman" w:hAnsi="Times New Roman" w:cs="Times New Roman"/>
                <w:sz w:val="24"/>
                <w:szCs w:val="24"/>
              </w:rPr>
            </w:pPr>
            <w:r>
              <w:rPr>
                <w:rFonts w:ascii="Times New Roman" w:hAnsi="Times New Roman" w:cs="Times New Roman"/>
                <w:sz w:val="24"/>
                <w:szCs w:val="24"/>
              </w:rPr>
              <w:t>2017</w:t>
            </w:r>
          </w:p>
        </w:tc>
        <w:tc>
          <w:tcPr>
            <w:tcW w:w="992" w:type="dxa"/>
            <w:tcBorders>
              <w:top w:val="single" w:sz="4" w:space="0" w:color="auto"/>
              <w:left w:val="single" w:sz="4" w:space="0" w:color="auto"/>
              <w:bottom w:val="single" w:sz="4" w:space="0" w:color="auto"/>
              <w:right w:val="single" w:sz="4" w:space="0" w:color="auto"/>
            </w:tcBorders>
          </w:tcPr>
          <w:p w:rsidR="00BD1FCF" w:rsidRDefault="00BD1FCF" w:rsidP="00A94847">
            <w:pPr>
              <w:rPr>
                <w:rFonts w:ascii="Times New Roman" w:hAnsi="Times New Roman" w:cs="Times New Roman"/>
                <w:sz w:val="24"/>
                <w:szCs w:val="24"/>
              </w:rPr>
            </w:pPr>
            <w:r>
              <w:rPr>
                <w:rFonts w:ascii="Times New Roman" w:hAnsi="Times New Roman" w:cs="Times New Roman"/>
                <w:sz w:val="24"/>
                <w:szCs w:val="24"/>
              </w:rPr>
              <w:t>2018</w:t>
            </w:r>
          </w:p>
        </w:tc>
        <w:tc>
          <w:tcPr>
            <w:tcW w:w="1059" w:type="dxa"/>
            <w:tcBorders>
              <w:top w:val="single" w:sz="4" w:space="0" w:color="auto"/>
              <w:left w:val="single" w:sz="4" w:space="0" w:color="auto"/>
              <w:bottom w:val="single" w:sz="4" w:space="0" w:color="auto"/>
            </w:tcBorders>
          </w:tcPr>
          <w:p w:rsidR="00BD1FCF" w:rsidRDefault="00BD1FCF" w:rsidP="00A94847">
            <w:pPr>
              <w:rPr>
                <w:rFonts w:ascii="Times New Roman" w:hAnsi="Times New Roman" w:cs="Times New Roman"/>
                <w:sz w:val="24"/>
                <w:szCs w:val="24"/>
              </w:rPr>
            </w:pPr>
            <w:r>
              <w:rPr>
                <w:rFonts w:ascii="Times New Roman" w:hAnsi="Times New Roman" w:cs="Times New Roman"/>
                <w:sz w:val="24"/>
                <w:szCs w:val="24"/>
              </w:rPr>
              <w:t>2019</w:t>
            </w:r>
          </w:p>
        </w:tc>
      </w:tr>
      <w:tr w:rsidR="00B23A39" w:rsidTr="00A94847">
        <w:tc>
          <w:tcPr>
            <w:tcW w:w="1809" w:type="dxa"/>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Русский язык</w:t>
            </w:r>
          </w:p>
        </w:tc>
        <w:tc>
          <w:tcPr>
            <w:tcW w:w="993" w:type="dxa"/>
            <w:tcBorders>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right w:val="single" w:sz="4" w:space="0" w:color="auto"/>
            </w:tcBorders>
          </w:tcPr>
          <w:p w:rsidR="00B23A39" w:rsidRDefault="00A94847" w:rsidP="00A94847">
            <w:pP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17</w:t>
            </w:r>
          </w:p>
        </w:tc>
        <w:tc>
          <w:tcPr>
            <w:tcW w:w="992" w:type="dxa"/>
            <w:tcBorders>
              <w:left w:val="single" w:sz="4" w:space="0" w:color="auto"/>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3,5</w:t>
            </w:r>
          </w:p>
        </w:tc>
        <w:tc>
          <w:tcPr>
            <w:tcW w:w="992" w:type="dxa"/>
            <w:tcBorders>
              <w:left w:val="single" w:sz="4" w:space="0" w:color="auto"/>
              <w:right w:val="single" w:sz="4" w:space="0" w:color="auto"/>
            </w:tcBorders>
          </w:tcPr>
          <w:p w:rsidR="00B23A39" w:rsidRDefault="00A94847" w:rsidP="00A94847">
            <w:pPr>
              <w:rPr>
                <w:rFonts w:ascii="Times New Roman" w:hAnsi="Times New Roman" w:cs="Times New Roman"/>
                <w:sz w:val="24"/>
                <w:szCs w:val="24"/>
              </w:rPr>
            </w:pPr>
            <w:r>
              <w:rPr>
                <w:rFonts w:ascii="Times New Roman" w:hAnsi="Times New Roman" w:cs="Times New Roman"/>
                <w:sz w:val="24"/>
                <w:szCs w:val="24"/>
              </w:rPr>
              <w:t>3,5</w:t>
            </w:r>
          </w:p>
        </w:tc>
        <w:tc>
          <w:tcPr>
            <w:tcW w:w="992" w:type="dxa"/>
            <w:tcBorders>
              <w:lef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3,5</w:t>
            </w:r>
          </w:p>
        </w:tc>
        <w:tc>
          <w:tcPr>
            <w:tcW w:w="993" w:type="dxa"/>
            <w:tcBorders>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33%</w:t>
            </w:r>
          </w:p>
        </w:tc>
        <w:tc>
          <w:tcPr>
            <w:tcW w:w="992" w:type="dxa"/>
            <w:tcBorders>
              <w:left w:val="single" w:sz="4" w:space="0" w:color="auto"/>
              <w:right w:val="single" w:sz="4" w:space="0" w:color="auto"/>
            </w:tcBorders>
          </w:tcPr>
          <w:p w:rsidR="00B23A39" w:rsidRDefault="00A94847" w:rsidP="00A94847">
            <w:pPr>
              <w:rPr>
                <w:rFonts w:ascii="Times New Roman" w:hAnsi="Times New Roman" w:cs="Times New Roman"/>
                <w:sz w:val="24"/>
                <w:szCs w:val="24"/>
              </w:rPr>
            </w:pPr>
            <w:r>
              <w:rPr>
                <w:rFonts w:ascii="Times New Roman" w:hAnsi="Times New Roman" w:cs="Times New Roman"/>
                <w:sz w:val="24"/>
                <w:szCs w:val="24"/>
              </w:rPr>
              <w:t>33</w:t>
            </w:r>
            <w:r w:rsidR="00F94072">
              <w:rPr>
                <w:rFonts w:ascii="Times New Roman" w:hAnsi="Times New Roman" w:cs="Times New Roman"/>
                <w:sz w:val="24"/>
                <w:szCs w:val="24"/>
              </w:rPr>
              <w:t>%</w:t>
            </w:r>
          </w:p>
        </w:tc>
        <w:tc>
          <w:tcPr>
            <w:tcW w:w="1059" w:type="dxa"/>
            <w:tcBorders>
              <w:lef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29%</w:t>
            </w:r>
          </w:p>
        </w:tc>
      </w:tr>
      <w:tr w:rsidR="00A94847" w:rsidTr="00A94847">
        <w:trPr>
          <w:trHeight w:val="255"/>
        </w:trPr>
        <w:tc>
          <w:tcPr>
            <w:tcW w:w="1809" w:type="dxa"/>
            <w:vMerge w:val="restart"/>
          </w:tcPr>
          <w:p w:rsidR="00A94847" w:rsidRDefault="00A94847" w:rsidP="00A94847">
            <w:pPr>
              <w:rPr>
                <w:rFonts w:ascii="Times New Roman" w:hAnsi="Times New Roman" w:cs="Times New Roman"/>
                <w:sz w:val="24"/>
                <w:szCs w:val="24"/>
              </w:rPr>
            </w:pPr>
            <w:r>
              <w:rPr>
                <w:rFonts w:ascii="Times New Roman" w:hAnsi="Times New Roman" w:cs="Times New Roman"/>
                <w:sz w:val="24"/>
                <w:szCs w:val="24"/>
              </w:rPr>
              <w:t>Математика(б)</w:t>
            </w:r>
          </w:p>
          <w:p w:rsidR="00A94847" w:rsidRDefault="00A94847" w:rsidP="00A94847">
            <w:pPr>
              <w:rPr>
                <w:rFonts w:ascii="Times New Roman" w:hAnsi="Times New Roman" w:cs="Times New Roman"/>
                <w:sz w:val="24"/>
                <w:szCs w:val="24"/>
              </w:rPr>
            </w:pPr>
            <w:r>
              <w:rPr>
                <w:rFonts w:ascii="Times New Roman" w:hAnsi="Times New Roman" w:cs="Times New Roman"/>
                <w:sz w:val="24"/>
                <w:szCs w:val="24"/>
              </w:rPr>
              <w:t>Математика(</w:t>
            </w:r>
            <w:proofErr w:type="gramStart"/>
            <w:r>
              <w:rPr>
                <w:rFonts w:ascii="Times New Roman" w:hAnsi="Times New Roman" w:cs="Times New Roman"/>
                <w:sz w:val="24"/>
                <w:szCs w:val="24"/>
              </w:rPr>
              <w:t xml:space="preserve">п)  </w:t>
            </w:r>
            <w:proofErr w:type="gramEnd"/>
          </w:p>
        </w:tc>
        <w:tc>
          <w:tcPr>
            <w:tcW w:w="993" w:type="dxa"/>
            <w:tcBorders>
              <w:bottom w:val="single" w:sz="4" w:space="0" w:color="auto"/>
              <w:right w:val="single" w:sz="4" w:space="0" w:color="auto"/>
            </w:tcBorders>
          </w:tcPr>
          <w:p w:rsidR="00A94847" w:rsidRDefault="00A94847" w:rsidP="00A94847">
            <w:pP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bottom w:val="single" w:sz="4" w:space="0" w:color="auto"/>
              <w:right w:val="single" w:sz="4" w:space="0" w:color="auto"/>
            </w:tcBorders>
          </w:tcPr>
          <w:p w:rsidR="00A94847" w:rsidRDefault="00A94847" w:rsidP="00A94847">
            <w:pP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bottom w:val="single" w:sz="4" w:space="0" w:color="auto"/>
              <w:right w:val="single" w:sz="4" w:space="0" w:color="auto"/>
            </w:tcBorders>
          </w:tcPr>
          <w:p w:rsidR="00A94847" w:rsidRDefault="00A94847" w:rsidP="00A94847">
            <w:pPr>
              <w:rPr>
                <w:rFonts w:ascii="Times New Roman" w:hAnsi="Times New Roman" w:cs="Times New Roman"/>
                <w:sz w:val="24"/>
                <w:szCs w:val="24"/>
              </w:rPr>
            </w:pPr>
            <w:r>
              <w:rPr>
                <w:rFonts w:ascii="Times New Roman" w:hAnsi="Times New Roman" w:cs="Times New Roman"/>
                <w:sz w:val="24"/>
                <w:szCs w:val="24"/>
              </w:rPr>
              <w:t>17</w:t>
            </w:r>
          </w:p>
        </w:tc>
        <w:tc>
          <w:tcPr>
            <w:tcW w:w="992" w:type="dxa"/>
            <w:tcBorders>
              <w:left w:val="single" w:sz="4" w:space="0" w:color="auto"/>
              <w:bottom w:val="single" w:sz="4" w:space="0" w:color="auto"/>
              <w:right w:val="single" w:sz="4" w:space="0" w:color="auto"/>
            </w:tcBorders>
          </w:tcPr>
          <w:p w:rsidR="00A94847" w:rsidRDefault="00A94847" w:rsidP="00A94847">
            <w:pPr>
              <w:rPr>
                <w:rFonts w:ascii="Times New Roman" w:hAnsi="Times New Roman" w:cs="Times New Roman"/>
                <w:sz w:val="24"/>
                <w:szCs w:val="24"/>
              </w:rPr>
            </w:pPr>
            <w:r>
              <w:rPr>
                <w:rFonts w:ascii="Times New Roman" w:hAnsi="Times New Roman" w:cs="Times New Roman"/>
                <w:sz w:val="24"/>
                <w:szCs w:val="24"/>
              </w:rPr>
              <w:t>2,9</w:t>
            </w:r>
          </w:p>
        </w:tc>
        <w:tc>
          <w:tcPr>
            <w:tcW w:w="992" w:type="dxa"/>
            <w:tcBorders>
              <w:left w:val="single" w:sz="4" w:space="0" w:color="auto"/>
              <w:bottom w:val="single" w:sz="4" w:space="0" w:color="auto"/>
              <w:right w:val="single" w:sz="4" w:space="0" w:color="auto"/>
            </w:tcBorders>
          </w:tcPr>
          <w:p w:rsidR="00A94847" w:rsidRDefault="00A94847" w:rsidP="00A94847">
            <w:pPr>
              <w:rPr>
                <w:rFonts w:ascii="Times New Roman" w:hAnsi="Times New Roman" w:cs="Times New Roman"/>
                <w:sz w:val="24"/>
                <w:szCs w:val="24"/>
              </w:rPr>
            </w:pPr>
            <w:r>
              <w:rPr>
                <w:rFonts w:ascii="Times New Roman" w:hAnsi="Times New Roman" w:cs="Times New Roman"/>
                <w:sz w:val="24"/>
                <w:szCs w:val="24"/>
              </w:rPr>
              <w:t>3,2</w:t>
            </w:r>
          </w:p>
        </w:tc>
        <w:tc>
          <w:tcPr>
            <w:tcW w:w="992" w:type="dxa"/>
            <w:tcBorders>
              <w:left w:val="single" w:sz="4" w:space="0" w:color="auto"/>
              <w:bottom w:val="single" w:sz="4" w:space="0" w:color="auto"/>
            </w:tcBorders>
          </w:tcPr>
          <w:p w:rsidR="00A94847" w:rsidRDefault="00A94847" w:rsidP="00A94847">
            <w:pPr>
              <w:rPr>
                <w:rFonts w:ascii="Times New Roman" w:hAnsi="Times New Roman" w:cs="Times New Roman"/>
                <w:sz w:val="24"/>
                <w:szCs w:val="24"/>
              </w:rPr>
            </w:pPr>
            <w:r>
              <w:rPr>
                <w:rFonts w:ascii="Times New Roman" w:hAnsi="Times New Roman" w:cs="Times New Roman"/>
                <w:sz w:val="24"/>
                <w:szCs w:val="24"/>
              </w:rPr>
              <w:t>3,4</w:t>
            </w:r>
          </w:p>
        </w:tc>
        <w:tc>
          <w:tcPr>
            <w:tcW w:w="993" w:type="dxa"/>
            <w:tcBorders>
              <w:bottom w:val="single" w:sz="4" w:space="0" w:color="auto"/>
              <w:right w:val="single" w:sz="4" w:space="0" w:color="auto"/>
            </w:tcBorders>
          </w:tcPr>
          <w:p w:rsidR="00A94847" w:rsidRDefault="00A94847" w:rsidP="00A94847">
            <w:pPr>
              <w:rPr>
                <w:rFonts w:ascii="Times New Roman" w:hAnsi="Times New Roman" w:cs="Times New Roman"/>
                <w:sz w:val="24"/>
                <w:szCs w:val="24"/>
              </w:rPr>
            </w:pPr>
            <w:r>
              <w:rPr>
                <w:rFonts w:ascii="Times New Roman" w:hAnsi="Times New Roman" w:cs="Times New Roman"/>
                <w:sz w:val="24"/>
                <w:szCs w:val="24"/>
              </w:rPr>
              <w:t>27%</w:t>
            </w:r>
          </w:p>
        </w:tc>
        <w:tc>
          <w:tcPr>
            <w:tcW w:w="992" w:type="dxa"/>
            <w:tcBorders>
              <w:left w:val="single" w:sz="4" w:space="0" w:color="auto"/>
              <w:bottom w:val="single" w:sz="4" w:space="0" w:color="auto"/>
              <w:right w:val="single" w:sz="4" w:space="0" w:color="auto"/>
            </w:tcBorders>
          </w:tcPr>
          <w:p w:rsidR="00A94847" w:rsidRDefault="00A94847" w:rsidP="00A94847">
            <w:pPr>
              <w:rPr>
                <w:rFonts w:ascii="Times New Roman" w:hAnsi="Times New Roman" w:cs="Times New Roman"/>
                <w:sz w:val="24"/>
                <w:szCs w:val="24"/>
              </w:rPr>
            </w:pPr>
            <w:r>
              <w:rPr>
                <w:rFonts w:ascii="Times New Roman" w:hAnsi="Times New Roman" w:cs="Times New Roman"/>
                <w:sz w:val="24"/>
                <w:szCs w:val="24"/>
              </w:rPr>
              <w:t>44</w:t>
            </w:r>
            <w:r w:rsidR="00F94072">
              <w:rPr>
                <w:rFonts w:ascii="Times New Roman" w:hAnsi="Times New Roman" w:cs="Times New Roman"/>
                <w:sz w:val="24"/>
                <w:szCs w:val="24"/>
              </w:rPr>
              <w:t>%</w:t>
            </w:r>
          </w:p>
        </w:tc>
        <w:tc>
          <w:tcPr>
            <w:tcW w:w="1059" w:type="dxa"/>
            <w:tcBorders>
              <w:left w:val="single" w:sz="4" w:space="0" w:color="auto"/>
              <w:bottom w:val="single" w:sz="4" w:space="0" w:color="auto"/>
            </w:tcBorders>
          </w:tcPr>
          <w:p w:rsidR="00A94847" w:rsidRDefault="00A94847" w:rsidP="00A94847">
            <w:pPr>
              <w:rPr>
                <w:rFonts w:ascii="Times New Roman" w:hAnsi="Times New Roman" w:cs="Times New Roman"/>
                <w:sz w:val="24"/>
                <w:szCs w:val="24"/>
              </w:rPr>
            </w:pPr>
            <w:r>
              <w:rPr>
                <w:rFonts w:ascii="Times New Roman" w:hAnsi="Times New Roman" w:cs="Times New Roman"/>
                <w:sz w:val="24"/>
                <w:szCs w:val="24"/>
              </w:rPr>
              <w:t>35%</w:t>
            </w:r>
          </w:p>
        </w:tc>
      </w:tr>
      <w:tr w:rsidR="00A94847" w:rsidTr="00A94847">
        <w:trPr>
          <w:trHeight w:val="285"/>
        </w:trPr>
        <w:tc>
          <w:tcPr>
            <w:tcW w:w="1809" w:type="dxa"/>
            <w:vMerge/>
          </w:tcPr>
          <w:p w:rsidR="00A94847" w:rsidRDefault="00A94847" w:rsidP="00A94847">
            <w:pPr>
              <w:rPr>
                <w:rFonts w:ascii="Times New Roman" w:hAnsi="Times New Roman" w:cs="Times New Roman"/>
                <w:sz w:val="24"/>
                <w:szCs w:val="24"/>
              </w:rPr>
            </w:pPr>
          </w:p>
        </w:tc>
        <w:tc>
          <w:tcPr>
            <w:tcW w:w="993" w:type="dxa"/>
            <w:tcBorders>
              <w:top w:val="single" w:sz="4" w:space="0" w:color="auto"/>
              <w:right w:val="single" w:sz="4" w:space="0" w:color="auto"/>
            </w:tcBorders>
          </w:tcPr>
          <w:p w:rsidR="00A94847" w:rsidRDefault="00546F66" w:rsidP="00A94847">
            <w:pP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right w:val="single" w:sz="4" w:space="0" w:color="auto"/>
            </w:tcBorders>
          </w:tcPr>
          <w:p w:rsidR="00A94847" w:rsidRDefault="00A94847" w:rsidP="00A94847">
            <w:pP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auto"/>
              <w:right w:val="single" w:sz="4" w:space="0" w:color="auto"/>
            </w:tcBorders>
          </w:tcPr>
          <w:p w:rsidR="00A94847" w:rsidRDefault="00A94847" w:rsidP="00A94847">
            <w:pP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right w:val="single" w:sz="4" w:space="0" w:color="auto"/>
            </w:tcBorders>
          </w:tcPr>
          <w:p w:rsidR="00A94847" w:rsidRDefault="00546F66" w:rsidP="00A94847">
            <w:pP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right w:val="single" w:sz="4" w:space="0" w:color="auto"/>
            </w:tcBorders>
          </w:tcPr>
          <w:p w:rsidR="00A94847" w:rsidRDefault="00A94847" w:rsidP="00A94847">
            <w:pPr>
              <w:rPr>
                <w:rFonts w:ascii="Times New Roman" w:hAnsi="Times New Roman" w:cs="Times New Roman"/>
                <w:sz w:val="24"/>
                <w:szCs w:val="24"/>
              </w:rPr>
            </w:pPr>
            <w:r>
              <w:rPr>
                <w:rFonts w:ascii="Times New Roman" w:hAnsi="Times New Roman" w:cs="Times New Roman"/>
                <w:sz w:val="24"/>
                <w:szCs w:val="24"/>
              </w:rPr>
              <w:t>3,0</w:t>
            </w:r>
          </w:p>
        </w:tc>
        <w:tc>
          <w:tcPr>
            <w:tcW w:w="992" w:type="dxa"/>
            <w:tcBorders>
              <w:top w:val="single" w:sz="4" w:space="0" w:color="auto"/>
              <w:left w:val="single" w:sz="4" w:space="0" w:color="auto"/>
            </w:tcBorders>
          </w:tcPr>
          <w:p w:rsidR="00A94847" w:rsidRDefault="008D6EDA" w:rsidP="00A94847">
            <w:pPr>
              <w:rPr>
                <w:rFonts w:ascii="Times New Roman" w:hAnsi="Times New Roman" w:cs="Times New Roman"/>
                <w:sz w:val="24"/>
                <w:szCs w:val="24"/>
              </w:rPr>
            </w:pPr>
            <w:r>
              <w:rPr>
                <w:rFonts w:ascii="Times New Roman" w:hAnsi="Times New Roman" w:cs="Times New Roman"/>
                <w:sz w:val="24"/>
                <w:szCs w:val="24"/>
              </w:rPr>
              <w:t>3,3</w:t>
            </w:r>
          </w:p>
        </w:tc>
        <w:tc>
          <w:tcPr>
            <w:tcW w:w="993" w:type="dxa"/>
            <w:tcBorders>
              <w:top w:val="single" w:sz="4" w:space="0" w:color="auto"/>
              <w:right w:val="single" w:sz="4" w:space="0" w:color="auto"/>
            </w:tcBorders>
          </w:tcPr>
          <w:p w:rsidR="00A94847" w:rsidRDefault="00546F66" w:rsidP="00A94847">
            <w:pP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right w:val="single" w:sz="4" w:space="0" w:color="auto"/>
            </w:tcBorders>
          </w:tcPr>
          <w:p w:rsidR="00A94847" w:rsidRDefault="00546F66" w:rsidP="00A94847">
            <w:pPr>
              <w:rPr>
                <w:rFonts w:ascii="Times New Roman" w:hAnsi="Times New Roman" w:cs="Times New Roman"/>
                <w:sz w:val="24"/>
                <w:szCs w:val="24"/>
              </w:rPr>
            </w:pPr>
            <w:r>
              <w:rPr>
                <w:rFonts w:ascii="Times New Roman" w:hAnsi="Times New Roman" w:cs="Times New Roman"/>
                <w:sz w:val="24"/>
                <w:szCs w:val="24"/>
              </w:rPr>
              <w:t>33%</w:t>
            </w:r>
          </w:p>
        </w:tc>
        <w:tc>
          <w:tcPr>
            <w:tcW w:w="1059" w:type="dxa"/>
            <w:tcBorders>
              <w:top w:val="single" w:sz="4" w:space="0" w:color="auto"/>
              <w:left w:val="single" w:sz="4" w:space="0" w:color="auto"/>
            </w:tcBorders>
          </w:tcPr>
          <w:p w:rsidR="00A94847" w:rsidRDefault="008D6EDA" w:rsidP="00A94847">
            <w:pPr>
              <w:rPr>
                <w:rFonts w:ascii="Times New Roman" w:hAnsi="Times New Roman" w:cs="Times New Roman"/>
                <w:sz w:val="24"/>
                <w:szCs w:val="24"/>
              </w:rPr>
            </w:pPr>
            <w:r>
              <w:rPr>
                <w:rFonts w:ascii="Times New Roman" w:hAnsi="Times New Roman" w:cs="Times New Roman"/>
                <w:sz w:val="24"/>
                <w:szCs w:val="24"/>
              </w:rPr>
              <w:t>33%</w:t>
            </w:r>
          </w:p>
        </w:tc>
      </w:tr>
      <w:tr w:rsidR="00B23A39" w:rsidTr="00A94847">
        <w:tc>
          <w:tcPr>
            <w:tcW w:w="1809" w:type="dxa"/>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 xml:space="preserve">Химия </w:t>
            </w:r>
          </w:p>
        </w:tc>
        <w:tc>
          <w:tcPr>
            <w:tcW w:w="993" w:type="dxa"/>
            <w:tcBorders>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7</w:t>
            </w:r>
          </w:p>
        </w:tc>
        <w:tc>
          <w:tcPr>
            <w:tcW w:w="1134" w:type="dxa"/>
            <w:tcBorders>
              <w:right w:val="single" w:sz="4" w:space="0" w:color="auto"/>
            </w:tcBorders>
          </w:tcPr>
          <w:p w:rsidR="00B23A39" w:rsidRDefault="00A94847" w:rsidP="00A94847">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2</w:t>
            </w:r>
          </w:p>
        </w:tc>
        <w:tc>
          <w:tcPr>
            <w:tcW w:w="992" w:type="dxa"/>
            <w:tcBorders>
              <w:left w:val="single" w:sz="4" w:space="0" w:color="auto"/>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2,0</w:t>
            </w:r>
          </w:p>
        </w:tc>
        <w:tc>
          <w:tcPr>
            <w:tcW w:w="992" w:type="dxa"/>
            <w:tcBorders>
              <w:left w:val="single" w:sz="4" w:space="0" w:color="auto"/>
              <w:right w:val="single" w:sz="4" w:space="0" w:color="auto"/>
            </w:tcBorders>
          </w:tcPr>
          <w:p w:rsidR="00B23A39" w:rsidRDefault="00A94847" w:rsidP="00A94847">
            <w:pPr>
              <w:rPr>
                <w:rFonts w:ascii="Times New Roman" w:hAnsi="Times New Roman" w:cs="Times New Roman"/>
                <w:sz w:val="24"/>
                <w:szCs w:val="24"/>
              </w:rPr>
            </w:pPr>
            <w:r>
              <w:rPr>
                <w:rFonts w:ascii="Times New Roman" w:hAnsi="Times New Roman" w:cs="Times New Roman"/>
                <w:sz w:val="24"/>
                <w:szCs w:val="24"/>
              </w:rPr>
              <w:t>3,0</w:t>
            </w:r>
          </w:p>
        </w:tc>
        <w:tc>
          <w:tcPr>
            <w:tcW w:w="992" w:type="dxa"/>
            <w:tcBorders>
              <w:lef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2,0</w:t>
            </w:r>
          </w:p>
        </w:tc>
        <w:tc>
          <w:tcPr>
            <w:tcW w:w="993" w:type="dxa"/>
            <w:tcBorders>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0</w:t>
            </w:r>
          </w:p>
        </w:tc>
        <w:tc>
          <w:tcPr>
            <w:tcW w:w="992" w:type="dxa"/>
            <w:tcBorders>
              <w:left w:val="single" w:sz="4" w:space="0" w:color="auto"/>
              <w:right w:val="single" w:sz="4" w:space="0" w:color="auto"/>
            </w:tcBorders>
          </w:tcPr>
          <w:p w:rsidR="00B23A39" w:rsidRDefault="008D6EDA" w:rsidP="00A94847">
            <w:pPr>
              <w:rPr>
                <w:rFonts w:ascii="Times New Roman" w:hAnsi="Times New Roman" w:cs="Times New Roman"/>
                <w:sz w:val="24"/>
                <w:szCs w:val="24"/>
              </w:rPr>
            </w:pPr>
            <w:r>
              <w:rPr>
                <w:rFonts w:ascii="Times New Roman" w:hAnsi="Times New Roman" w:cs="Times New Roman"/>
                <w:sz w:val="24"/>
                <w:szCs w:val="24"/>
              </w:rPr>
              <w:t>0</w:t>
            </w:r>
          </w:p>
        </w:tc>
        <w:tc>
          <w:tcPr>
            <w:tcW w:w="1059" w:type="dxa"/>
            <w:tcBorders>
              <w:lef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 xml:space="preserve"> 0</w:t>
            </w:r>
          </w:p>
        </w:tc>
      </w:tr>
      <w:tr w:rsidR="00B23A39" w:rsidTr="00A94847">
        <w:tc>
          <w:tcPr>
            <w:tcW w:w="1809" w:type="dxa"/>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 xml:space="preserve">Биология </w:t>
            </w:r>
          </w:p>
        </w:tc>
        <w:tc>
          <w:tcPr>
            <w:tcW w:w="993" w:type="dxa"/>
            <w:tcBorders>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right w:val="single" w:sz="4" w:space="0" w:color="auto"/>
            </w:tcBorders>
          </w:tcPr>
          <w:p w:rsidR="00B23A39" w:rsidRDefault="00A94847" w:rsidP="00A94847">
            <w:pPr>
              <w:rPr>
                <w:rFonts w:ascii="Times New Roman" w:hAnsi="Times New Roman" w:cs="Times New Roman"/>
                <w:sz w:val="24"/>
                <w:szCs w:val="24"/>
              </w:rPr>
            </w:pPr>
            <w:r>
              <w:rPr>
                <w:rFonts w:ascii="Times New Roman" w:hAnsi="Times New Roman" w:cs="Times New Roman"/>
                <w:sz w:val="24"/>
                <w:szCs w:val="24"/>
              </w:rPr>
              <w:t>3</w:t>
            </w:r>
          </w:p>
        </w:tc>
        <w:tc>
          <w:tcPr>
            <w:tcW w:w="1134" w:type="dxa"/>
            <w:tcBorders>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2,0</w:t>
            </w:r>
          </w:p>
        </w:tc>
        <w:tc>
          <w:tcPr>
            <w:tcW w:w="992" w:type="dxa"/>
            <w:tcBorders>
              <w:left w:val="single" w:sz="4" w:space="0" w:color="auto"/>
              <w:right w:val="single" w:sz="4" w:space="0" w:color="auto"/>
            </w:tcBorders>
          </w:tcPr>
          <w:p w:rsidR="00B23A39" w:rsidRDefault="00A94847" w:rsidP="00A94847">
            <w:pPr>
              <w:rPr>
                <w:rFonts w:ascii="Times New Roman" w:hAnsi="Times New Roman" w:cs="Times New Roman"/>
                <w:sz w:val="24"/>
                <w:szCs w:val="24"/>
              </w:rPr>
            </w:pPr>
            <w:r>
              <w:rPr>
                <w:rFonts w:ascii="Times New Roman" w:hAnsi="Times New Roman" w:cs="Times New Roman"/>
                <w:sz w:val="24"/>
                <w:szCs w:val="24"/>
              </w:rPr>
              <w:t>2,3</w:t>
            </w:r>
          </w:p>
        </w:tc>
        <w:tc>
          <w:tcPr>
            <w:tcW w:w="992" w:type="dxa"/>
            <w:tcBorders>
              <w:lef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2,0</w:t>
            </w:r>
          </w:p>
        </w:tc>
        <w:tc>
          <w:tcPr>
            <w:tcW w:w="993" w:type="dxa"/>
            <w:tcBorders>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0</w:t>
            </w:r>
          </w:p>
        </w:tc>
        <w:tc>
          <w:tcPr>
            <w:tcW w:w="992" w:type="dxa"/>
            <w:tcBorders>
              <w:left w:val="single" w:sz="4" w:space="0" w:color="auto"/>
              <w:right w:val="single" w:sz="4" w:space="0" w:color="auto"/>
            </w:tcBorders>
          </w:tcPr>
          <w:p w:rsidR="00B23A39" w:rsidRDefault="008D6EDA" w:rsidP="00A94847">
            <w:pPr>
              <w:rPr>
                <w:rFonts w:ascii="Times New Roman" w:hAnsi="Times New Roman" w:cs="Times New Roman"/>
                <w:sz w:val="24"/>
                <w:szCs w:val="24"/>
              </w:rPr>
            </w:pPr>
            <w:r>
              <w:rPr>
                <w:rFonts w:ascii="Times New Roman" w:hAnsi="Times New Roman" w:cs="Times New Roman"/>
                <w:sz w:val="24"/>
                <w:szCs w:val="24"/>
              </w:rPr>
              <w:t>0</w:t>
            </w:r>
          </w:p>
        </w:tc>
        <w:tc>
          <w:tcPr>
            <w:tcW w:w="1059" w:type="dxa"/>
            <w:tcBorders>
              <w:lef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 xml:space="preserve"> 0</w:t>
            </w:r>
          </w:p>
        </w:tc>
      </w:tr>
      <w:tr w:rsidR="00B23A39" w:rsidTr="00A94847">
        <w:tc>
          <w:tcPr>
            <w:tcW w:w="1809" w:type="dxa"/>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 xml:space="preserve">Физика </w:t>
            </w:r>
          </w:p>
        </w:tc>
        <w:tc>
          <w:tcPr>
            <w:tcW w:w="993" w:type="dxa"/>
            <w:tcBorders>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2</w:t>
            </w:r>
          </w:p>
        </w:tc>
        <w:tc>
          <w:tcPr>
            <w:tcW w:w="1134" w:type="dxa"/>
            <w:tcBorders>
              <w:right w:val="single" w:sz="4" w:space="0" w:color="auto"/>
            </w:tcBorders>
          </w:tcPr>
          <w:p w:rsidR="00B23A39" w:rsidRDefault="00A94847" w:rsidP="00A94847">
            <w:pPr>
              <w:rPr>
                <w:rFonts w:ascii="Times New Roman" w:hAnsi="Times New Roman" w:cs="Times New Roman"/>
                <w:sz w:val="24"/>
                <w:szCs w:val="24"/>
              </w:rPr>
            </w:pPr>
            <w:r>
              <w:rPr>
                <w:rFonts w:ascii="Times New Roman" w:hAnsi="Times New Roman" w:cs="Times New Roman"/>
                <w:sz w:val="24"/>
                <w:szCs w:val="24"/>
              </w:rPr>
              <w:t>4</w:t>
            </w:r>
          </w:p>
        </w:tc>
        <w:tc>
          <w:tcPr>
            <w:tcW w:w="1134" w:type="dxa"/>
            <w:tcBorders>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2</w:t>
            </w:r>
          </w:p>
        </w:tc>
        <w:tc>
          <w:tcPr>
            <w:tcW w:w="992" w:type="dxa"/>
            <w:tcBorders>
              <w:left w:val="single" w:sz="4" w:space="0" w:color="auto"/>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2,5</w:t>
            </w:r>
          </w:p>
        </w:tc>
        <w:tc>
          <w:tcPr>
            <w:tcW w:w="992" w:type="dxa"/>
            <w:tcBorders>
              <w:left w:val="single" w:sz="4" w:space="0" w:color="auto"/>
              <w:right w:val="single" w:sz="4" w:space="0" w:color="auto"/>
            </w:tcBorders>
          </w:tcPr>
          <w:p w:rsidR="00B23A39" w:rsidRDefault="00A94847" w:rsidP="00A94847">
            <w:pPr>
              <w:rPr>
                <w:rFonts w:ascii="Times New Roman" w:hAnsi="Times New Roman" w:cs="Times New Roman"/>
                <w:sz w:val="24"/>
                <w:szCs w:val="24"/>
              </w:rPr>
            </w:pPr>
            <w:r>
              <w:rPr>
                <w:rFonts w:ascii="Times New Roman" w:hAnsi="Times New Roman" w:cs="Times New Roman"/>
                <w:sz w:val="24"/>
                <w:szCs w:val="24"/>
              </w:rPr>
              <w:t>2,8</w:t>
            </w:r>
          </w:p>
        </w:tc>
        <w:tc>
          <w:tcPr>
            <w:tcW w:w="992" w:type="dxa"/>
            <w:tcBorders>
              <w:lef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2,5</w:t>
            </w:r>
          </w:p>
        </w:tc>
        <w:tc>
          <w:tcPr>
            <w:tcW w:w="993" w:type="dxa"/>
            <w:tcBorders>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0</w:t>
            </w:r>
          </w:p>
        </w:tc>
        <w:tc>
          <w:tcPr>
            <w:tcW w:w="992" w:type="dxa"/>
            <w:tcBorders>
              <w:left w:val="single" w:sz="4" w:space="0" w:color="auto"/>
              <w:right w:val="single" w:sz="4" w:space="0" w:color="auto"/>
            </w:tcBorders>
          </w:tcPr>
          <w:p w:rsidR="00B23A39" w:rsidRDefault="008D6EDA" w:rsidP="00A94847">
            <w:pPr>
              <w:rPr>
                <w:rFonts w:ascii="Times New Roman" w:hAnsi="Times New Roman" w:cs="Times New Roman"/>
                <w:sz w:val="24"/>
                <w:szCs w:val="24"/>
              </w:rPr>
            </w:pPr>
            <w:r>
              <w:rPr>
                <w:rFonts w:ascii="Times New Roman" w:hAnsi="Times New Roman" w:cs="Times New Roman"/>
                <w:sz w:val="24"/>
                <w:szCs w:val="24"/>
              </w:rPr>
              <w:t>0</w:t>
            </w:r>
          </w:p>
        </w:tc>
        <w:tc>
          <w:tcPr>
            <w:tcW w:w="1059" w:type="dxa"/>
            <w:tcBorders>
              <w:lef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0%</w:t>
            </w:r>
          </w:p>
        </w:tc>
      </w:tr>
      <w:tr w:rsidR="00B23A39" w:rsidTr="00A94847">
        <w:tc>
          <w:tcPr>
            <w:tcW w:w="1809" w:type="dxa"/>
          </w:tcPr>
          <w:p w:rsidR="00B23A39" w:rsidRDefault="00B23A39" w:rsidP="00A94847">
            <w:pPr>
              <w:rPr>
                <w:rFonts w:ascii="Times New Roman" w:hAnsi="Times New Roman" w:cs="Times New Roman"/>
                <w:sz w:val="24"/>
                <w:szCs w:val="24"/>
              </w:rPr>
            </w:pPr>
            <w:proofErr w:type="spellStart"/>
            <w:r>
              <w:rPr>
                <w:rFonts w:ascii="Times New Roman" w:hAnsi="Times New Roman" w:cs="Times New Roman"/>
                <w:sz w:val="24"/>
                <w:szCs w:val="24"/>
              </w:rPr>
              <w:t>Обществозн</w:t>
            </w:r>
            <w:proofErr w:type="spellEnd"/>
          </w:p>
        </w:tc>
        <w:tc>
          <w:tcPr>
            <w:tcW w:w="993" w:type="dxa"/>
            <w:tcBorders>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right w:val="single" w:sz="4" w:space="0" w:color="auto"/>
            </w:tcBorders>
          </w:tcPr>
          <w:p w:rsidR="00B23A39" w:rsidRDefault="008D6EDA" w:rsidP="00A94847">
            <w:pPr>
              <w:rPr>
                <w:rFonts w:ascii="Times New Roman" w:hAnsi="Times New Roman" w:cs="Times New Roman"/>
                <w:sz w:val="24"/>
                <w:szCs w:val="24"/>
              </w:rPr>
            </w:pPr>
            <w:r>
              <w:rPr>
                <w:rFonts w:ascii="Times New Roman" w:hAnsi="Times New Roman" w:cs="Times New Roman"/>
                <w:sz w:val="24"/>
                <w:szCs w:val="24"/>
              </w:rPr>
              <w:t>8</w:t>
            </w:r>
          </w:p>
        </w:tc>
        <w:tc>
          <w:tcPr>
            <w:tcW w:w="1134" w:type="dxa"/>
            <w:tcBorders>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3</w:t>
            </w:r>
          </w:p>
        </w:tc>
        <w:tc>
          <w:tcPr>
            <w:tcW w:w="992" w:type="dxa"/>
            <w:tcBorders>
              <w:left w:val="single" w:sz="4" w:space="0" w:color="auto"/>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2,4</w:t>
            </w:r>
          </w:p>
        </w:tc>
        <w:tc>
          <w:tcPr>
            <w:tcW w:w="992" w:type="dxa"/>
            <w:tcBorders>
              <w:left w:val="single" w:sz="4" w:space="0" w:color="auto"/>
              <w:right w:val="single" w:sz="4" w:space="0" w:color="auto"/>
            </w:tcBorders>
          </w:tcPr>
          <w:p w:rsidR="00B23A39" w:rsidRDefault="00A94847" w:rsidP="00A94847">
            <w:pPr>
              <w:rPr>
                <w:rFonts w:ascii="Times New Roman" w:hAnsi="Times New Roman" w:cs="Times New Roman"/>
                <w:sz w:val="24"/>
                <w:szCs w:val="24"/>
              </w:rPr>
            </w:pPr>
            <w:r>
              <w:rPr>
                <w:rFonts w:ascii="Times New Roman" w:hAnsi="Times New Roman" w:cs="Times New Roman"/>
                <w:sz w:val="24"/>
                <w:szCs w:val="24"/>
              </w:rPr>
              <w:t>2,4</w:t>
            </w:r>
          </w:p>
        </w:tc>
        <w:tc>
          <w:tcPr>
            <w:tcW w:w="992" w:type="dxa"/>
            <w:tcBorders>
              <w:lef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2,7</w:t>
            </w:r>
          </w:p>
        </w:tc>
        <w:tc>
          <w:tcPr>
            <w:tcW w:w="993" w:type="dxa"/>
            <w:tcBorders>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0</w:t>
            </w:r>
          </w:p>
        </w:tc>
        <w:tc>
          <w:tcPr>
            <w:tcW w:w="992" w:type="dxa"/>
            <w:tcBorders>
              <w:left w:val="single" w:sz="4" w:space="0" w:color="auto"/>
              <w:right w:val="single" w:sz="4" w:space="0" w:color="auto"/>
            </w:tcBorders>
          </w:tcPr>
          <w:p w:rsidR="00B23A39" w:rsidRDefault="008D6EDA" w:rsidP="00A94847">
            <w:pPr>
              <w:rPr>
                <w:rFonts w:ascii="Times New Roman" w:hAnsi="Times New Roman" w:cs="Times New Roman"/>
                <w:sz w:val="24"/>
                <w:szCs w:val="24"/>
              </w:rPr>
            </w:pPr>
            <w:r>
              <w:rPr>
                <w:rFonts w:ascii="Times New Roman" w:hAnsi="Times New Roman" w:cs="Times New Roman"/>
                <w:sz w:val="24"/>
                <w:szCs w:val="24"/>
              </w:rPr>
              <w:t>0</w:t>
            </w:r>
          </w:p>
        </w:tc>
        <w:tc>
          <w:tcPr>
            <w:tcW w:w="1059" w:type="dxa"/>
            <w:tcBorders>
              <w:lef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33%</w:t>
            </w:r>
          </w:p>
        </w:tc>
      </w:tr>
      <w:tr w:rsidR="00A94847" w:rsidTr="00A94847">
        <w:tc>
          <w:tcPr>
            <w:tcW w:w="1809" w:type="dxa"/>
          </w:tcPr>
          <w:p w:rsidR="00A94847" w:rsidRDefault="00A94847" w:rsidP="00A94847">
            <w:pPr>
              <w:rPr>
                <w:rFonts w:ascii="Times New Roman" w:hAnsi="Times New Roman" w:cs="Times New Roman"/>
                <w:sz w:val="24"/>
                <w:szCs w:val="24"/>
              </w:rPr>
            </w:pPr>
            <w:r>
              <w:rPr>
                <w:rFonts w:ascii="Times New Roman" w:hAnsi="Times New Roman" w:cs="Times New Roman"/>
                <w:sz w:val="24"/>
                <w:szCs w:val="24"/>
              </w:rPr>
              <w:t xml:space="preserve">История </w:t>
            </w:r>
          </w:p>
        </w:tc>
        <w:tc>
          <w:tcPr>
            <w:tcW w:w="993" w:type="dxa"/>
            <w:tcBorders>
              <w:right w:val="single" w:sz="4" w:space="0" w:color="auto"/>
            </w:tcBorders>
          </w:tcPr>
          <w:p w:rsidR="00A94847" w:rsidRDefault="00A94847" w:rsidP="00A94847">
            <w:pPr>
              <w:rPr>
                <w:rFonts w:ascii="Times New Roman" w:hAnsi="Times New Roman" w:cs="Times New Roman"/>
                <w:sz w:val="24"/>
                <w:szCs w:val="24"/>
              </w:rPr>
            </w:pPr>
            <w:r>
              <w:rPr>
                <w:rFonts w:ascii="Times New Roman" w:hAnsi="Times New Roman" w:cs="Times New Roman"/>
                <w:sz w:val="24"/>
                <w:szCs w:val="24"/>
              </w:rPr>
              <w:t>-</w:t>
            </w:r>
          </w:p>
        </w:tc>
        <w:tc>
          <w:tcPr>
            <w:tcW w:w="1134" w:type="dxa"/>
            <w:tcBorders>
              <w:right w:val="single" w:sz="4" w:space="0" w:color="auto"/>
            </w:tcBorders>
          </w:tcPr>
          <w:p w:rsidR="00A94847" w:rsidRDefault="00A94847" w:rsidP="00A94847">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right w:val="single" w:sz="4" w:space="0" w:color="auto"/>
            </w:tcBorders>
          </w:tcPr>
          <w:p w:rsidR="00A94847" w:rsidRDefault="00A94847" w:rsidP="00A94847">
            <w:pPr>
              <w:rPr>
                <w:rFonts w:ascii="Times New Roman" w:hAnsi="Times New Roman" w:cs="Times New Roman"/>
                <w:sz w:val="24"/>
                <w:szCs w:val="24"/>
              </w:rPr>
            </w:pPr>
            <w:r>
              <w:rPr>
                <w:rFonts w:ascii="Times New Roman" w:hAnsi="Times New Roman" w:cs="Times New Roman"/>
                <w:sz w:val="24"/>
                <w:szCs w:val="24"/>
              </w:rPr>
              <w:t>-</w:t>
            </w:r>
          </w:p>
        </w:tc>
        <w:tc>
          <w:tcPr>
            <w:tcW w:w="992" w:type="dxa"/>
            <w:tcBorders>
              <w:left w:val="single" w:sz="4" w:space="0" w:color="auto"/>
              <w:right w:val="single" w:sz="4" w:space="0" w:color="auto"/>
            </w:tcBorders>
          </w:tcPr>
          <w:p w:rsidR="00A94847" w:rsidRDefault="008D6EDA" w:rsidP="00A94847">
            <w:pPr>
              <w:rPr>
                <w:rFonts w:ascii="Times New Roman" w:hAnsi="Times New Roman" w:cs="Times New Roman"/>
                <w:sz w:val="24"/>
                <w:szCs w:val="24"/>
              </w:rPr>
            </w:pPr>
            <w:r>
              <w:rPr>
                <w:rFonts w:ascii="Times New Roman" w:hAnsi="Times New Roman" w:cs="Times New Roman"/>
                <w:sz w:val="24"/>
                <w:szCs w:val="24"/>
              </w:rPr>
              <w:t>-</w:t>
            </w:r>
          </w:p>
        </w:tc>
        <w:tc>
          <w:tcPr>
            <w:tcW w:w="992" w:type="dxa"/>
            <w:tcBorders>
              <w:left w:val="single" w:sz="4" w:space="0" w:color="auto"/>
              <w:right w:val="single" w:sz="4" w:space="0" w:color="auto"/>
            </w:tcBorders>
          </w:tcPr>
          <w:p w:rsidR="00A94847" w:rsidRDefault="008D6EDA" w:rsidP="00A94847">
            <w:pPr>
              <w:rPr>
                <w:rFonts w:ascii="Times New Roman" w:hAnsi="Times New Roman" w:cs="Times New Roman"/>
                <w:sz w:val="24"/>
                <w:szCs w:val="24"/>
              </w:rPr>
            </w:pPr>
            <w:r>
              <w:rPr>
                <w:rFonts w:ascii="Times New Roman" w:hAnsi="Times New Roman" w:cs="Times New Roman"/>
                <w:sz w:val="24"/>
                <w:szCs w:val="24"/>
              </w:rPr>
              <w:t>2,0</w:t>
            </w:r>
          </w:p>
        </w:tc>
        <w:tc>
          <w:tcPr>
            <w:tcW w:w="992" w:type="dxa"/>
            <w:tcBorders>
              <w:left w:val="single" w:sz="4" w:space="0" w:color="auto"/>
            </w:tcBorders>
          </w:tcPr>
          <w:p w:rsidR="00A94847" w:rsidRDefault="008D6EDA" w:rsidP="00A94847">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right w:val="single" w:sz="4" w:space="0" w:color="auto"/>
            </w:tcBorders>
          </w:tcPr>
          <w:p w:rsidR="00A94847" w:rsidRDefault="008D6EDA" w:rsidP="00A94847">
            <w:pPr>
              <w:rPr>
                <w:rFonts w:ascii="Times New Roman" w:hAnsi="Times New Roman" w:cs="Times New Roman"/>
                <w:sz w:val="24"/>
                <w:szCs w:val="24"/>
              </w:rPr>
            </w:pPr>
            <w:r>
              <w:rPr>
                <w:rFonts w:ascii="Times New Roman" w:hAnsi="Times New Roman" w:cs="Times New Roman"/>
                <w:sz w:val="24"/>
                <w:szCs w:val="24"/>
              </w:rPr>
              <w:t>-</w:t>
            </w:r>
          </w:p>
        </w:tc>
        <w:tc>
          <w:tcPr>
            <w:tcW w:w="992" w:type="dxa"/>
            <w:tcBorders>
              <w:left w:val="single" w:sz="4" w:space="0" w:color="auto"/>
              <w:right w:val="single" w:sz="4" w:space="0" w:color="auto"/>
            </w:tcBorders>
          </w:tcPr>
          <w:p w:rsidR="00A94847" w:rsidRDefault="008D6EDA" w:rsidP="00A94847">
            <w:pPr>
              <w:rPr>
                <w:rFonts w:ascii="Times New Roman" w:hAnsi="Times New Roman" w:cs="Times New Roman"/>
                <w:sz w:val="24"/>
                <w:szCs w:val="24"/>
              </w:rPr>
            </w:pPr>
            <w:r>
              <w:rPr>
                <w:rFonts w:ascii="Times New Roman" w:hAnsi="Times New Roman" w:cs="Times New Roman"/>
                <w:sz w:val="24"/>
                <w:szCs w:val="24"/>
              </w:rPr>
              <w:t>0</w:t>
            </w:r>
          </w:p>
        </w:tc>
        <w:tc>
          <w:tcPr>
            <w:tcW w:w="1059" w:type="dxa"/>
            <w:tcBorders>
              <w:left w:val="single" w:sz="4" w:space="0" w:color="auto"/>
            </w:tcBorders>
          </w:tcPr>
          <w:p w:rsidR="00A94847" w:rsidRDefault="008D6EDA" w:rsidP="00A94847">
            <w:pPr>
              <w:rPr>
                <w:rFonts w:ascii="Times New Roman" w:hAnsi="Times New Roman" w:cs="Times New Roman"/>
                <w:sz w:val="24"/>
                <w:szCs w:val="24"/>
              </w:rPr>
            </w:pPr>
            <w:r>
              <w:rPr>
                <w:rFonts w:ascii="Times New Roman" w:hAnsi="Times New Roman" w:cs="Times New Roman"/>
                <w:sz w:val="24"/>
                <w:szCs w:val="24"/>
              </w:rPr>
              <w:t>-</w:t>
            </w:r>
          </w:p>
        </w:tc>
      </w:tr>
      <w:tr w:rsidR="00B23A39" w:rsidTr="00A94847">
        <w:tc>
          <w:tcPr>
            <w:tcW w:w="1809" w:type="dxa"/>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 xml:space="preserve">Информатика </w:t>
            </w:r>
          </w:p>
        </w:tc>
        <w:tc>
          <w:tcPr>
            <w:tcW w:w="993" w:type="dxa"/>
            <w:tcBorders>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w:t>
            </w:r>
          </w:p>
        </w:tc>
        <w:tc>
          <w:tcPr>
            <w:tcW w:w="1134" w:type="dxa"/>
            <w:tcBorders>
              <w:right w:val="single" w:sz="4" w:space="0" w:color="auto"/>
            </w:tcBorders>
          </w:tcPr>
          <w:p w:rsidR="00B23A39" w:rsidRDefault="008D6EDA" w:rsidP="00A94847">
            <w:pPr>
              <w:rPr>
                <w:rFonts w:ascii="Times New Roman" w:hAnsi="Times New Roman" w:cs="Times New Roman"/>
                <w:sz w:val="24"/>
                <w:szCs w:val="24"/>
              </w:rPr>
            </w:pPr>
            <w:r>
              <w:rPr>
                <w:rFonts w:ascii="Times New Roman" w:hAnsi="Times New Roman" w:cs="Times New Roman"/>
                <w:sz w:val="24"/>
                <w:szCs w:val="24"/>
              </w:rPr>
              <w:t>-</w:t>
            </w:r>
          </w:p>
        </w:tc>
        <w:tc>
          <w:tcPr>
            <w:tcW w:w="1134" w:type="dxa"/>
            <w:tcBorders>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w:t>
            </w:r>
          </w:p>
        </w:tc>
        <w:tc>
          <w:tcPr>
            <w:tcW w:w="992" w:type="dxa"/>
            <w:tcBorders>
              <w:left w:val="single" w:sz="4" w:space="0" w:color="auto"/>
              <w:right w:val="single" w:sz="4" w:space="0" w:color="auto"/>
            </w:tcBorders>
          </w:tcPr>
          <w:p w:rsidR="00B23A39" w:rsidRDefault="008D6EDA" w:rsidP="00A94847">
            <w:pPr>
              <w:rPr>
                <w:rFonts w:ascii="Times New Roman" w:hAnsi="Times New Roman" w:cs="Times New Roman"/>
                <w:sz w:val="24"/>
                <w:szCs w:val="24"/>
              </w:rPr>
            </w:pPr>
            <w:r>
              <w:rPr>
                <w:rFonts w:ascii="Times New Roman" w:hAnsi="Times New Roman" w:cs="Times New Roman"/>
                <w:sz w:val="24"/>
                <w:szCs w:val="24"/>
              </w:rPr>
              <w:t>-</w:t>
            </w:r>
          </w:p>
        </w:tc>
        <w:tc>
          <w:tcPr>
            <w:tcW w:w="992" w:type="dxa"/>
            <w:tcBorders>
              <w:lef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5,0</w:t>
            </w:r>
          </w:p>
        </w:tc>
        <w:tc>
          <w:tcPr>
            <w:tcW w:w="993" w:type="dxa"/>
            <w:tcBorders>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w:t>
            </w:r>
          </w:p>
        </w:tc>
        <w:tc>
          <w:tcPr>
            <w:tcW w:w="992" w:type="dxa"/>
            <w:tcBorders>
              <w:left w:val="single" w:sz="4" w:space="0" w:color="auto"/>
              <w:right w:val="single" w:sz="4" w:space="0" w:color="auto"/>
            </w:tcBorders>
          </w:tcPr>
          <w:p w:rsidR="00B23A39" w:rsidRDefault="008D6EDA" w:rsidP="00A94847">
            <w:pPr>
              <w:rPr>
                <w:rFonts w:ascii="Times New Roman" w:hAnsi="Times New Roman" w:cs="Times New Roman"/>
                <w:sz w:val="24"/>
                <w:szCs w:val="24"/>
              </w:rPr>
            </w:pPr>
            <w:r>
              <w:rPr>
                <w:rFonts w:ascii="Times New Roman" w:hAnsi="Times New Roman" w:cs="Times New Roman"/>
                <w:sz w:val="24"/>
                <w:szCs w:val="24"/>
              </w:rPr>
              <w:t>-</w:t>
            </w:r>
          </w:p>
        </w:tc>
        <w:tc>
          <w:tcPr>
            <w:tcW w:w="1059" w:type="dxa"/>
            <w:tcBorders>
              <w:lef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100%</w:t>
            </w:r>
          </w:p>
        </w:tc>
      </w:tr>
      <w:tr w:rsidR="00B23A39" w:rsidTr="00A94847">
        <w:tc>
          <w:tcPr>
            <w:tcW w:w="1809" w:type="dxa"/>
          </w:tcPr>
          <w:p w:rsidR="00B23A39" w:rsidRDefault="00B23A39" w:rsidP="00A94847">
            <w:pPr>
              <w:rPr>
                <w:rFonts w:ascii="Times New Roman" w:hAnsi="Times New Roman" w:cs="Times New Roman"/>
                <w:sz w:val="24"/>
                <w:szCs w:val="24"/>
              </w:rPr>
            </w:pPr>
            <w:proofErr w:type="spellStart"/>
            <w:r>
              <w:rPr>
                <w:rFonts w:ascii="Times New Roman" w:hAnsi="Times New Roman" w:cs="Times New Roman"/>
                <w:sz w:val="24"/>
                <w:szCs w:val="24"/>
              </w:rPr>
              <w:t>Англ.язык</w:t>
            </w:r>
            <w:proofErr w:type="spellEnd"/>
          </w:p>
        </w:tc>
        <w:tc>
          <w:tcPr>
            <w:tcW w:w="993" w:type="dxa"/>
            <w:tcBorders>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w:t>
            </w:r>
          </w:p>
        </w:tc>
        <w:tc>
          <w:tcPr>
            <w:tcW w:w="1134" w:type="dxa"/>
            <w:tcBorders>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w:t>
            </w:r>
          </w:p>
        </w:tc>
        <w:tc>
          <w:tcPr>
            <w:tcW w:w="992" w:type="dxa"/>
            <w:tcBorders>
              <w:left w:val="single" w:sz="4" w:space="0" w:color="auto"/>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2,0</w:t>
            </w:r>
          </w:p>
        </w:tc>
        <w:tc>
          <w:tcPr>
            <w:tcW w:w="992" w:type="dxa"/>
            <w:tcBorders>
              <w:left w:val="single" w:sz="4" w:space="0" w:color="auto"/>
              <w:right w:val="single" w:sz="4" w:space="0" w:color="auto"/>
            </w:tcBorders>
          </w:tcPr>
          <w:p w:rsidR="00B23A39" w:rsidRDefault="00B23A39" w:rsidP="00A94847">
            <w:pPr>
              <w:rPr>
                <w:rFonts w:ascii="Times New Roman" w:hAnsi="Times New Roman" w:cs="Times New Roman"/>
                <w:sz w:val="24"/>
                <w:szCs w:val="24"/>
              </w:rPr>
            </w:pPr>
          </w:p>
        </w:tc>
        <w:tc>
          <w:tcPr>
            <w:tcW w:w="992" w:type="dxa"/>
            <w:tcBorders>
              <w:lef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0</w:t>
            </w:r>
          </w:p>
        </w:tc>
        <w:tc>
          <w:tcPr>
            <w:tcW w:w="992" w:type="dxa"/>
            <w:tcBorders>
              <w:left w:val="single" w:sz="4" w:space="0" w:color="auto"/>
              <w:right w:val="single" w:sz="4" w:space="0" w:color="auto"/>
            </w:tcBorders>
          </w:tcPr>
          <w:p w:rsidR="00B23A39" w:rsidRDefault="008D6EDA" w:rsidP="00A94847">
            <w:pPr>
              <w:rPr>
                <w:rFonts w:ascii="Times New Roman" w:hAnsi="Times New Roman" w:cs="Times New Roman"/>
                <w:sz w:val="24"/>
                <w:szCs w:val="24"/>
              </w:rPr>
            </w:pPr>
            <w:r>
              <w:rPr>
                <w:rFonts w:ascii="Times New Roman" w:hAnsi="Times New Roman" w:cs="Times New Roman"/>
                <w:sz w:val="24"/>
                <w:szCs w:val="24"/>
              </w:rPr>
              <w:t>-</w:t>
            </w:r>
          </w:p>
        </w:tc>
        <w:tc>
          <w:tcPr>
            <w:tcW w:w="1059" w:type="dxa"/>
            <w:tcBorders>
              <w:lef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w:t>
            </w:r>
          </w:p>
        </w:tc>
      </w:tr>
      <w:tr w:rsidR="00B23A39" w:rsidTr="00A94847">
        <w:tc>
          <w:tcPr>
            <w:tcW w:w="1809" w:type="dxa"/>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 xml:space="preserve">География </w:t>
            </w:r>
          </w:p>
        </w:tc>
        <w:tc>
          <w:tcPr>
            <w:tcW w:w="993" w:type="dxa"/>
            <w:tcBorders>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right w:val="single" w:sz="4" w:space="0" w:color="auto"/>
            </w:tcBorders>
          </w:tcPr>
          <w:p w:rsidR="00B23A39" w:rsidRDefault="00B23A39" w:rsidP="00A94847">
            <w:pPr>
              <w:rPr>
                <w:rFonts w:ascii="Times New Roman" w:hAnsi="Times New Roman" w:cs="Times New Roman"/>
                <w:sz w:val="24"/>
                <w:szCs w:val="24"/>
              </w:rPr>
            </w:pPr>
          </w:p>
        </w:tc>
        <w:tc>
          <w:tcPr>
            <w:tcW w:w="1134" w:type="dxa"/>
            <w:tcBorders>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w:t>
            </w:r>
          </w:p>
        </w:tc>
        <w:tc>
          <w:tcPr>
            <w:tcW w:w="992" w:type="dxa"/>
            <w:tcBorders>
              <w:left w:val="single" w:sz="4" w:space="0" w:color="auto"/>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 xml:space="preserve">Не </w:t>
            </w:r>
            <w:proofErr w:type="spellStart"/>
            <w:r>
              <w:rPr>
                <w:rFonts w:ascii="Times New Roman" w:hAnsi="Times New Roman" w:cs="Times New Roman"/>
                <w:sz w:val="24"/>
                <w:szCs w:val="24"/>
              </w:rPr>
              <w:t>явл</w:t>
            </w:r>
            <w:proofErr w:type="spellEnd"/>
          </w:p>
        </w:tc>
        <w:tc>
          <w:tcPr>
            <w:tcW w:w="992" w:type="dxa"/>
            <w:tcBorders>
              <w:left w:val="single" w:sz="4" w:space="0" w:color="auto"/>
              <w:right w:val="single" w:sz="4" w:space="0" w:color="auto"/>
            </w:tcBorders>
          </w:tcPr>
          <w:p w:rsidR="00B23A39" w:rsidRDefault="00B23A39" w:rsidP="00A94847">
            <w:pPr>
              <w:rPr>
                <w:rFonts w:ascii="Times New Roman" w:hAnsi="Times New Roman" w:cs="Times New Roman"/>
                <w:sz w:val="24"/>
                <w:szCs w:val="24"/>
              </w:rPr>
            </w:pPr>
          </w:p>
        </w:tc>
        <w:tc>
          <w:tcPr>
            <w:tcW w:w="992" w:type="dxa"/>
            <w:tcBorders>
              <w:lef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w:t>
            </w:r>
          </w:p>
        </w:tc>
        <w:tc>
          <w:tcPr>
            <w:tcW w:w="993" w:type="dxa"/>
            <w:tcBorders>
              <w:righ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 xml:space="preserve">Не </w:t>
            </w:r>
            <w:proofErr w:type="spellStart"/>
            <w:r>
              <w:rPr>
                <w:rFonts w:ascii="Times New Roman" w:hAnsi="Times New Roman" w:cs="Times New Roman"/>
                <w:sz w:val="24"/>
                <w:szCs w:val="24"/>
              </w:rPr>
              <w:t>явл</w:t>
            </w:r>
            <w:proofErr w:type="spellEnd"/>
          </w:p>
        </w:tc>
        <w:tc>
          <w:tcPr>
            <w:tcW w:w="992" w:type="dxa"/>
            <w:tcBorders>
              <w:left w:val="single" w:sz="4" w:space="0" w:color="auto"/>
              <w:right w:val="single" w:sz="4" w:space="0" w:color="auto"/>
            </w:tcBorders>
          </w:tcPr>
          <w:p w:rsidR="00B23A39" w:rsidRDefault="00B23A39" w:rsidP="00A94847">
            <w:pPr>
              <w:rPr>
                <w:rFonts w:ascii="Times New Roman" w:hAnsi="Times New Roman" w:cs="Times New Roman"/>
                <w:sz w:val="24"/>
                <w:szCs w:val="24"/>
              </w:rPr>
            </w:pPr>
          </w:p>
        </w:tc>
        <w:tc>
          <w:tcPr>
            <w:tcW w:w="1059" w:type="dxa"/>
            <w:tcBorders>
              <w:left w:val="single" w:sz="4" w:space="0" w:color="auto"/>
            </w:tcBorders>
          </w:tcPr>
          <w:p w:rsidR="00B23A39" w:rsidRDefault="00B23A39" w:rsidP="00A94847">
            <w:pPr>
              <w:rPr>
                <w:rFonts w:ascii="Times New Roman" w:hAnsi="Times New Roman" w:cs="Times New Roman"/>
                <w:sz w:val="24"/>
                <w:szCs w:val="24"/>
              </w:rPr>
            </w:pPr>
            <w:r>
              <w:rPr>
                <w:rFonts w:ascii="Times New Roman" w:hAnsi="Times New Roman" w:cs="Times New Roman"/>
                <w:sz w:val="24"/>
                <w:szCs w:val="24"/>
              </w:rPr>
              <w:t>-</w:t>
            </w:r>
          </w:p>
        </w:tc>
      </w:tr>
    </w:tbl>
    <w:p w:rsidR="00E13416" w:rsidRDefault="00E13416" w:rsidP="00E13416">
      <w:pPr>
        <w:spacing w:after="0" w:line="240" w:lineRule="auto"/>
        <w:rPr>
          <w:rFonts w:ascii="Times New Roman" w:hAnsi="Times New Roman" w:cs="Times New Roman"/>
          <w:sz w:val="24"/>
          <w:szCs w:val="24"/>
        </w:rPr>
      </w:pPr>
    </w:p>
    <w:p w:rsidR="00A22CA7" w:rsidRDefault="00A22CA7" w:rsidP="00E13416">
      <w:pPr>
        <w:spacing w:after="0" w:line="240" w:lineRule="auto"/>
        <w:rPr>
          <w:rFonts w:ascii="Times New Roman" w:hAnsi="Times New Roman" w:cs="Times New Roman"/>
          <w:sz w:val="24"/>
          <w:szCs w:val="24"/>
        </w:rPr>
      </w:pPr>
      <w:r w:rsidRPr="00E13416">
        <w:rPr>
          <w:rFonts w:ascii="Times New Roman" w:hAnsi="Times New Roman" w:cs="Times New Roman"/>
          <w:sz w:val="24"/>
          <w:szCs w:val="24"/>
        </w:rPr>
        <w:t>Высокий результат сдачи ЕГЭ по Информатик</w:t>
      </w:r>
      <w:r w:rsidR="00ED7B9B" w:rsidRPr="00E13416">
        <w:rPr>
          <w:rFonts w:ascii="Times New Roman" w:hAnsi="Times New Roman" w:cs="Times New Roman"/>
          <w:sz w:val="24"/>
          <w:szCs w:val="24"/>
        </w:rPr>
        <w:t>е -100%.</w:t>
      </w:r>
      <w:r w:rsidR="00F94072" w:rsidRPr="00E13416">
        <w:rPr>
          <w:rFonts w:ascii="Times New Roman" w:hAnsi="Times New Roman" w:cs="Times New Roman"/>
          <w:sz w:val="24"/>
          <w:szCs w:val="24"/>
        </w:rPr>
        <w:t xml:space="preserve"> За три года средний балл по русскому языку остается стабильным (3,5балла), а качество ЗУН понизилось на 4%. По математике средний балл стал постепенно повышаться </w:t>
      </w:r>
      <w:r w:rsidR="00ED7B9B" w:rsidRPr="00E13416">
        <w:rPr>
          <w:rFonts w:ascii="Times New Roman" w:hAnsi="Times New Roman" w:cs="Times New Roman"/>
          <w:sz w:val="24"/>
          <w:szCs w:val="24"/>
        </w:rPr>
        <w:t>(</w:t>
      </w:r>
      <w:r w:rsidR="00F94072" w:rsidRPr="00E13416">
        <w:rPr>
          <w:rFonts w:ascii="Times New Roman" w:hAnsi="Times New Roman" w:cs="Times New Roman"/>
          <w:sz w:val="24"/>
          <w:szCs w:val="24"/>
        </w:rPr>
        <w:t>с 2,9б-3,2б-до 3,4б), зато качество сдачи понизилось на 9% по сравнен</w:t>
      </w:r>
      <w:r w:rsidR="00ED7B9B" w:rsidRPr="00E13416">
        <w:rPr>
          <w:rFonts w:ascii="Times New Roman" w:hAnsi="Times New Roman" w:cs="Times New Roman"/>
          <w:sz w:val="24"/>
          <w:szCs w:val="24"/>
        </w:rPr>
        <w:t>и</w:t>
      </w:r>
      <w:r w:rsidR="00F94072" w:rsidRPr="00E13416">
        <w:rPr>
          <w:rFonts w:ascii="Times New Roman" w:hAnsi="Times New Roman" w:cs="Times New Roman"/>
          <w:sz w:val="24"/>
          <w:szCs w:val="24"/>
        </w:rPr>
        <w:t>ю с прошлым годом.</w:t>
      </w:r>
      <w:r w:rsidR="00ED7B9B" w:rsidRPr="00E13416">
        <w:rPr>
          <w:rFonts w:ascii="Times New Roman" w:hAnsi="Times New Roman" w:cs="Times New Roman"/>
          <w:sz w:val="24"/>
          <w:szCs w:val="24"/>
        </w:rPr>
        <w:t xml:space="preserve"> Результаты сдачи ЕГЭ по всем </w:t>
      </w:r>
      <w:proofErr w:type="gramStart"/>
      <w:r w:rsidR="00ED7B9B" w:rsidRPr="00E13416">
        <w:rPr>
          <w:rFonts w:ascii="Times New Roman" w:hAnsi="Times New Roman" w:cs="Times New Roman"/>
          <w:sz w:val="24"/>
          <w:szCs w:val="24"/>
        </w:rPr>
        <w:t>предметам  по</w:t>
      </w:r>
      <w:proofErr w:type="gramEnd"/>
      <w:r w:rsidR="00ED7B9B" w:rsidRPr="00E13416">
        <w:rPr>
          <w:rFonts w:ascii="Times New Roman" w:hAnsi="Times New Roman" w:cs="Times New Roman"/>
          <w:sz w:val="24"/>
          <w:szCs w:val="24"/>
        </w:rPr>
        <w:t xml:space="preserve"> выбору (химия, биология, обществознание, физика, английский) очень низкие</w:t>
      </w:r>
      <w:r w:rsidR="00E13416">
        <w:rPr>
          <w:rFonts w:ascii="Times New Roman" w:hAnsi="Times New Roman" w:cs="Times New Roman"/>
          <w:sz w:val="24"/>
          <w:szCs w:val="24"/>
        </w:rPr>
        <w:t>.</w:t>
      </w:r>
    </w:p>
    <w:p w:rsidR="00A55209" w:rsidRPr="00B718CE" w:rsidRDefault="00B718CE" w:rsidP="00A55209">
      <w:pPr>
        <w:spacing w:after="0" w:line="240" w:lineRule="auto"/>
        <w:ind w:left="426"/>
        <w:jc w:val="both"/>
        <w:rPr>
          <w:rFonts w:ascii="Times New Roman" w:hAnsi="Times New Roman" w:cs="Times New Roman"/>
          <w:bCs/>
          <w:i/>
          <w:color w:val="FF0000"/>
          <w:sz w:val="24"/>
          <w:szCs w:val="24"/>
        </w:rPr>
      </w:pPr>
      <w:r w:rsidRPr="00B718CE">
        <w:rPr>
          <w:rFonts w:ascii="Times New Roman" w:hAnsi="Times New Roman" w:cs="Times New Roman"/>
          <w:sz w:val="24"/>
          <w:szCs w:val="24"/>
        </w:rPr>
        <w:t>Самый высокий бал</w:t>
      </w:r>
      <w:r w:rsidR="00A55209" w:rsidRPr="00B718CE">
        <w:rPr>
          <w:rFonts w:ascii="Times New Roman" w:hAnsi="Times New Roman" w:cs="Times New Roman"/>
          <w:sz w:val="24"/>
          <w:szCs w:val="24"/>
        </w:rPr>
        <w:t xml:space="preserve"> по русскому языку, математике, </w:t>
      </w:r>
      <w:proofErr w:type="gramStart"/>
      <w:r w:rsidR="00A55209" w:rsidRPr="00B718CE">
        <w:rPr>
          <w:rFonts w:ascii="Times New Roman" w:hAnsi="Times New Roman" w:cs="Times New Roman"/>
          <w:sz w:val="24"/>
          <w:szCs w:val="24"/>
        </w:rPr>
        <w:t>обществознанию  –</w:t>
      </w:r>
      <w:proofErr w:type="gramEnd"/>
      <w:r w:rsidR="00A55209" w:rsidRPr="00B718CE">
        <w:rPr>
          <w:rFonts w:ascii="Times New Roman" w:hAnsi="Times New Roman" w:cs="Times New Roman"/>
          <w:sz w:val="24"/>
          <w:szCs w:val="24"/>
        </w:rPr>
        <w:t xml:space="preserve"> 80б, 75б и  56б  у </w:t>
      </w:r>
      <w:proofErr w:type="spellStart"/>
      <w:r w:rsidR="00A55209" w:rsidRPr="00B718CE">
        <w:rPr>
          <w:rFonts w:ascii="Times New Roman" w:hAnsi="Times New Roman" w:cs="Times New Roman"/>
          <w:sz w:val="24"/>
          <w:szCs w:val="24"/>
        </w:rPr>
        <w:t>Хатуевой</w:t>
      </w:r>
      <w:proofErr w:type="spellEnd"/>
      <w:r w:rsidR="00A55209" w:rsidRPr="00B718CE">
        <w:rPr>
          <w:rFonts w:ascii="Times New Roman" w:hAnsi="Times New Roman" w:cs="Times New Roman"/>
          <w:sz w:val="24"/>
          <w:szCs w:val="24"/>
        </w:rPr>
        <w:t xml:space="preserve"> </w:t>
      </w:r>
      <w:proofErr w:type="spellStart"/>
      <w:r w:rsidR="00A55209" w:rsidRPr="00B718CE">
        <w:rPr>
          <w:rFonts w:ascii="Times New Roman" w:hAnsi="Times New Roman" w:cs="Times New Roman"/>
          <w:sz w:val="24"/>
          <w:szCs w:val="24"/>
        </w:rPr>
        <w:t>Элизы</w:t>
      </w:r>
      <w:proofErr w:type="spellEnd"/>
      <w:r w:rsidR="00A55209" w:rsidRPr="00B718CE">
        <w:rPr>
          <w:rFonts w:ascii="Times New Roman" w:hAnsi="Times New Roman" w:cs="Times New Roman"/>
          <w:sz w:val="24"/>
          <w:szCs w:val="24"/>
        </w:rPr>
        <w:t>, (в прошлом году</w:t>
      </w:r>
      <w:r w:rsidR="00BF17F4" w:rsidRPr="00B718CE">
        <w:rPr>
          <w:rFonts w:ascii="Times New Roman" w:hAnsi="Times New Roman" w:cs="Times New Roman"/>
          <w:sz w:val="24"/>
          <w:szCs w:val="24"/>
        </w:rPr>
        <w:t xml:space="preserve"> </w:t>
      </w:r>
      <w:proofErr w:type="spellStart"/>
      <w:r w:rsidR="00BF17F4" w:rsidRPr="00B718CE">
        <w:rPr>
          <w:rFonts w:ascii="Times New Roman" w:hAnsi="Times New Roman" w:cs="Times New Roman"/>
          <w:sz w:val="24"/>
          <w:szCs w:val="24"/>
        </w:rPr>
        <w:t>Мовсарова</w:t>
      </w:r>
      <w:proofErr w:type="spellEnd"/>
      <w:r w:rsidR="00BF17F4" w:rsidRPr="00B718CE">
        <w:rPr>
          <w:rFonts w:ascii="Times New Roman" w:hAnsi="Times New Roman" w:cs="Times New Roman"/>
          <w:sz w:val="24"/>
          <w:szCs w:val="24"/>
        </w:rPr>
        <w:t xml:space="preserve"> Л-</w:t>
      </w:r>
      <w:r w:rsidR="00A55209" w:rsidRPr="00B718CE">
        <w:rPr>
          <w:rFonts w:ascii="Times New Roman" w:hAnsi="Times New Roman" w:cs="Times New Roman"/>
          <w:sz w:val="24"/>
          <w:szCs w:val="24"/>
        </w:rPr>
        <w:t xml:space="preserve"> </w:t>
      </w:r>
      <w:r w:rsidR="00BF17F4" w:rsidRPr="00B718CE">
        <w:rPr>
          <w:rFonts w:ascii="Times New Roman" w:hAnsi="Times New Roman" w:cs="Times New Roman"/>
          <w:sz w:val="24"/>
          <w:szCs w:val="24"/>
        </w:rPr>
        <w:t>72б, в позапрошлом году</w:t>
      </w:r>
      <w:r w:rsidR="005028A1" w:rsidRPr="00B718CE">
        <w:rPr>
          <w:rFonts w:ascii="Times New Roman" w:hAnsi="Times New Roman" w:cs="Times New Roman"/>
          <w:sz w:val="24"/>
          <w:szCs w:val="24"/>
        </w:rPr>
        <w:t xml:space="preserve"> 82</w:t>
      </w:r>
      <w:r w:rsidR="00BF17F4" w:rsidRPr="00B718CE">
        <w:rPr>
          <w:rFonts w:ascii="Times New Roman" w:hAnsi="Times New Roman" w:cs="Times New Roman"/>
          <w:sz w:val="24"/>
          <w:szCs w:val="24"/>
        </w:rPr>
        <w:t>б –</w:t>
      </w:r>
      <w:proofErr w:type="spellStart"/>
      <w:r w:rsidR="00BF17F4" w:rsidRPr="00B718CE">
        <w:rPr>
          <w:rFonts w:ascii="Times New Roman" w:hAnsi="Times New Roman" w:cs="Times New Roman"/>
          <w:sz w:val="24"/>
          <w:szCs w:val="24"/>
        </w:rPr>
        <w:t>Мутиева</w:t>
      </w:r>
      <w:proofErr w:type="spellEnd"/>
      <w:r w:rsidR="00BF17F4" w:rsidRPr="00B718CE">
        <w:rPr>
          <w:rFonts w:ascii="Times New Roman" w:hAnsi="Times New Roman" w:cs="Times New Roman"/>
          <w:sz w:val="24"/>
          <w:szCs w:val="24"/>
        </w:rPr>
        <w:t xml:space="preserve"> М</w:t>
      </w:r>
      <w:r w:rsidR="005028A1" w:rsidRPr="00B718CE">
        <w:rPr>
          <w:rFonts w:ascii="Times New Roman" w:hAnsi="Times New Roman" w:cs="Times New Roman"/>
          <w:sz w:val="24"/>
          <w:szCs w:val="24"/>
        </w:rPr>
        <w:t>)</w:t>
      </w:r>
      <w:r w:rsidR="00A55209" w:rsidRPr="00B718CE">
        <w:rPr>
          <w:rFonts w:ascii="Times New Roman" w:hAnsi="Times New Roman" w:cs="Times New Roman"/>
          <w:sz w:val="24"/>
          <w:szCs w:val="24"/>
        </w:rPr>
        <w:t xml:space="preserve">. В этом учебном году наблюдается небольшой рост среднего балла по сравнению с прошлогодним школьным показателем по математике. В течение года проводились и подробно анализировались все работы учащихся, отмечались наиболее серьезные пробелы в знаниях. Параллельно велась серьезная разъяснительная работа с учащимися и их родителями учителями, классным руководителем, администрацией. </w:t>
      </w:r>
    </w:p>
    <w:p w:rsidR="00DF24B4" w:rsidRPr="00FD6DCC" w:rsidRDefault="00A22CA7" w:rsidP="00DF24B4">
      <w:pPr>
        <w:spacing w:after="0" w:line="240" w:lineRule="auto"/>
        <w:ind w:left="501"/>
        <w:jc w:val="both"/>
        <w:rPr>
          <w:rFonts w:ascii="Times New Roman" w:hAnsi="Times New Roman" w:cs="Times New Roman"/>
          <w:sz w:val="24"/>
          <w:szCs w:val="24"/>
        </w:rPr>
      </w:pPr>
      <w:r w:rsidRPr="00175F93">
        <w:rPr>
          <w:rFonts w:ascii="Times New Roman" w:eastAsia="Times New Roman" w:hAnsi="Times New Roman" w:cs="Times New Roman"/>
          <w:color w:val="000000"/>
          <w:sz w:val="24"/>
          <w:szCs w:val="24"/>
          <w:bdr w:val="none" w:sz="0" w:space="0" w:color="auto" w:frame="1"/>
        </w:rPr>
        <w:t>Все выпускники 11 класса</w:t>
      </w:r>
      <w:r>
        <w:rPr>
          <w:rFonts w:ascii="Times New Roman" w:eastAsia="Times New Roman" w:hAnsi="Times New Roman" w:cs="Times New Roman"/>
          <w:color w:val="000000"/>
          <w:sz w:val="24"/>
          <w:szCs w:val="24"/>
          <w:bdr w:val="none" w:sz="0" w:space="0" w:color="auto" w:frame="1"/>
        </w:rPr>
        <w:t xml:space="preserve"> (</w:t>
      </w:r>
      <w:r w:rsidR="00DA4C5E">
        <w:rPr>
          <w:rFonts w:ascii="Times New Roman" w:eastAsia="Times New Roman" w:hAnsi="Times New Roman" w:cs="Times New Roman"/>
          <w:color w:val="000000"/>
          <w:sz w:val="24"/>
          <w:szCs w:val="24"/>
          <w:bdr w:val="none" w:sz="0" w:space="0" w:color="auto" w:frame="1"/>
        </w:rPr>
        <w:t xml:space="preserve">кроме одной – </w:t>
      </w:r>
      <w:proofErr w:type="spellStart"/>
      <w:r w:rsidR="00DA4C5E">
        <w:rPr>
          <w:rFonts w:ascii="Times New Roman" w:eastAsia="Times New Roman" w:hAnsi="Times New Roman" w:cs="Times New Roman"/>
          <w:color w:val="000000"/>
          <w:sz w:val="24"/>
          <w:szCs w:val="24"/>
          <w:bdr w:val="none" w:sz="0" w:space="0" w:color="auto" w:frame="1"/>
        </w:rPr>
        <w:t>Магомадовой</w:t>
      </w:r>
      <w:proofErr w:type="spellEnd"/>
      <w:r w:rsidR="00DA4C5E">
        <w:rPr>
          <w:rFonts w:ascii="Times New Roman" w:eastAsia="Times New Roman" w:hAnsi="Times New Roman" w:cs="Times New Roman"/>
          <w:color w:val="000000"/>
          <w:sz w:val="24"/>
          <w:szCs w:val="24"/>
          <w:bdr w:val="none" w:sz="0" w:space="0" w:color="auto" w:frame="1"/>
        </w:rPr>
        <w:t xml:space="preserve"> </w:t>
      </w:r>
      <w:proofErr w:type="spellStart"/>
      <w:r w:rsidR="00DA4C5E">
        <w:rPr>
          <w:rFonts w:ascii="Times New Roman" w:eastAsia="Times New Roman" w:hAnsi="Times New Roman" w:cs="Times New Roman"/>
          <w:color w:val="000000"/>
          <w:sz w:val="24"/>
          <w:szCs w:val="24"/>
          <w:bdr w:val="none" w:sz="0" w:space="0" w:color="auto" w:frame="1"/>
        </w:rPr>
        <w:t>Таисы</w:t>
      </w:r>
      <w:proofErr w:type="spellEnd"/>
      <w:r w:rsidR="00DA4C5E">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 xml:space="preserve"> котора</w:t>
      </w:r>
      <w:r w:rsidR="00DA4C5E">
        <w:rPr>
          <w:rFonts w:ascii="Times New Roman" w:eastAsia="Times New Roman" w:hAnsi="Times New Roman" w:cs="Times New Roman"/>
          <w:color w:val="000000"/>
          <w:sz w:val="24"/>
          <w:szCs w:val="24"/>
          <w:bdr w:val="none" w:sz="0" w:space="0" w:color="auto" w:frame="1"/>
        </w:rPr>
        <w:t xml:space="preserve">я не прошла порог по математике </w:t>
      </w:r>
      <w:r w:rsidRPr="00175F93">
        <w:rPr>
          <w:rFonts w:ascii="Times New Roman" w:eastAsia="Times New Roman" w:hAnsi="Times New Roman" w:cs="Times New Roman"/>
          <w:color w:val="000000"/>
          <w:sz w:val="24"/>
          <w:szCs w:val="24"/>
          <w:bdr w:val="none" w:sz="0" w:space="0" w:color="auto" w:frame="1"/>
        </w:rPr>
        <w:t>получили аттестаты о среднем общем образовании.</w:t>
      </w:r>
      <w:r>
        <w:rPr>
          <w:rFonts w:ascii="Times New Roman" w:eastAsia="Times New Roman" w:hAnsi="Times New Roman" w:cs="Times New Roman"/>
          <w:color w:val="000000"/>
          <w:sz w:val="24"/>
          <w:szCs w:val="24"/>
          <w:bdr w:val="none" w:sz="0" w:space="0" w:color="auto" w:frame="1"/>
        </w:rPr>
        <w:t xml:space="preserve"> Двое учеников были претендентами на «золото».  Одна ученица –</w:t>
      </w:r>
      <w:proofErr w:type="spellStart"/>
      <w:r>
        <w:rPr>
          <w:rFonts w:ascii="Times New Roman" w:eastAsia="Times New Roman" w:hAnsi="Times New Roman" w:cs="Times New Roman"/>
          <w:color w:val="000000"/>
          <w:sz w:val="24"/>
          <w:szCs w:val="24"/>
          <w:bdr w:val="none" w:sz="0" w:space="0" w:color="auto" w:frame="1"/>
        </w:rPr>
        <w:t>Хатуева</w:t>
      </w:r>
      <w:proofErr w:type="spellEnd"/>
      <w:r>
        <w:rPr>
          <w:rFonts w:ascii="Times New Roman" w:eastAsia="Times New Roman" w:hAnsi="Times New Roman" w:cs="Times New Roman"/>
          <w:color w:val="000000"/>
          <w:sz w:val="24"/>
          <w:szCs w:val="24"/>
          <w:bdr w:val="none" w:sz="0" w:space="0" w:color="auto" w:frame="1"/>
        </w:rPr>
        <w:t xml:space="preserve"> </w:t>
      </w:r>
      <w:proofErr w:type="spellStart"/>
      <w:r>
        <w:rPr>
          <w:rFonts w:ascii="Times New Roman" w:eastAsia="Times New Roman" w:hAnsi="Times New Roman" w:cs="Times New Roman"/>
          <w:color w:val="000000"/>
          <w:sz w:val="24"/>
          <w:szCs w:val="24"/>
          <w:bdr w:val="none" w:sz="0" w:space="0" w:color="auto" w:frame="1"/>
        </w:rPr>
        <w:t>Элиза</w:t>
      </w:r>
      <w:proofErr w:type="spellEnd"/>
      <w:r>
        <w:rPr>
          <w:rFonts w:ascii="Times New Roman" w:eastAsia="Times New Roman" w:hAnsi="Times New Roman" w:cs="Times New Roman"/>
          <w:color w:val="000000"/>
          <w:sz w:val="24"/>
          <w:szCs w:val="24"/>
          <w:bdr w:val="none" w:sz="0" w:space="0" w:color="auto" w:frame="1"/>
        </w:rPr>
        <w:t xml:space="preserve"> окончила школу на золотую медаль, чем подтвердила свои знания, получив «пятерки» на ЕГЭ. Другому ученику, Садыкову Мовсару, чуть-чуть не повезло, ему не хватило двух баллов по математике для получения золотой медали.  Одн</w:t>
      </w:r>
      <w:r w:rsidR="00DA4C5E">
        <w:rPr>
          <w:rFonts w:ascii="Times New Roman" w:eastAsia="Times New Roman" w:hAnsi="Times New Roman" w:cs="Times New Roman"/>
          <w:color w:val="000000"/>
          <w:sz w:val="24"/>
          <w:szCs w:val="24"/>
          <w:bdr w:val="none" w:sz="0" w:space="0" w:color="auto" w:frame="1"/>
        </w:rPr>
        <w:t xml:space="preserve">ако   по информатике у </w:t>
      </w:r>
      <w:proofErr w:type="gramStart"/>
      <w:r w:rsidR="00DA4C5E">
        <w:rPr>
          <w:rFonts w:ascii="Times New Roman" w:eastAsia="Times New Roman" w:hAnsi="Times New Roman" w:cs="Times New Roman"/>
          <w:color w:val="000000"/>
          <w:sz w:val="24"/>
          <w:szCs w:val="24"/>
          <w:bdr w:val="none" w:sz="0" w:space="0" w:color="auto" w:frame="1"/>
        </w:rPr>
        <w:t>него  (</w:t>
      </w:r>
      <w:proofErr w:type="gramEnd"/>
      <w:r w:rsidR="00DA4C5E">
        <w:rPr>
          <w:rFonts w:ascii="Times New Roman" w:eastAsia="Times New Roman" w:hAnsi="Times New Roman" w:cs="Times New Roman"/>
          <w:color w:val="000000"/>
          <w:sz w:val="24"/>
          <w:szCs w:val="24"/>
          <w:bdr w:val="none" w:sz="0" w:space="0" w:color="auto" w:frame="1"/>
        </w:rPr>
        <w:t>64</w:t>
      </w:r>
      <w:r>
        <w:rPr>
          <w:rFonts w:ascii="Times New Roman" w:eastAsia="Times New Roman" w:hAnsi="Times New Roman" w:cs="Times New Roman"/>
          <w:color w:val="000000"/>
          <w:sz w:val="24"/>
          <w:szCs w:val="24"/>
          <w:bdr w:val="none" w:sz="0" w:space="0" w:color="auto" w:frame="1"/>
        </w:rPr>
        <w:t xml:space="preserve"> балов)  первый результат по Республике. </w:t>
      </w:r>
    </w:p>
    <w:p w:rsidR="00DF24B4" w:rsidRPr="00DF24B4" w:rsidRDefault="00DF24B4" w:rsidP="00DF24B4">
      <w:pPr>
        <w:spacing w:after="0" w:line="240" w:lineRule="auto"/>
        <w:ind w:left="501"/>
        <w:rPr>
          <w:rFonts w:ascii="Times New Roman" w:hAnsi="Times New Roman" w:cs="Times New Roman"/>
          <w:sz w:val="24"/>
          <w:szCs w:val="24"/>
        </w:rPr>
      </w:pPr>
      <w:r w:rsidRPr="00DF24B4">
        <w:rPr>
          <w:rFonts w:ascii="Times New Roman" w:hAnsi="Times New Roman" w:cs="Times New Roman"/>
          <w:sz w:val="24"/>
          <w:szCs w:val="24"/>
        </w:rPr>
        <w:t xml:space="preserve">К сожалению, продолжается тенденция, </w:t>
      </w:r>
      <w:proofErr w:type="gramStart"/>
      <w:r w:rsidRPr="00DF24B4">
        <w:rPr>
          <w:rFonts w:ascii="Times New Roman" w:hAnsi="Times New Roman" w:cs="Times New Roman"/>
          <w:sz w:val="24"/>
          <w:szCs w:val="24"/>
        </w:rPr>
        <w:t>что  выпускники</w:t>
      </w:r>
      <w:proofErr w:type="gramEnd"/>
      <w:r w:rsidRPr="00DF24B4">
        <w:rPr>
          <w:rFonts w:ascii="Times New Roman" w:hAnsi="Times New Roman" w:cs="Times New Roman"/>
          <w:sz w:val="24"/>
          <w:szCs w:val="24"/>
        </w:rPr>
        <w:t xml:space="preserve">  11 класса не сдают </w:t>
      </w:r>
      <w:r>
        <w:rPr>
          <w:rFonts w:ascii="Times New Roman" w:hAnsi="Times New Roman" w:cs="Times New Roman"/>
          <w:sz w:val="24"/>
          <w:szCs w:val="24"/>
        </w:rPr>
        <w:t xml:space="preserve">или очень плохо сдают </w:t>
      </w:r>
      <w:r w:rsidRPr="00DF24B4">
        <w:rPr>
          <w:rFonts w:ascii="Times New Roman" w:hAnsi="Times New Roman" w:cs="Times New Roman"/>
          <w:sz w:val="24"/>
          <w:szCs w:val="24"/>
        </w:rPr>
        <w:t xml:space="preserve">экзамены, которые они выбирали сами. Из этого можно сделать несколько предположений: </w:t>
      </w:r>
    </w:p>
    <w:p w:rsidR="00DF24B4" w:rsidRPr="00DF24B4" w:rsidRDefault="00DF24B4" w:rsidP="00DF24B4">
      <w:pPr>
        <w:spacing w:after="0" w:line="240" w:lineRule="auto"/>
        <w:ind w:left="501"/>
        <w:rPr>
          <w:rFonts w:ascii="Times New Roman" w:hAnsi="Times New Roman" w:cs="Times New Roman"/>
          <w:sz w:val="24"/>
          <w:szCs w:val="24"/>
        </w:rPr>
      </w:pPr>
      <w:r w:rsidRPr="00DF24B4">
        <w:rPr>
          <w:rFonts w:ascii="Times New Roman" w:hAnsi="Times New Roman" w:cs="Times New Roman"/>
          <w:sz w:val="24"/>
          <w:szCs w:val="24"/>
        </w:rPr>
        <w:t>1. При определении экзаменов</w:t>
      </w:r>
      <w:r>
        <w:rPr>
          <w:rFonts w:ascii="Times New Roman" w:hAnsi="Times New Roman" w:cs="Times New Roman"/>
          <w:sz w:val="24"/>
          <w:szCs w:val="24"/>
        </w:rPr>
        <w:t xml:space="preserve"> по выбору</w:t>
      </w:r>
      <w:r w:rsidRPr="00DF24B4">
        <w:rPr>
          <w:rFonts w:ascii="Times New Roman" w:hAnsi="Times New Roman" w:cs="Times New Roman"/>
          <w:sz w:val="24"/>
          <w:szCs w:val="24"/>
        </w:rPr>
        <w:t xml:space="preserve"> не уверены в правильности своего выбора, следовательно, </w:t>
      </w:r>
      <w:proofErr w:type="spellStart"/>
      <w:r w:rsidRPr="00DF24B4">
        <w:rPr>
          <w:rFonts w:ascii="Times New Roman" w:hAnsi="Times New Roman" w:cs="Times New Roman"/>
          <w:sz w:val="24"/>
          <w:szCs w:val="24"/>
        </w:rPr>
        <w:t>профориентационная</w:t>
      </w:r>
      <w:proofErr w:type="spellEnd"/>
      <w:r w:rsidRPr="00DF24B4">
        <w:rPr>
          <w:rFonts w:ascii="Times New Roman" w:hAnsi="Times New Roman" w:cs="Times New Roman"/>
          <w:sz w:val="24"/>
          <w:szCs w:val="24"/>
        </w:rPr>
        <w:t xml:space="preserve"> работа проводится на недостаточном уровне</w:t>
      </w:r>
      <w:r>
        <w:rPr>
          <w:rFonts w:ascii="Times New Roman" w:hAnsi="Times New Roman" w:cs="Times New Roman"/>
          <w:sz w:val="24"/>
          <w:szCs w:val="24"/>
        </w:rPr>
        <w:t>.</w:t>
      </w:r>
    </w:p>
    <w:p w:rsidR="00DF24B4" w:rsidRPr="00DF24B4" w:rsidRDefault="00DF24B4" w:rsidP="00DF24B4">
      <w:pPr>
        <w:spacing w:after="0" w:line="240" w:lineRule="auto"/>
        <w:ind w:left="501"/>
        <w:rPr>
          <w:rFonts w:ascii="Times New Roman" w:hAnsi="Times New Roman" w:cs="Times New Roman"/>
          <w:sz w:val="24"/>
          <w:szCs w:val="24"/>
        </w:rPr>
      </w:pPr>
      <w:r w:rsidRPr="00DF24B4">
        <w:rPr>
          <w:rFonts w:ascii="Times New Roman" w:hAnsi="Times New Roman" w:cs="Times New Roman"/>
          <w:sz w:val="24"/>
          <w:szCs w:val="24"/>
        </w:rPr>
        <w:t xml:space="preserve"> 2. Набор экзаменов определяется «на всякий случай»</w:t>
      </w:r>
    </w:p>
    <w:p w:rsidR="00DF24B4" w:rsidRPr="00DF24B4" w:rsidRDefault="00DF24B4" w:rsidP="00DF24B4">
      <w:pPr>
        <w:spacing w:after="0" w:line="240" w:lineRule="auto"/>
        <w:ind w:left="501"/>
        <w:rPr>
          <w:rFonts w:ascii="Times New Roman" w:hAnsi="Times New Roman" w:cs="Times New Roman"/>
          <w:sz w:val="24"/>
          <w:szCs w:val="24"/>
        </w:rPr>
      </w:pPr>
      <w:r w:rsidRPr="00DF24B4">
        <w:rPr>
          <w:rFonts w:ascii="Times New Roman" w:hAnsi="Times New Roman" w:cs="Times New Roman"/>
          <w:sz w:val="24"/>
          <w:szCs w:val="24"/>
        </w:rPr>
        <w:t xml:space="preserve"> 3. Самоуверенность выпускников при подготовке, надежна на случай, на телефон, плохо посещают консультации и плохо учат. </w:t>
      </w:r>
    </w:p>
    <w:p w:rsidR="00A22CA7" w:rsidRPr="00DF24B4" w:rsidRDefault="00A22CA7" w:rsidP="00DF24B4">
      <w:pPr>
        <w:spacing w:after="0" w:line="240" w:lineRule="auto"/>
        <w:rPr>
          <w:rFonts w:ascii="Times New Roman" w:eastAsia="Times New Roman" w:hAnsi="Times New Roman" w:cs="Times New Roman"/>
          <w:color w:val="000000"/>
          <w:sz w:val="24"/>
          <w:szCs w:val="24"/>
          <w:bdr w:val="none" w:sz="0" w:space="0" w:color="auto" w:frame="1"/>
        </w:rPr>
      </w:pPr>
    </w:p>
    <w:p w:rsidR="00A22CA7" w:rsidRPr="005028A1" w:rsidRDefault="00A22CA7" w:rsidP="00A22CA7">
      <w:pPr>
        <w:spacing w:after="0" w:line="240" w:lineRule="auto"/>
        <w:jc w:val="both"/>
        <w:rPr>
          <w:rFonts w:ascii="Times New Roman" w:eastAsia="Times New Roman" w:hAnsi="Times New Roman" w:cs="Times New Roman"/>
          <w:b/>
          <w:sz w:val="24"/>
          <w:szCs w:val="24"/>
          <w:bdr w:val="none" w:sz="0" w:space="0" w:color="auto" w:frame="1"/>
        </w:rPr>
      </w:pPr>
      <w:r w:rsidRPr="005028A1">
        <w:rPr>
          <w:rFonts w:ascii="Times New Roman" w:eastAsia="Times New Roman" w:hAnsi="Times New Roman" w:cs="Times New Roman"/>
          <w:b/>
          <w:sz w:val="24"/>
          <w:szCs w:val="24"/>
          <w:bdr w:val="none" w:sz="0" w:space="0" w:color="auto" w:frame="1"/>
        </w:rPr>
        <w:t>Выводы:</w:t>
      </w:r>
    </w:p>
    <w:p w:rsidR="00E13416" w:rsidRPr="00F67893" w:rsidRDefault="00E13416" w:rsidP="00E13416">
      <w:pPr>
        <w:pStyle w:val="a8"/>
        <w:numPr>
          <w:ilvl w:val="0"/>
          <w:numId w:val="69"/>
        </w:numPr>
        <w:spacing w:after="0" w:line="240" w:lineRule="auto"/>
        <w:jc w:val="both"/>
        <w:rPr>
          <w:rFonts w:ascii="Times New Roman" w:eastAsia="Times New Roman" w:hAnsi="Times New Roman" w:cs="Times New Roman"/>
          <w:sz w:val="24"/>
          <w:szCs w:val="24"/>
          <w:bdr w:val="none" w:sz="0" w:space="0" w:color="auto" w:frame="1"/>
        </w:rPr>
      </w:pPr>
      <w:r w:rsidRPr="00F67893">
        <w:rPr>
          <w:rFonts w:ascii="Times New Roman" w:eastAsia="Times New Roman" w:hAnsi="Times New Roman" w:cs="Times New Roman"/>
          <w:sz w:val="24"/>
          <w:szCs w:val="24"/>
          <w:bdr w:val="none" w:sz="0" w:space="0" w:color="auto" w:frame="1"/>
        </w:rPr>
        <w:t xml:space="preserve">Стабильными, но </w:t>
      </w:r>
      <w:proofErr w:type="gramStart"/>
      <w:r w:rsidRPr="00F67893">
        <w:rPr>
          <w:rFonts w:ascii="Times New Roman" w:eastAsia="Times New Roman" w:hAnsi="Times New Roman" w:cs="Times New Roman"/>
          <w:sz w:val="24"/>
          <w:szCs w:val="24"/>
          <w:bdr w:val="none" w:sz="0" w:space="0" w:color="auto" w:frame="1"/>
        </w:rPr>
        <w:t xml:space="preserve">низкими,   </w:t>
      </w:r>
      <w:proofErr w:type="gramEnd"/>
      <w:r w:rsidRPr="00F67893">
        <w:rPr>
          <w:rFonts w:ascii="Times New Roman" w:eastAsia="Times New Roman" w:hAnsi="Times New Roman" w:cs="Times New Roman"/>
          <w:sz w:val="24"/>
          <w:szCs w:val="24"/>
          <w:bdr w:val="none" w:sz="0" w:space="0" w:color="auto" w:frame="1"/>
        </w:rPr>
        <w:t xml:space="preserve">остаются результаты сдачи ЕГЭ  по русскому языку, </w:t>
      </w:r>
    </w:p>
    <w:p w:rsidR="00ED7B9B" w:rsidRPr="00F67893" w:rsidRDefault="00E13416" w:rsidP="00E13416">
      <w:pPr>
        <w:pStyle w:val="a8"/>
        <w:numPr>
          <w:ilvl w:val="0"/>
          <w:numId w:val="69"/>
        </w:numPr>
        <w:spacing w:after="0" w:line="240" w:lineRule="auto"/>
        <w:jc w:val="both"/>
        <w:rPr>
          <w:rFonts w:ascii="Times New Roman" w:eastAsia="Times New Roman" w:hAnsi="Times New Roman" w:cs="Times New Roman"/>
          <w:sz w:val="24"/>
          <w:szCs w:val="24"/>
          <w:bdr w:val="none" w:sz="0" w:space="0" w:color="auto" w:frame="1"/>
        </w:rPr>
      </w:pPr>
      <w:r w:rsidRPr="00F67893">
        <w:rPr>
          <w:rFonts w:ascii="Times New Roman" w:eastAsia="Times New Roman" w:hAnsi="Times New Roman" w:cs="Times New Roman"/>
          <w:sz w:val="24"/>
          <w:szCs w:val="24"/>
          <w:bdr w:val="none" w:sz="0" w:space="0" w:color="auto" w:frame="1"/>
        </w:rPr>
        <w:t>Наблюдается положительная динамика в сдаче ЕГЭ по математике.</w:t>
      </w:r>
    </w:p>
    <w:p w:rsidR="00E13416" w:rsidRPr="00F67893" w:rsidRDefault="00E13416" w:rsidP="00E13416">
      <w:pPr>
        <w:pStyle w:val="a8"/>
        <w:numPr>
          <w:ilvl w:val="0"/>
          <w:numId w:val="69"/>
        </w:numPr>
        <w:spacing w:after="0" w:line="240" w:lineRule="auto"/>
        <w:jc w:val="both"/>
        <w:rPr>
          <w:rFonts w:ascii="Times New Roman" w:eastAsia="Times New Roman" w:hAnsi="Times New Roman" w:cs="Times New Roman"/>
          <w:sz w:val="24"/>
          <w:szCs w:val="24"/>
          <w:bdr w:val="none" w:sz="0" w:space="0" w:color="auto" w:frame="1"/>
        </w:rPr>
      </w:pPr>
      <w:r w:rsidRPr="00F67893">
        <w:rPr>
          <w:rFonts w:ascii="Times New Roman" w:hAnsi="Times New Roman" w:cs="Times New Roman"/>
          <w:sz w:val="24"/>
          <w:szCs w:val="24"/>
        </w:rPr>
        <w:t xml:space="preserve">Результаты сдачи ЕГЭ по всем </w:t>
      </w:r>
      <w:proofErr w:type="gramStart"/>
      <w:r w:rsidRPr="00F67893">
        <w:rPr>
          <w:rFonts w:ascii="Times New Roman" w:hAnsi="Times New Roman" w:cs="Times New Roman"/>
          <w:sz w:val="24"/>
          <w:szCs w:val="24"/>
        </w:rPr>
        <w:t>предметам  по</w:t>
      </w:r>
      <w:proofErr w:type="gramEnd"/>
      <w:r w:rsidRPr="00F67893">
        <w:rPr>
          <w:rFonts w:ascii="Times New Roman" w:hAnsi="Times New Roman" w:cs="Times New Roman"/>
          <w:sz w:val="24"/>
          <w:szCs w:val="24"/>
        </w:rPr>
        <w:t xml:space="preserve"> выбору (химия, биология, обществознание, физика, английский) очень низкие,</w:t>
      </w:r>
    </w:p>
    <w:p w:rsidR="00ED7B9B" w:rsidRPr="00F67893" w:rsidRDefault="00ED7B9B" w:rsidP="00A22CA7">
      <w:pPr>
        <w:spacing w:after="0" w:line="240" w:lineRule="auto"/>
        <w:jc w:val="both"/>
        <w:rPr>
          <w:rFonts w:ascii="Times New Roman" w:eastAsia="Times New Roman" w:hAnsi="Times New Roman" w:cs="Times New Roman"/>
          <w:sz w:val="24"/>
          <w:szCs w:val="24"/>
          <w:bdr w:val="none" w:sz="0" w:space="0" w:color="auto" w:frame="1"/>
        </w:rPr>
      </w:pPr>
      <w:r w:rsidRPr="00F67893">
        <w:rPr>
          <w:rFonts w:ascii="Times New Roman" w:eastAsia="Times New Roman" w:hAnsi="Times New Roman" w:cs="Times New Roman"/>
          <w:sz w:val="24"/>
          <w:szCs w:val="24"/>
          <w:bdr w:val="none" w:sz="0" w:space="0" w:color="auto" w:frame="1"/>
        </w:rPr>
        <w:t>Рекомендации.</w:t>
      </w:r>
    </w:p>
    <w:p w:rsidR="00ED7B9B" w:rsidRPr="00B718CE" w:rsidRDefault="00ED7B9B" w:rsidP="00F67893">
      <w:pPr>
        <w:pStyle w:val="a8"/>
        <w:numPr>
          <w:ilvl w:val="0"/>
          <w:numId w:val="50"/>
        </w:numPr>
        <w:spacing w:after="0" w:line="240" w:lineRule="auto"/>
        <w:rPr>
          <w:rFonts w:ascii="Times New Roman" w:hAnsi="Times New Roman" w:cs="Times New Roman"/>
          <w:bCs/>
          <w:i/>
          <w:sz w:val="24"/>
          <w:szCs w:val="24"/>
        </w:rPr>
      </w:pPr>
      <w:r w:rsidRPr="00F67893">
        <w:rPr>
          <w:rFonts w:ascii="Times New Roman" w:hAnsi="Times New Roman" w:cs="Times New Roman"/>
          <w:sz w:val="24"/>
          <w:szCs w:val="24"/>
        </w:rPr>
        <w:t>В 2019-2020 учебном году ц</w:t>
      </w:r>
      <w:r w:rsidR="00E13416" w:rsidRPr="00F67893">
        <w:rPr>
          <w:rFonts w:ascii="Times New Roman" w:hAnsi="Times New Roman" w:cs="Times New Roman"/>
          <w:sz w:val="24"/>
          <w:szCs w:val="24"/>
        </w:rPr>
        <w:t>елесообразно усилить контроль над</w:t>
      </w:r>
      <w:r w:rsidRPr="00F67893">
        <w:rPr>
          <w:rFonts w:ascii="Times New Roman" w:hAnsi="Times New Roman" w:cs="Times New Roman"/>
          <w:sz w:val="24"/>
          <w:szCs w:val="24"/>
        </w:rPr>
        <w:t xml:space="preserve"> преподаванием предметов гуманитарного и естественно-математического </w:t>
      </w:r>
      <w:proofErr w:type="gramStart"/>
      <w:r w:rsidRPr="00F67893">
        <w:rPr>
          <w:rFonts w:ascii="Times New Roman" w:hAnsi="Times New Roman" w:cs="Times New Roman"/>
          <w:sz w:val="24"/>
          <w:szCs w:val="24"/>
        </w:rPr>
        <w:t xml:space="preserve">циклов, </w:t>
      </w:r>
      <w:r w:rsidR="00E13416" w:rsidRPr="00F67893">
        <w:rPr>
          <w:rFonts w:ascii="Times New Roman" w:hAnsi="Times New Roman" w:cs="Times New Roman"/>
          <w:sz w:val="24"/>
          <w:szCs w:val="24"/>
        </w:rPr>
        <w:t xml:space="preserve"> для</w:t>
      </w:r>
      <w:proofErr w:type="gramEnd"/>
      <w:r w:rsidR="00E13416" w:rsidRPr="00F67893">
        <w:rPr>
          <w:rFonts w:ascii="Times New Roman" w:hAnsi="Times New Roman" w:cs="Times New Roman"/>
          <w:sz w:val="24"/>
          <w:szCs w:val="24"/>
        </w:rPr>
        <w:t xml:space="preserve"> преодоления периода стагнации.</w:t>
      </w:r>
    </w:p>
    <w:p w:rsidR="00B718CE" w:rsidRPr="00B718CE" w:rsidRDefault="00B718CE" w:rsidP="00B718CE">
      <w:pPr>
        <w:pStyle w:val="a8"/>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Усилить </w:t>
      </w:r>
      <w:proofErr w:type="spellStart"/>
      <w:r>
        <w:rPr>
          <w:rFonts w:ascii="Times New Roman" w:hAnsi="Times New Roman" w:cs="Times New Roman"/>
          <w:sz w:val="24"/>
          <w:szCs w:val="24"/>
        </w:rPr>
        <w:t>профориентационную</w:t>
      </w:r>
      <w:proofErr w:type="spellEnd"/>
      <w:r>
        <w:rPr>
          <w:rFonts w:ascii="Times New Roman" w:hAnsi="Times New Roman" w:cs="Times New Roman"/>
          <w:sz w:val="24"/>
          <w:szCs w:val="24"/>
        </w:rPr>
        <w:t xml:space="preserve"> работу</w:t>
      </w:r>
      <w:r w:rsidRPr="00DF24B4">
        <w:rPr>
          <w:rFonts w:ascii="Times New Roman" w:hAnsi="Times New Roman" w:cs="Times New Roman"/>
          <w:sz w:val="24"/>
          <w:szCs w:val="24"/>
        </w:rPr>
        <w:t xml:space="preserve"> про</w:t>
      </w:r>
      <w:r>
        <w:rPr>
          <w:rFonts w:ascii="Times New Roman" w:hAnsi="Times New Roman" w:cs="Times New Roman"/>
          <w:sz w:val="24"/>
          <w:szCs w:val="24"/>
        </w:rPr>
        <w:t>водимую в школе.</w:t>
      </w:r>
    </w:p>
    <w:p w:rsidR="00ED7B9B" w:rsidRPr="00DF24B4" w:rsidRDefault="00ED7B9B" w:rsidP="00F67893">
      <w:pPr>
        <w:pStyle w:val="a8"/>
        <w:numPr>
          <w:ilvl w:val="0"/>
          <w:numId w:val="50"/>
        </w:numPr>
        <w:spacing w:after="0" w:line="240" w:lineRule="auto"/>
        <w:rPr>
          <w:rFonts w:ascii="Times New Roman" w:hAnsi="Times New Roman" w:cs="Times New Roman"/>
          <w:bCs/>
          <w:i/>
          <w:sz w:val="24"/>
          <w:szCs w:val="24"/>
        </w:rPr>
      </w:pPr>
      <w:r w:rsidRPr="00F67893">
        <w:rPr>
          <w:rFonts w:ascii="Times New Roman" w:hAnsi="Times New Roman" w:cs="Times New Roman"/>
          <w:sz w:val="24"/>
          <w:szCs w:val="24"/>
        </w:rPr>
        <w:t xml:space="preserve"> Систематически вести контроль над подготовкой к прохождению государственной итоговой аттестации по предметам по </w:t>
      </w:r>
      <w:proofErr w:type="gramStart"/>
      <w:r w:rsidRPr="00F67893">
        <w:rPr>
          <w:rFonts w:ascii="Times New Roman" w:hAnsi="Times New Roman" w:cs="Times New Roman"/>
          <w:sz w:val="24"/>
          <w:szCs w:val="24"/>
        </w:rPr>
        <w:t xml:space="preserve">выбору, </w:t>
      </w:r>
      <w:r w:rsidR="00E13416" w:rsidRPr="00F67893">
        <w:rPr>
          <w:rFonts w:ascii="Times New Roman" w:hAnsi="Times New Roman" w:cs="Times New Roman"/>
          <w:sz w:val="24"/>
          <w:szCs w:val="24"/>
        </w:rPr>
        <w:t xml:space="preserve"> организовывать</w:t>
      </w:r>
      <w:proofErr w:type="gramEnd"/>
      <w:r w:rsidR="00E13416" w:rsidRPr="00F67893">
        <w:rPr>
          <w:rFonts w:ascii="Times New Roman" w:hAnsi="Times New Roman" w:cs="Times New Roman"/>
          <w:sz w:val="24"/>
          <w:szCs w:val="24"/>
        </w:rPr>
        <w:t xml:space="preserve"> качественно</w:t>
      </w:r>
      <w:r w:rsidRPr="00F67893">
        <w:rPr>
          <w:rFonts w:ascii="Times New Roman" w:hAnsi="Times New Roman" w:cs="Times New Roman"/>
          <w:sz w:val="24"/>
          <w:szCs w:val="24"/>
        </w:rPr>
        <w:t xml:space="preserve"> повторени</w:t>
      </w:r>
      <w:r w:rsidR="00E13416" w:rsidRPr="00F67893">
        <w:rPr>
          <w:rFonts w:ascii="Times New Roman" w:hAnsi="Times New Roman" w:cs="Times New Roman"/>
          <w:sz w:val="24"/>
          <w:szCs w:val="24"/>
        </w:rPr>
        <w:t>е пройденного материала, выделяя</w:t>
      </w:r>
      <w:r w:rsidRPr="00F67893">
        <w:rPr>
          <w:rFonts w:ascii="Times New Roman" w:hAnsi="Times New Roman" w:cs="Times New Roman"/>
          <w:sz w:val="24"/>
          <w:szCs w:val="24"/>
        </w:rPr>
        <w:t xml:space="preserve"> для этого специальное время в учебном процессе.</w:t>
      </w:r>
    </w:p>
    <w:p w:rsidR="00DF24B4" w:rsidRPr="00F67893" w:rsidRDefault="00DF24B4" w:rsidP="00B718CE">
      <w:pPr>
        <w:pStyle w:val="a8"/>
        <w:spacing w:after="0" w:line="240" w:lineRule="auto"/>
        <w:ind w:left="1353"/>
        <w:rPr>
          <w:rFonts w:ascii="Times New Roman" w:hAnsi="Times New Roman" w:cs="Times New Roman"/>
          <w:bCs/>
          <w:i/>
          <w:sz w:val="24"/>
          <w:szCs w:val="24"/>
        </w:rPr>
      </w:pPr>
    </w:p>
    <w:p w:rsidR="00ED7B9B" w:rsidRPr="00F67893" w:rsidRDefault="00ED7B9B" w:rsidP="00F67893">
      <w:pPr>
        <w:pStyle w:val="a8"/>
        <w:numPr>
          <w:ilvl w:val="0"/>
          <w:numId w:val="50"/>
        </w:numPr>
        <w:spacing w:after="0" w:line="240" w:lineRule="auto"/>
        <w:rPr>
          <w:rFonts w:ascii="Times New Roman" w:hAnsi="Times New Roman" w:cs="Times New Roman"/>
          <w:bCs/>
          <w:i/>
          <w:sz w:val="24"/>
          <w:szCs w:val="24"/>
        </w:rPr>
      </w:pPr>
      <w:r w:rsidRPr="00F67893">
        <w:rPr>
          <w:rFonts w:ascii="Times New Roman" w:hAnsi="Times New Roman" w:cs="Times New Roman"/>
          <w:sz w:val="24"/>
          <w:szCs w:val="24"/>
        </w:rPr>
        <w:t>Продумывать систему работы с учащимся и их родителями, разрабатывать и выстраивать систему поэлементного контроля знаний.</w:t>
      </w:r>
    </w:p>
    <w:p w:rsidR="00906345" w:rsidRPr="00906345" w:rsidRDefault="00ED7B9B" w:rsidP="00A55209">
      <w:pPr>
        <w:pStyle w:val="a8"/>
        <w:numPr>
          <w:ilvl w:val="0"/>
          <w:numId w:val="50"/>
        </w:numPr>
        <w:spacing w:after="0" w:line="240" w:lineRule="auto"/>
        <w:rPr>
          <w:rFonts w:ascii="Times New Roman" w:hAnsi="Times New Roman" w:cs="Times New Roman"/>
          <w:bCs/>
          <w:i/>
          <w:sz w:val="24"/>
          <w:szCs w:val="24"/>
        </w:rPr>
      </w:pPr>
      <w:r w:rsidRPr="00906345">
        <w:rPr>
          <w:rFonts w:ascii="Times New Roman" w:hAnsi="Times New Roman" w:cs="Times New Roman"/>
          <w:sz w:val="24"/>
          <w:szCs w:val="24"/>
        </w:rPr>
        <w:t xml:space="preserve"> </w:t>
      </w:r>
      <w:r w:rsidR="00A55209" w:rsidRPr="00906345">
        <w:rPr>
          <w:rFonts w:ascii="Times New Roman" w:hAnsi="Times New Roman" w:cs="Times New Roman"/>
          <w:sz w:val="24"/>
          <w:szCs w:val="24"/>
        </w:rPr>
        <w:t xml:space="preserve">Учителям-предметникам разработать и активизировать применение в следующем учебном </w:t>
      </w:r>
      <w:proofErr w:type="gramStart"/>
      <w:r w:rsidR="00A55209" w:rsidRPr="00906345">
        <w:rPr>
          <w:rFonts w:ascii="Times New Roman" w:hAnsi="Times New Roman" w:cs="Times New Roman"/>
          <w:sz w:val="24"/>
          <w:szCs w:val="24"/>
        </w:rPr>
        <w:t>году  индивидуальные</w:t>
      </w:r>
      <w:proofErr w:type="gramEnd"/>
      <w:r w:rsidR="00A55209" w:rsidRPr="00906345">
        <w:rPr>
          <w:rFonts w:ascii="Times New Roman" w:hAnsi="Times New Roman" w:cs="Times New Roman"/>
          <w:sz w:val="24"/>
          <w:szCs w:val="24"/>
        </w:rPr>
        <w:t xml:space="preserve"> образовательные маршруты  предметов по</w:t>
      </w:r>
      <w:r w:rsidR="00906345" w:rsidRPr="00906345">
        <w:rPr>
          <w:rFonts w:ascii="Times New Roman" w:hAnsi="Times New Roman" w:cs="Times New Roman"/>
          <w:sz w:val="24"/>
          <w:szCs w:val="24"/>
        </w:rPr>
        <w:t xml:space="preserve"> выбору.</w:t>
      </w:r>
    </w:p>
    <w:p w:rsidR="007F2193" w:rsidRPr="00906345" w:rsidRDefault="00906345" w:rsidP="00A55209">
      <w:pPr>
        <w:pStyle w:val="a8"/>
        <w:numPr>
          <w:ilvl w:val="0"/>
          <w:numId w:val="50"/>
        </w:numPr>
        <w:spacing w:after="0" w:line="240" w:lineRule="auto"/>
        <w:rPr>
          <w:rFonts w:ascii="Times New Roman" w:hAnsi="Times New Roman" w:cs="Times New Roman"/>
          <w:bCs/>
          <w:i/>
          <w:sz w:val="24"/>
          <w:szCs w:val="24"/>
        </w:rPr>
      </w:pPr>
      <w:r>
        <w:rPr>
          <w:rFonts w:ascii="Times New Roman" w:hAnsi="Times New Roman" w:cs="Times New Roman"/>
          <w:sz w:val="24"/>
          <w:szCs w:val="24"/>
        </w:rPr>
        <w:t>В</w:t>
      </w:r>
      <w:r w:rsidR="00A55209" w:rsidRPr="00906345">
        <w:rPr>
          <w:rFonts w:ascii="Times New Roman" w:hAnsi="Times New Roman" w:cs="Times New Roman"/>
          <w:sz w:val="24"/>
          <w:szCs w:val="24"/>
        </w:rPr>
        <w:t xml:space="preserve">ынести на </w:t>
      </w:r>
      <w:proofErr w:type="spellStart"/>
      <w:r w:rsidR="00A55209" w:rsidRPr="00906345">
        <w:rPr>
          <w:rFonts w:ascii="Times New Roman" w:hAnsi="Times New Roman" w:cs="Times New Roman"/>
          <w:sz w:val="24"/>
          <w:szCs w:val="24"/>
        </w:rPr>
        <w:t>внутришкольный</w:t>
      </w:r>
      <w:proofErr w:type="spellEnd"/>
      <w:r w:rsidR="00A55209" w:rsidRPr="00906345">
        <w:rPr>
          <w:rFonts w:ascii="Times New Roman" w:hAnsi="Times New Roman" w:cs="Times New Roman"/>
          <w:sz w:val="24"/>
          <w:szCs w:val="24"/>
        </w:rPr>
        <w:t xml:space="preserve"> контроль </w:t>
      </w:r>
      <w:proofErr w:type="gramStart"/>
      <w:r w:rsidR="00A55209" w:rsidRPr="00906345">
        <w:rPr>
          <w:rFonts w:ascii="Times New Roman" w:hAnsi="Times New Roman" w:cs="Times New Roman"/>
          <w:sz w:val="24"/>
          <w:szCs w:val="24"/>
        </w:rPr>
        <w:t>предметы  по</w:t>
      </w:r>
      <w:proofErr w:type="gramEnd"/>
      <w:r w:rsidR="00A55209" w:rsidRPr="00906345">
        <w:rPr>
          <w:rFonts w:ascii="Times New Roman" w:hAnsi="Times New Roman" w:cs="Times New Roman"/>
          <w:sz w:val="24"/>
          <w:szCs w:val="24"/>
        </w:rPr>
        <w:t xml:space="preserve"> выбору</w:t>
      </w:r>
      <w:r>
        <w:rPr>
          <w:rFonts w:ascii="Times New Roman" w:hAnsi="Times New Roman" w:cs="Times New Roman"/>
          <w:sz w:val="24"/>
          <w:szCs w:val="24"/>
        </w:rPr>
        <w:t>.</w:t>
      </w:r>
    </w:p>
    <w:p w:rsidR="000244AB" w:rsidRDefault="00333CCC" w:rsidP="000244AB">
      <w:pPr>
        <w:spacing w:after="0" w:line="240" w:lineRule="auto"/>
        <w:ind w:left="426"/>
        <w:jc w:val="both"/>
        <w:rPr>
          <w:rFonts w:ascii="Times New Roman" w:hAnsi="Times New Roman" w:cs="Times New Roman"/>
          <w:bCs/>
          <w:i/>
          <w:color w:val="FF0000"/>
          <w:sz w:val="24"/>
          <w:szCs w:val="24"/>
        </w:rPr>
      </w:pPr>
      <w:r w:rsidRPr="00906345">
        <w:rPr>
          <w:rFonts w:ascii="Times New Roman" w:hAnsi="Times New Roman" w:cs="Times New Roman"/>
          <w:sz w:val="24"/>
          <w:szCs w:val="24"/>
        </w:rPr>
        <w:t xml:space="preserve">. </w:t>
      </w:r>
    </w:p>
    <w:p w:rsidR="00906345" w:rsidRPr="000244AB" w:rsidRDefault="00330CDC" w:rsidP="000244AB">
      <w:pPr>
        <w:spacing w:after="0" w:line="240" w:lineRule="auto"/>
        <w:ind w:left="426"/>
        <w:jc w:val="both"/>
        <w:rPr>
          <w:rFonts w:ascii="Times New Roman" w:hAnsi="Times New Roman" w:cs="Times New Roman"/>
          <w:bCs/>
          <w:i/>
          <w:color w:val="FF0000"/>
          <w:sz w:val="24"/>
          <w:szCs w:val="24"/>
        </w:rPr>
      </w:pPr>
      <w:r w:rsidRPr="00F91567">
        <w:rPr>
          <w:rFonts w:ascii="Times New Roman" w:hAnsi="Times New Roman" w:cs="Times New Roman"/>
          <w:b/>
          <w:sz w:val="24"/>
          <w:szCs w:val="24"/>
        </w:rPr>
        <w:t>Анализ реализац</w:t>
      </w:r>
      <w:r w:rsidR="00906345" w:rsidRPr="00F91567">
        <w:rPr>
          <w:rFonts w:ascii="Times New Roman" w:hAnsi="Times New Roman" w:cs="Times New Roman"/>
          <w:b/>
          <w:sz w:val="24"/>
          <w:szCs w:val="24"/>
        </w:rPr>
        <w:t>ии ФГОС.</w:t>
      </w:r>
    </w:p>
    <w:p w:rsidR="00ED08EF" w:rsidRPr="00ED08EF" w:rsidRDefault="00ED08EF" w:rsidP="0095160C">
      <w:pPr>
        <w:spacing w:after="0" w:line="240" w:lineRule="auto"/>
        <w:ind w:left="501"/>
        <w:rPr>
          <w:rFonts w:ascii="Times New Roman" w:hAnsi="Times New Roman" w:cs="Times New Roman"/>
          <w:sz w:val="24"/>
          <w:szCs w:val="24"/>
        </w:rPr>
      </w:pPr>
      <w:r w:rsidRPr="00ED08EF">
        <w:rPr>
          <w:rFonts w:ascii="Times New Roman" w:hAnsi="Times New Roman" w:cs="Times New Roman"/>
          <w:sz w:val="24"/>
          <w:szCs w:val="24"/>
        </w:rPr>
        <w:t xml:space="preserve">В течение года, согласно плана </w:t>
      </w:r>
      <w:proofErr w:type="spellStart"/>
      <w:r w:rsidRPr="00ED08EF">
        <w:rPr>
          <w:rFonts w:ascii="Times New Roman" w:hAnsi="Times New Roman" w:cs="Times New Roman"/>
          <w:sz w:val="24"/>
          <w:szCs w:val="24"/>
        </w:rPr>
        <w:t>внутришкольного</w:t>
      </w:r>
      <w:proofErr w:type="spellEnd"/>
      <w:r w:rsidRPr="00ED08EF">
        <w:rPr>
          <w:rFonts w:ascii="Times New Roman" w:hAnsi="Times New Roman" w:cs="Times New Roman"/>
          <w:sz w:val="24"/>
          <w:szCs w:val="24"/>
        </w:rPr>
        <w:t xml:space="preserve"> контроля, осуществлялось проверки деятельности педагогического коллектива по реализации основных задач школы</w:t>
      </w:r>
      <w:r>
        <w:rPr>
          <w:rFonts w:ascii="Times New Roman" w:hAnsi="Times New Roman" w:cs="Times New Roman"/>
          <w:sz w:val="24"/>
          <w:szCs w:val="24"/>
        </w:rPr>
        <w:t xml:space="preserve"> по ФГОС</w:t>
      </w:r>
      <w:r w:rsidRPr="00ED08EF">
        <w:rPr>
          <w:rFonts w:ascii="Times New Roman" w:hAnsi="Times New Roman" w:cs="Times New Roman"/>
          <w:sz w:val="24"/>
          <w:szCs w:val="24"/>
        </w:rPr>
        <w:t xml:space="preserve">. Проверками были охвачены все педагоги школы и все классные коллективы. На основе систематизации данных, полученных в процессе </w:t>
      </w:r>
      <w:proofErr w:type="spellStart"/>
      <w:r w:rsidRPr="00ED08EF">
        <w:rPr>
          <w:rFonts w:ascii="Times New Roman" w:hAnsi="Times New Roman" w:cs="Times New Roman"/>
          <w:sz w:val="24"/>
          <w:szCs w:val="24"/>
        </w:rPr>
        <w:t>внутришкольного</w:t>
      </w:r>
      <w:proofErr w:type="spellEnd"/>
      <w:r w:rsidRPr="00ED08EF">
        <w:rPr>
          <w:rFonts w:ascii="Times New Roman" w:hAnsi="Times New Roman" w:cs="Times New Roman"/>
          <w:sz w:val="24"/>
          <w:szCs w:val="24"/>
        </w:rPr>
        <w:t xml:space="preserve"> контроля за качеством преподавания и качеством знаний обучающихся, можно сделать вывод, что основные усилия были направлены на вопросы преемственности, адаптации, на развитие умений и навыков, на развитие познавательных и интеллектуальных способностей, на повышение качества обучения, на подготовку обучающихся к государственной итоговой аттестации.</w:t>
      </w:r>
    </w:p>
    <w:p w:rsidR="00ED08EF" w:rsidRPr="00F91567" w:rsidRDefault="00ED08EF" w:rsidP="0095160C">
      <w:pPr>
        <w:spacing w:after="0" w:line="240" w:lineRule="auto"/>
        <w:ind w:left="501"/>
        <w:rPr>
          <w:rFonts w:ascii="Times New Roman" w:hAnsi="Times New Roman" w:cs="Times New Roman"/>
          <w:b/>
          <w:sz w:val="24"/>
          <w:szCs w:val="24"/>
        </w:rPr>
      </w:pPr>
    </w:p>
    <w:p w:rsidR="00011CB0" w:rsidRPr="00F91567" w:rsidRDefault="00330CDC" w:rsidP="00F91567">
      <w:pPr>
        <w:spacing w:after="0" w:line="240" w:lineRule="auto"/>
        <w:ind w:left="501"/>
        <w:rPr>
          <w:rFonts w:ascii="Times New Roman" w:hAnsi="Times New Roman" w:cs="Times New Roman"/>
          <w:sz w:val="24"/>
          <w:szCs w:val="24"/>
        </w:rPr>
      </w:pPr>
      <w:r w:rsidRPr="00F91567">
        <w:rPr>
          <w:rFonts w:ascii="Times New Roman" w:hAnsi="Times New Roman" w:cs="Times New Roman"/>
          <w:sz w:val="24"/>
          <w:szCs w:val="24"/>
        </w:rPr>
        <w:t xml:space="preserve"> Одним из требований к обеспечению введения ФГОС является системность подготовки и методическое сопровождени</w:t>
      </w:r>
      <w:r w:rsidR="009146EE" w:rsidRPr="00F91567">
        <w:rPr>
          <w:rFonts w:ascii="Times New Roman" w:hAnsi="Times New Roman" w:cs="Times New Roman"/>
          <w:sz w:val="24"/>
          <w:szCs w:val="24"/>
        </w:rPr>
        <w:t>е педагогов. В этой связи в план работы школы на 2018</w:t>
      </w:r>
      <w:r w:rsidRPr="00F91567">
        <w:rPr>
          <w:rFonts w:ascii="Times New Roman" w:hAnsi="Times New Roman" w:cs="Times New Roman"/>
          <w:sz w:val="24"/>
          <w:szCs w:val="24"/>
        </w:rPr>
        <w:t xml:space="preserve">- </w:t>
      </w:r>
      <w:r w:rsidR="00ED08EF">
        <w:rPr>
          <w:rFonts w:ascii="Times New Roman" w:hAnsi="Times New Roman" w:cs="Times New Roman"/>
          <w:sz w:val="24"/>
          <w:szCs w:val="24"/>
        </w:rPr>
        <w:t>2019</w:t>
      </w:r>
      <w:r w:rsidRPr="00F91567">
        <w:rPr>
          <w:rFonts w:ascii="Times New Roman" w:hAnsi="Times New Roman" w:cs="Times New Roman"/>
          <w:sz w:val="24"/>
          <w:szCs w:val="24"/>
        </w:rPr>
        <w:t xml:space="preserve"> учебный год</w:t>
      </w:r>
      <w:r w:rsidR="009146EE" w:rsidRPr="00F91567">
        <w:rPr>
          <w:rFonts w:ascii="Times New Roman" w:hAnsi="Times New Roman" w:cs="Times New Roman"/>
          <w:sz w:val="24"/>
          <w:szCs w:val="24"/>
        </w:rPr>
        <w:t xml:space="preserve"> </w:t>
      </w:r>
      <w:proofErr w:type="gramStart"/>
      <w:r w:rsidR="009146EE" w:rsidRPr="00F91567">
        <w:rPr>
          <w:rFonts w:ascii="Times New Roman" w:hAnsi="Times New Roman" w:cs="Times New Roman"/>
          <w:sz w:val="24"/>
          <w:szCs w:val="24"/>
        </w:rPr>
        <w:t xml:space="preserve">был </w:t>
      </w:r>
      <w:r w:rsidRPr="00F91567">
        <w:rPr>
          <w:rFonts w:ascii="Times New Roman" w:hAnsi="Times New Roman" w:cs="Times New Roman"/>
          <w:sz w:val="24"/>
          <w:szCs w:val="24"/>
        </w:rPr>
        <w:t xml:space="preserve"> включен</w:t>
      </w:r>
      <w:proofErr w:type="gramEnd"/>
      <w:r w:rsidRPr="00F91567">
        <w:rPr>
          <w:rFonts w:ascii="Times New Roman" w:hAnsi="Times New Roman" w:cs="Times New Roman"/>
          <w:sz w:val="24"/>
          <w:szCs w:val="24"/>
        </w:rPr>
        <w:t xml:space="preserve"> раздел методической работы, обеспечивающий сопровождение введения ФГОС. В соответствии с имеющейся нормативной базой методическое сопровождение д</w:t>
      </w:r>
      <w:r w:rsidR="009146EE" w:rsidRPr="00F91567">
        <w:rPr>
          <w:rFonts w:ascii="Times New Roman" w:hAnsi="Times New Roman" w:cs="Times New Roman"/>
          <w:sz w:val="24"/>
          <w:szCs w:val="24"/>
        </w:rPr>
        <w:t xml:space="preserve">анного процесса в течение </w:t>
      </w:r>
      <w:r w:rsidRPr="00F91567">
        <w:rPr>
          <w:rFonts w:ascii="Times New Roman" w:hAnsi="Times New Roman" w:cs="Times New Roman"/>
          <w:sz w:val="24"/>
          <w:szCs w:val="24"/>
        </w:rPr>
        <w:t>учебного года осуществлялось через проведение педагогических советов, семинаров</w:t>
      </w:r>
      <w:r w:rsidR="009146EE" w:rsidRPr="00F91567">
        <w:rPr>
          <w:rFonts w:ascii="Times New Roman" w:hAnsi="Times New Roman" w:cs="Times New Roman"/>
          <w:sz w:val="24"/>
          <w:szCs w:val="24"/>
        </w:rPr>
        <w:t>-практикумов,</w:t>
      </w:r>
      <w:r w:rsidRPr="00F91567">
        <w:rPr>
          <w:rFonts w:ascii="Times New Roman" w:hAnsi="Times New Roman" w:cs="Times New Roman"/>
          <w:sz w:val="24"/>
          <w:szCs w:val="24"/>
        </w:rPr>
        <w:t xml:space="preserve"> методического совета школы. В соответствии с планом методической работы в течение года проводится работа по</w:t>
      </w:r>
      <w:r w:rsidR="009146EE" w:rsidRPr="00F91567">
        <w:rPr>
          <w:rFonts w:ascii="Times New Roman" w:hAnsi="Times New Roman" w:cs="Times New Roman"/>
          <w:sz w:val="24"/>
          <w:szCs w:val="24"/>
        </w:rPr>
        <w:t xml:space="preserve"> реализации ФГОС. Администрация школы посещала</w:t>
      </w:r>
      <w:r w:rsidRPr="00F91567">
        <w:rPr>
          <w:rFonts w:ascii="Times New Roman" w:hAnsi="Times New Roman" w:cs="Times New Roman"/>
          <w:sz w:val="24"/>
          <w:szCs w:val="24"/>
        </w:rPr>
        <w:t xml:space="preserve"> зан</w:t>
      </w:r>
      <w:r w:rsidR="009146EE" w:rsidRPr="00F91567">
        <w:rPr>
          <w:rFonts w:ascii="Times New Roman" w:hAnsi="Times New Roman" w:cs="Times New Roman"/>
          <w:sz w:val="24"/>
          <w:szCs w:val="24"/>
        </w:rPr>
        <w:t>ятия учителей, проводила</w:t>
      </w:r>
      <w:r w:rsidRPr="00F91567">
        <w:rPr>
          <w:rFonts w:ascii="Times New Roman" w:hAnsi="Times New Roman" w:cs="Times New Roman"/>
          <w:sz w:val="24"/>
          <w:szCs w:val="24"/>
        </w:rPr>
        <w:t xml:space="preserve"> консультации, рабочие совещания. </w:t>
      </w:r>
      <w:r w:rsidR="009146EE" w:rsidRPr="00F91567">
        <w:rPr>
          <w:rFonts w:ascii="Times New Roman" w:hAnsi="Times New Roman" w:cs="Times New Roman"/>
          <w:sz w:val="24"/>
          <w:szCs w:val="24"/>
        </w:rPr>
        <w:t xml:space="preserve">В течение годы </w:t>
      </w:r>
      <w:r w:rsidRPr="00F91567">
        <w:rPr>
          <w:rFonts w:ascii="Times New Roman" w:hAnsi="Times New Roman" w:cs="Times New Roman"/>
          <w:sz w:val="24"/>
          <w:szCs w:val="24"/>
        </w:rPr>
        <w:t xml:space="preserve">Были даны открытые </w:t>
      </w:r>
      <w:r w:rsidR="009146EE" w:rsidRPr="00F91567">
        <w:rPr>
          <w:rFonts w:ascii="Times New Roman" w:hAnsi="Times New Roman" w:cs="Times New Roman"/>
          <w:sz w:val="24"/>
          <w:szCs w:val="24"/>
        </w:rPr>
        <w:t xml:space="preserve">обучающие </w:t>
      </w:r>
      <w:r w:rsidRPr="00F91567">
        <w:rPr>
          <w:rFonts w:ascii="Times New Roman" w:hAnsi="Times New Roman" w:cs="Times New Roman"/>
          <w:sz w:val="24"/>
          <w:szCs w:val="24"/>
        </w:rPr>
        <w:t>мероприятия, уроки и занятия по внеурочной деятельности.</w:t>
      </w:r>
      <w:r w:rsidR="009146EE" w:rsidRPr="00F91567">
        <w:rPr>
          <w:rFonts w:ascii="Times New Roman" w:hAnsi="Times New Roman" w:cs="Times New Roman"/>
          <w:sz w:val="24"/>
          <w:szCs w:val="24"/>
        </w:rPr>
        <w:t xml:space="preserve"> На основании а</w:t>
      </w:r>
      <w:r w:rsidRPr="00F91567">
        <w:rPr>
          <w:rFonts w:ascii="Times New Roman" w:hAnsi="Times New Roman" w:cs="Times New Roman"/>
          <w:sz w:val="24"/>
          <w:szCs w:val="24"/>
        </w:rPr>
        <w:t>нализ</w:t>
      </w:r>
      <w:r w:rsidR="009146EE" w:rsidRPr="00F91567">
        <w:rPr>
          <w:rFonts w:ascii="Times New Roman" w:hAnsi="Times New Roman" w:cs="Times New Roman"/>
          <w:sz w:val="24"/>
          <w:szCs w:val="24"/>
        </w:rPr>
        <w:t>а</w:t>
      </w:r>
      <w:r w:rsidRPr="00F91567">
        <w:rPr>
          <w:rFonts w:ascii="Times New Roman" w:hAnsi="Times New Roman" w:cs="Times New Roman"/>
          <w:sz w:val="24"/>
          <w:szCs w:val="24"/>
        </w:rPr>
        <w:t xml:space="preserve"> посещенных </w:t>
      </w:r>
      <w:r w:rsidR="009146EE" w:rsidRPr="00F91567">
        <w:rPr>
          <w:rFonts w:ascii="Times New Roman" w:hAnsi="Times New Roman" w:cs="Times New Roman"/>
          <w:sz w:val="24"/>
          <w:szCs w:val="24"/>
        </w:rPr>
        <w:t xml:space="preserve">уроков и </w:t>
      </w:r>
      <w:proofErr w:type="gramStart"/>
      <w:r w:rsidR="009146EE" w:rsidRPr="00F91567">
        <w:rPr>
          <w:rFonts w:ascii="Times New Roman" w:hAnsi="Times New Roman" w:cs="Times New Roman"/>
          <w:sz w:val="24"/>
          <w:szCs w:val="24"/>
        </w:rPr>
        <w:t>мероприятий  были</w:t>
      </w:r>
      <w:proofErr w:type="gramEnd"/>
      <w:r w:rsidR="009146EE" w:rsidRPr="00F91567">
        <w:rPr>
          <w:rFonts w:ascii="Times New Roman" w:hAnsi="Times New Roman" w:cs="Times New Roman"/>
          <w:sz w:val="24"/>
          <w:szCs w:val="24"/>
        </w:rPr>
        <w:t xml:space="preserve"> сделаны </w:t>
      </w:r>
      <w:r w:rsidRPr="00F91567">
        <w:rPr>
          <w:rFonts w:ascii="Times New Roman" w:hAnsi="Times New Roman" w:cs="Times New Roman"/>
          <w:sz w:val="24"/>
          <w:szCs w:val="24"/>
        </w:rPr>
        <w:t xml:space="preserve"> следующие выводы: </w:t>
      </w:r>
    </w:p>
    <w:p w:rsidR="00011CB0" w:rsidRPr="00F91567" w:rsidRDefault="00011CB0" w:rsidP="00F91567">
      <w:pPr>
        <w:pStyle w:val="a8"/>
        <w:numPr>
          <w:ilvl w:val="0"/>
          <w:numId w:val="71"/>
        </w:numPr>
        <w:spacing w:after="0" w:line="240" w:lineRule="auto"/>
        <w:rPr>
          <w:rFonts w:ascii="Times New Roman" w:hAnsi="Times New Roman" w:cs="Times New Roman"/>
          <w:sz w:val="24"/>
          <w:szCs w:val="24"/>
        </w:rPr>
      </w:pPr>
      <w:proofErr w:type="gramStart"/>
      <w:r w:rsidRPr="00F91567">
        <w:rPr>
          <w:rFonts w:ascii="Times New Roman" w:hAnsi="Times New Roman" w:cs="Times New Roman"/>
          <w:sz w:val="24"/>
          <w:szCs w:val="24"/>
        </w:rPr>
        <w:t xml:space="preserve">Многие </w:t>
      </w:r>
      <w:r w:rsidR="00330CDC" w:rsidRPr="00F91567">
        <w:rPr>
          <w:rFonts w:ascii="Times New Roman" w:hAnsi="Times New Roman" w:cs="Times New Roman"/>
          <w:sz w:val="24"/>
          <w:szCs w:val="24"/>
        </w:rPr>
        <w:t xml:space="preserve"> учителя</w:t>
      </w:r>
      <w:proofErr w:type="gramEnd"/>
      <w:r w:rsidR="00330CDC" w:rsidRPr="00F91567">
        <w:rPr>
          <w:rFonts w:ascii="Times New Roman" w:hAnsi="Times New Roman" w:cs="Times New Roman"/>
          <w:sz w:val="24"/>
          <w:szCs w:val="24"/>
        </w:rPr>
        <w:t xml:space="preserve"> активно используют современные образовательные</w:t>
      </w:r>
      <w:r w:rsidRPr="00F91567">
        <w:rPr>
          <w:rFonts w:ascii="Times New Roman" w:hAnsi="Times New Roman" w:cs="Times New Roman"/>
          <w:sz w:val="24"/>
          <w:szCs w:val="24"/>
        </w:rPr>
        <w:t xml:space="preserve"> технологии на уроках</w:t>
      </w:r>
    </w:p>
    <w:p w:rsidR="00B24958" w:rsidRDefault="00011CB0" w:rsidP="00F91567">
      <w:pPr>
        <w:pStyle w:val="a8"/>
        <w:numPr>
          <w:ilvl w:val="0"/>
          <w:numId w:val="71"/>
        </w:numPr>
        <w:spacing w:after="0" w:line="240" w:lineRule="auto"/>
        <w:rPr>
          <w:rFonts w:ascii="Times New Roman" w:hAnsi="Times New Roman" w:cs="Times New Roman"/>
          <w:sz w:val="24"/>
          <w:szCs w:val="24"/>
        </w:rPr>
      </w:pPr>
      <w:r w:rsidRPr="00B24958">
        <w:rPr>
          <w:rFonts w:ascii="Times New Roman" w:hAnsi="Times New Roman" w:cs="Times New Roman"/>
          <w:sz w:val="24"/>
          <w:szCs w:val="24"/>
        </w:rPr>
        <w:t xml:space="preserve"> Уроки проводятся в </w:t>
      </w:r>
      <w:r w:rsidR="00330CDC" w:rsidRPr="00B24958">
        <w:rPr>
          <w:rFonts w:ascii="Times New Roman" w:hAnsi="Times New Roman" w:cs="Times New Roman"/>
          <w:sz w:val="24"/>
          <w:szCs w:val="24"/>
        </w:rPr>
        <w:t>соответствии</w:t>
      </w:r>
      <w:r w:rsidR="00B24958">
        <w:rPr>
          <w:rFonts w:ascii="Times New Roman" w:hAnsi="Times New Roman" w:cs="Times New Roman"/>
          <w:sz w:val="24"/>
          <w:szCs w:val="24"/>
        </w:rPr>
        <w:t xml:space="preserve"> с требованиями ФГОС.</w:t>
      </w:r>
    </w:p>
    <w:p w:rsidR="00011CB0" w:rsidRPr="00B24958" w:rsidRDefault="00330CDC" w:rsidP="00F91567">
      <w:pPr>
        <w:pStyle w:val="a8"/>
        <w:numPr>
          <w:ilvl w:val="0"/>
          <w:numId w:val="71"/>
        </w:numPr>
        <w:spacing w:after="0" w:line="240" w:lineRule="auto"/>
        <w:rPr>
          <w:rFonts w:ascii="Times New Roman" w:hAnsi="Times New Roman" w:cs="Times New Roman"/>
          <w:sz w:val="24"/>
          <w:szCs w:val="24"/>
        </w:rPr>
      </w:pPr>
      <w:r w:rsidRPr="00B24958">
        <w:rPr>
          <w:rFonts w:ascii="Times New Roman" w:hAnsi="Times New Roman" w:cs="Times New Roman"/>
          <w:sz w:val="24"/>
          <w:szCs w:val="24"/>
        </w:rPr>
        <w:t>Количество отк</w:t>
      </w:r>
      <w:r w:rsidR="00011CB0" w:rsidRPr="00B24958">
        <w:rPr>
          <w:rFonts w:ascii="Times New Roman" w:hAnsi="Times New Roman" w:cs="Times New Roman"/>
          <w:sz w:val="24"/>
          <w:szCs w:val="24"/>
        </w:rPr>
        <w:t>рытых уроков по сравнению с 2018-2019</w:t>
      </w:r>
      <w:r w:rsidRPr="00B24958">
        <w:rPr>
          <w:rFonts w:ascii="Times New Roman" w:hAnsi="Times New Roman" w:cs="Times New Roman"/>
          <w:sz w:val="24"/>
          <w:szCs w:val="24"/>
        </w:rPr>
        <w:t xml:space="preserve"> учебным годом увеличилось.</w:t>
      </w:r>
    </w:p>
    <w:p w:rsidR="00DA4C5E" w:rsidRDefault="00330CDC" w:rsidP="00F91567">
      <w:pPr>
        <w:pStyle w:val="a8"/>
        <w:numPr>
          <w:ilvl w:val="0"/>
          <w:numId w:val="71"/>
        </w:numPr>
        <w:spacing w:after="0" w:line="240" w:lineRule="auto"/>
        <w:rPr>
          <w:rFonts w:ascii="Times New Roman" w:hAnsi="Times New Roman" w:cs="Times New Roman"/>
          <w:sz w:val="24"/>
          <w:szCs w:val="24"/>
        </w:rPr>
      </w:pPr>
      <w:r w:rsidRPr="00B24958">
        <w:rPr>
          <w:rFonts w:ascii="Times New Roman" w:hAnsi="Times New Roman" w:cs="Times New Roman"/>
          <w:sz w:val="24"/>
          <w:szCs w:val="24"/>
        </w:rPr>
        <w:t>В</w:t>
      </w:r>
      <w:r w:rsidRPr="00F91567">
        <w:rPr>
          <w:rFonts w:ascii="Times New Roman" w:hAnsi="Times New Roman" w:cs="Times New Roman"/>
          <w:sz w:val="24"/>
          <w:szCs w:val="24"/>
        </w:rPr>
        <w:t xml:space="preserve"> соответствии с Планом методической работы были организованы различные формы обучения и повышения квалификации: прохождение курсовой подготовки, проведение теоретических семинаров и сем</w:t>
      </w:r>
      <w:r w:rsidR="00B24958">
        <w:rPr>
          <w:rFonts w:ascii="Times New Roman" w:hAnsi="Times New Roman" w:cs="Times New Roman"/>
          <w:sz w:val="24"/>
          <w:szCs w:val="24"/>
        </w:rPr>
        <w:t>инаров-практикумов, педсоветов.</w:t>
      </w:r>
    </w:p>
    <w:p w:rsidR="00B24958" w:rsidRDefault="00B24958" w:rsidP="00B24958">
      <w:pPr>
        <w:pStyle w:val="a8"/>
        <w:spacing w:after="0" w:line="240" w:lineRule="auto"/>
        <w:ind w:left="861"/>
        <w:rPr>
          <w:rFonts w:ascii="Times New Roman" w:hAnsi="Times New Roman" w:cs="Times New Roman"/>
          <w:sz w:val="24"/>
          <w:szCs w:val="24"/>
        </w:rPr>
      </w:pPr>
    </w:p>
    <w:p w:rsidR="00011CB0" w:rsidRPr="00DA4C5E" w:rsidRDefault="00DA4C5E" w:rsidP="00DA4C5E">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330CDC" w:rsidRPr="00DA4C5E">
        <w:rPr>
          <w:rFonts w:ascii="Times New Roman" w:hAnsi="Times New Roman" w:cs="Times New Roman"/>
          <w:sz w:val="24"/>
          <w:szCs w:val="24"/>
        </w:rPr>
        <w:t xml:space="preserve"> первых дней</w:t>
      </w:r>
      <w:r>
        <w:rPr>
          <w:rFonts w:ascii="Times New Roman" w:hAnsi="Times New Roman" w:cs="Times New Roman"/>
          <w:sz w:val="24"/>
          <w:szCs w:val="24"/>
        </w:rPr>
        <w:t xml:space="preserve"> же дней начала учебного года педагогами школы велс</w:t>
      </w:r>
      <w:r w:rsidR="00330CDC" w:rsidRPr="00DA4C5E">
        <w:rPr>
          <w:rFonts w:ascii="Times New Roman" w:hAnsi="Times New Roman" w:cs="Times New Roman"/>
          <w:sz w:val="24"/>
          <w:szCs w:val="24"/>
        </w:rPr>
        <w:t xml:space="preserve">я образовательный мониторинг. Условием изучения результатов усвоения обязательного программного материала является </w:t>
      </w:r>
      <w:proofErr w:type="spellStart"/>
      <w:r w:rsidR="00330CDC" w:rsidRPr="00DA4C5E">
        <w:rPr>
          <w:rFonts w:ascii="Times New Roman" w:hAnsi="Times New Roman" w:cs="Times New Roman"/>
          <w:sz w:val="24"/>
          <w:szCs w:val="24"/>
        </w:rPr>
        <w:t>поэтапность</w:t>
      </w:r>
      <w:proofErr w:type="spellEnd"/>
      <w:r w:rsidR="00330CDC" w:rsidRPr="00DA4C5E">
        <w:rPr>
          <w:rFonts w:ascii="Times New Roman" w:hAnsi="Times New Roman" w:cs="Times New Roman"/>
          <w:sz w:val="24"/>
          <w:szCs w:val="24"/>
        </w:rPr>
        <w:t xml:space="preserve">: </w:t>
      </w:r>
    </w:p>
    <w:p w:rsidR="00011CB0" w:rsidRPr="00F91567" w:rsidRDefault="00011CB0" w:rsidP="00F91567">
      <w:pPr>
        <w:pStyle w:val="a8"/>
        <w:spacing w:after="0" w:line="240" w:lineRule="auto"/>
        <w:ind w:left="861"/>
        <w:rPr>
          <w:rFonts w:ascii="Times New Roman" w:hAnsi="Times New Roman" w:cs="Times New Roman"/>
          <w:sz w:val="24"/>
          <w:szCs w:val="24"/>
        </w:rPr>
      </w:pPr>
      <w:r w:rsidRPr="00F91567">
        <w:rPr>
          <w:rFonts w:ascii="Times New Roman" w:hAnsi="Times New Roman" w:cs="Times New Roman"/>
          <w:sz w:val="24"/>
          <w:szCs w:val="24"/>
        </w:rPr>
        <w:t xml:space="preserve">- </w:t>
      </w:r>
      <w:r w:rsidR="00330CDC" w:rsidRPr="00F91567">
        <w:rPr>
          <w:rFonts w:ascii="Times New Roman" w:hAnsi="Times New Roman" w:cs="Times New Roman"/>
          <w:sz w:val="24"/>
          <w:szCs w:val="24"/>
        </w:rPr>
        <w:t>I этап - изучение исходного уровня готовности учащи</w:t>
      </w:r>
      <w:r w:rsidRPr="00F91567">
        <w:rPr>
          <w:rFonts w:ascii="Times New Roman" w:hAnsi="Times New Roman" w:cs="Times New Roman"/>
          <w:sz w:val="24"/>
          <w:szCs w:val="24"/>
        </w:rPr>
        <w:t>хся к обучению в данном классе</w:t>
      </w:r>
    </w:p>
    <w:p w:rsidR="00011CB0" w:rsidRPr="00F91567" w:rsidRDefault="00330CDC" w:rsidP="00F91567">
      <w:pPr>
        <w:pStyle w:val="a8"/>
        <w:spacing w:after="0" w:line="240" w:lineRule="auto"/>
        <w:ind w:left="861"/>
        <w:rPr>
          <w:rFonts w:ascii="Times New Roman" w:hAnsi="Times New Roman" w:cs="Times New Roman"/>
          <w:sz w:val="24"/>
          <w:szCs w:val="24"/>
        </w:rPr>
      </w:pPr>
      <w:r w:rsidRPr="00F91567">
        <w:rPr>
          <w:rFonts w:ascii="Times New Roman" w:hAnsi="Times New Roman" w:cs="Times New Roman"/>
          <w:sz w:val="24"/>
          <w:szCs w:val="24"/>
        </w:rPr>
        <w:t>II этап - анализ динамики эффективности образовательного процесса в сравнении с р</w:t>
      </w:r>
      <w:r w:rsidR="00011CB0" w:rsidRPr="00F91567">
        <w:rPr>
          <w:rFonts w:ascii="Times New Roman" w:hAnsi="Times New Roman" w:cs="Times New Roman"/>
          <w:sz w:val="24"/>
          <w:szCs w:val="24"/>
        </w:rPr>
        <w:t>езультатами входной диагностики</w:t>
      </w:r>
    </w:p>
    <w:p w:rsidR="00011CB0" w:rsidRPr="00F91567" w:rsidRDefault="00330CDC" w:rsidP="00F91567">
      <w:pPr>
        <w:pStyle w:val="a8"/>
        <w:spacing w:after="0" w:line="240" w:lineRule="auto"/>
        <w:ind w:left="861"/>
        <w:rPr>
          <w:rFonts w:ascii="Times New Roman" w:hAnsi="Times New Roman" w:cs="Times New Roman"/>
          <w:sz w:val="24"/>
          <w:szCs w:val="24"/>
        </w:rPr>
      </w:pPr>
      <w:r w:rsidRPr="00F91567">
        <w:rPr>
          <w:rFonts w:ascii="Times New Roman" w:hAnsi="Times New Roman" w:cs="Times New Roman"/>
          <w:sz w:val="24"/>
          <w:szCs w:val="24"/>
        </w:rPr>
        <w:t xml:space="preserve"> III этап - итоговая диагностика, ставящая целью определение уровня готовности учащихся к</w:t>
      </w:r>
      <w:r w:rsidR="00011CB0" w:rsidRPr="00F91567">
        <w:rPr>
          <w:rFonts w:ascii="Times New Roman" w:hAnsi="Times New Roman" w:cs="Times New Roman"/>
          <w:sz w:val="24"/>
          <w:szCs w:val="24"/>
        </w:rPr>
        <w:t xml:space="preserve"> обучению на следующей ступени</w:t>
      </w:r>
      <w:r w:rsidR="00DA4C5E">
        <w:rPr>
          <w:rFonts w:ascii="Times New Roman" w:hAnsi="Times New Roman" w:cs="Times New Roman"/>
          <w:sz w:val="24"/>
          <w:szCs w:val="24"/>
        </w:rPr>
        <w:t>.</w:t>
      </w:r>
    </w:p>
    <w:p w:rsidR="00DA4C5E" w:rsidRDefault="00DA4C5E" w:rsidP="00F91567">
      <w:pPr>
        <w:pStyle w:val="a8"/>
        <w:spacing w:after="0" w:line="240" w:lineRule="auto"/>
        <w:ind w:left="861"/>
        <w:rPr>
          <w:rFonts w:ascii="Times New Roman" w:hAnsi="Times New Roman" w:cs="Times New Roman"/>
          <w:sz w:val="24"/>
          <w:szCs w:val="24"/>
        </w:rPr>
      </w:pPr>
      <w:r>
        <w:rPr>
          <w:rFonts w:ascii="Times New Roman" w:hAnsi="Times New Roman" w:cs="Times New Roman"/>
          <w:sz w:val="24"/>
          <w:szCs w:val="24"/>
        </w:rPr>
        <w:t>Анализ диагностики дал</w:t>
      </w:r>
      <w:r w:rsidR="00330CDC" w:rsidRPr="00F91567">
        <w:rPr>
          <w:rFonts w:ascii="Times New Roman" w:hAnsi="Times New Roman" w:cs="Times New Roman"/>
          <w:sz w:val="24"/>
          <w:szCs w:val="24"/>
        </w:rPr>
        <w:t xml:space="preserve"> возможность получить объективную и конкретную информацию об уровне усвоения каждым шк</w:t>
      </w:r>
      <w:r>
        <w:rPr>
          <w:rFonts w:ascii="Times New Roman" w:hAnsi="Times New Roman" w:cs="Times New Roman"/>
          <w:sz w:val="24"/>
          <w:szCs w:val="24"/>
        </w:rPr>
        <w:t>ольником программного материала.  В</w:t>
      </w:r>
      <w:r w:rsidR="00330CDC" w:rsidRPr="00F91567">
        <w:rPr>
          <w:rFonts w:ascii="Times New Roman" w:hAnsi="Times New Roman" w:cs="Times New Roman"/>
          <w:sz w:val="24"/>
          <w:szCs w:val="24"/>
        </w:rPr>
        <w:t>ыявить и измерить уровень успешности обучения по предметам каждого ученика, класса</w:t>
      </w:r>
      <w:r w:rsidR="00011CB0" w:rsidRPr="00F91567">
        <w:rPr>
          <w:rFonts w:ascii="Times New Roman" w:hAnsi="Times New Roman" w:cs="Times New Roman"/>
          <w:sz w:val="24"/>
          <w:szCs w:val="24"/>
        </w:rPr>
        <w:t>.   О</w:t>
      </w:r>
      <w:r w:rsidR="00330CDC" w:rsidRPr="00F91567">
        <w:rPr>
          <w:rFonts w:ascii="Times New Roman" w:hAnsi="Times New Roman" w:cs="Times New Roman"/>
          <w:sz w:val="24"/>
          <w:szCs w:val="24"/>
        </w:rPr>
        <w:t>пределить уровень усвоения отдельных тем из изученного курса</w:t>
      </w:r>
      <w:r w:rsidR="00011CB0" w:rsidRPr="00F91567">
        <w:rPr>
          <w:rFonts w:ascii="Times New Roman" w:hAnsi="Times New Roman" w:cs="Times New Roman"/>
          <w:sz w:val="24"/>
          <w:szCs w:val="24"/>
        </w:rPr>
        <w:t>.  В</w:t>
      </w:r>
      <w:r w:rsidR="00330CDC" w:rsidRPr="00F91567">
        <w:rPr>
          <w:rFonts w:ascii="Times New Roman" w:hAnsi="Times New Roman" w:cs="Times New Roman"/>
          <w:sz w:val="24"/>
          <w:szCs w:val="24"/>
        </w:rPr>
        <w:t>ыявить затруднения учащихся и пробелы в их подготовке</w:t>
      </w:r>
      <w:r>
        <w:rPr>
          <w:rFonts w:ascii="Times New Roman" w:hAnsi="Times New Roman" w:cs="Times New Roman"/>
          <w:sz w:val="24"/>
          <w:szCs w:val="24"/>
        </w:rPr>
        <w:t xml:space="preserve"> к итоговой аттестации</w:t>
      </w:r>
      <w:r w:rsidR="00011CB0" w:rsidRPr="00F91567">
        <w:rPr>
          <w:rFonts w:ascii="Times New Roman" w:hAnsi="Times New Roman" w:cs="Times New Roman"/>
          <w:sz w:val="24"/>
          <w:szCs w:val="24"/>
        </w:rPr>
        <w:t>.  Д</w:t>
      </w:r>
      <w:r w:rsidR="00330CDC" w:rsidRPr="00F91567">
        <w:rPr>
          <w:rFonts w:ascii="Times New Roman" w:hAnsi="Times New Roman" w:cs="Times New Roman"/>
          <w:sz w:val="24"/>
          <w:szCs w:val="24"/>
        </w:rPr>
        <w:t>ифференцировать учащихся по успешности обучения.</w:t>
      </w:r>
      <w:r w:rsidR="00CF22C6" w:rsidRPr="00F91567">
        <w:rPr>
          <w:rFonts w:ascii="Times New Roman" w:hAnsi="Times New Roman" w:cs="Times New Roman"/>
          <w:sz w:val="24"/>
          <w:szCs w:val="24"/>
        </w:rPr>
        <w:t xml:space="preserve">  </w:t>
      </w:r>
    </w:p>
    <w:p w:rsidR="00ED08EF" w:rsidRDefault="00B24958" w:rsidP="00F91567">
      <w:pPr>
        <w:pStyle w:val="a8"/>
        <w:spacing w:after="0" w:line="240" w:lineRule="auto"/>
        <w:ind w:left="861"/>
        <w:rPr>
          <w:rFonts w:ascii="Times New Roman"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 xml:space="preserve">сентябре </w:t>
      </w:r>
      <w:r w:rsidR="00CF22C6" w:rsidRPr="00F91567">
        <w:rPr>
          <w:rFonts w:ascii="Times New Roman" w:hAnsi="Times New Roman" w:cs="Times New Roman"/>
          <w:sz w:val="24"/>
          <w:szCs w:val="24"/>
        </w:rPr>
        <w:t xml:space="preserve"> во</w:t>
      </w:r>
      <w:proofErr w:type="gramEnd"/>
      <w:r w:rsidR="00CF22C6" w:rsidRPr="00F91567">
        <w:rPr>
          <w:rFonts w:ascii="Times New Roman" w:hAnsi="Times New Roman" w:cs="Times New Roman"/>
          <w:sz w:val="24"/>
          <w:szCs w:val="24"/>
        </w:rPr>
        <w:t xml:space="preserve"> всех </w:t>
      </w:r>
      <w:r w:rsidR="00330CDC" w:rsidRPr="00F91567">
        <w:rPr>
          <w:rFonts w:ascii="Times New Roman" w:hAnsi="Times New Roman" w:cs="Times New Roman"/>
          <w:sz w:val="24"/>
          <w:szCs w:val="24"/>
        </w:rPr>
        <w:t xml:space="preserve"> классах ежегодно пр</w:t>
      </w:r>
      <w:r w:rsidR="00CF22C6" w:rsidRPr="00F91567">
        <w:rPr>
          <w:rFonts w:ascii="Times New Roman" w:hAnsi="Times New Roman" w:cs="Times New Roman"/>
          <w:sz w:val="24"/>
          <w:szCs w:val="24"/>
        </w:rPr>
        <w:t>оводится стартовая входная диагностика</w:t>
      </w:r>
      <w:r w:rsidR="00330CDC" w:rsidRPr="00F91567">
        <w:rPr>
          <w:rFonts w:ascii="Times New Roman" w:hAnsi="Times New Roman" w:cs="Times New Roman"/>
          <w:sz w:val="24"/>
          <w:szCs w:val="24"/>
        </w:rPr>
        <w:t xml:space="preserve">. По результатам данной диагностики учителями </w:t>
      </w:r>
      <w:r w:rsidR="00DA4C5E">
        <w:rPr>
          <w:rFonts w:ascii="Times New Roman" w:hAnsi="Times New Roman" w:cs="Times New Roman"/>
          <w:sz w:val="24"/>
          <w:szCs w:val="24"/>
        </w:rPr>
        <w:t xml:space="preserve">как и в предыдущие годы </w:t>
      </w:r>
      <w:r w:rsidR="00330CDC" w:rsidRPr="00F91567">
        <w:rPr>
          <w:rFonts w:ascii="Times New Roman" w:hAnsi="Times New Roman" w:cs="Times New Roman"/>
          <w:sz w:val="24"/>
          <w:szCs w:val="24"/>
        </w:rPr>
        <w:t>был составлен план коррекционной работы для каждой из групп учащихся. В конце года были проведены комплек</w:t>
      </w:r>
      <w:r w:rsidR="00CF22C6" w:rsidRPr="00F91567">
        <w:rPr>
          <w:rFonts w:ascii="Times New Roman" w:hAnsi="Times New Roman" w:cs="Times New Roman"/>
          <w:sz w:val="24"/>
          <w:szCs w:val="24"/>
        </w:rPr>
        <w:t>сные работы по итогам освоения учебного материала за учебный год</w:t>
      </w:r>
      <w:r w:rsidR="00330CDC" w:rsidRPr="00F91567">
        <w:rPr>
          <w:rFonts w:ascii="Times New Roman" w:hAnsi="Times New Roman" w:cs="Times New Roman"/>
          <w:sz w:val="24"/>
          <w:szCs w:val="24"/>
        </w:rPr>
        <w:t>. Можно сделать вывод, что в целом обучающиеся освоил</w:t>
      </w:r>
      <w:r w:rsidR="00DA4C5E">
        <w:rPr>
          <w:rFonts w:ascii="Times New Roman" w:hAnsi="Times New Roman" w:cs="Times New Roman"/>
          <w:sz w:val="24"/>
          <w:szCs w:val="24"/>
        </w:rPr>
        <w:t xml:space="preserve">и программный материал по </w:t>
      </w:r>
      <w:proofErr w:type="gramStart"/>
      <w:r w:rsidR="00DA4C5E">
        <w:rPr>
          <w:rFonts w:ascii="Times New Roman" w:hAnsi="Times New Roman" w:cs="Times New Roman"/>
          <w:sz w:val="24"/>
          <w:szCs w:val="24"/>
        </w:rPr>
        <w:t>всем  предметам</w:t>
      </w:r>
      <w:proofErr w:type="gramEnd"/>
      <w:r w:rsidR="00DA4C5E">
        <w:rPr>
          <w:rFonts w:ascii="Times New Roman" w:hAnsi="Times New Roman" w:cs="Times New Roman"/>
          <w:sz w:val="24"/>
          <w:szCs w:val="24"/>
        </w:rPr>
        <w:t>. П</w:t>
      </w:r>
      <w:r w:rsidR="00330CDC" w:rsidRPr="00F91567">
        <w:rPr>
          <w:rFonts w:ascii="Times New Roman" w:hAnsi="Times New Roman" w:cs="Times New Roman"/>
          <w:sz w:val="24"/>
          <w:szCs w:val="24"/>
        </w:rPr>
        <w:t>роанализированы допущенные ошибки, сделан подробный анализ</w:t>
      </w:r>
      <w:r w:rsidR="00DA4C5E">
        <w:rPr>
          <w:rFonts w:ascii="Times New Roman" w:hAnsi="Times New Roman" w:cs="Times New Roman"/>
          <w:sz w:val="24"/>
          <w:szCs w:val="24"/>
        </w:rPr>
        <w:t>.</w:t>
      </w:r>
      <w:r w:rsidR="00330CDC" w:rsidRPr="00F91567">
        <w:rPr>
          <w:rFonts w:ascii="Times New Roman" w:hAnsi="Times New Roman" w:cs="Times New Roman"/>
          <w:sz w:val="24"/>
          <w:szCs w:val="24"/>
        </w:rPr>
        <w:t xml:space="preserve"> </w:t>
      </w:r>
    </w:p>
    <w:p w:rsidR="00E71977" w:rsidRPr="00F91567" w:rsidRDefault="00E71977" w:rsidP="00F91567">
      <w:pPr>
        <w:pStyle w:val="a8"/>
        <w:spacing w:after="0" w:line="240" w:lineRule="auto"/>
        <w:ind w:left="861"/>
        <w:rPr>
          <w:rFonts w:ascii="Times New Roman" w:hAnsi="Times New Roman" w:cs="Times New Roman"/>
          <w:sz w:val="24"/>
          <w:szCs w:val="24"/>
        </w:rPr>
      </w:pPr>
      <w:r w:rsidRPr="00F91567">
        <w:rPr>
          <w:rFonts w:ascii="Times New Roman" w:hAnsi="Times New Roman" w:cs="Times New Roman"/>
          <w:sz w:val="24"/>
          <w:szCs w:val="24"/>
        </w:rPr>
        <w:t>Выводы:</w:t>
      </w:r>
    </w:p>
    <w:p w:rsidR="00E71977" w:rsidRPr="00FD6DCC" w:rsidRDefault="00E71977" w:rsidP="00F91567">
      <w:pPr>
        <w:pStyle w:val="a8"/>
        <w:numPr>
          <w:ilvl w:val="1"/>
          <w:numId w:val="59"/>
        </w:numPr>
        <w:spacing w:after="0" w:line="240" w:lineRule="auto"/>
        <w:rPr>
          <w:rFonts w:ascii="Times New Roman" w:hAnsi="Times New Roman" w:cs="Times New Roman"/>
          <w:sz w:val="24"/>
          <w:szCs w:val="24"/>
        </w:rPr>
      </w:pPr>
      <w:r w:rsidRPr="00FD6DCC">
        <w:rPr>
          <w:rFonts w:ascii="Times New Roman" w:hAnsi="Times New Roman" w:cs="Times New Roman"/>
          <w:sz w:val="24"/>
          <w:szCs w:val="24"/>
        </w:rPr>
        <w:t xml:space="preserve">Проводимая в школе методическая работа </w:t>
      </w:r>
      <w:r w:rsidR="00ED08EF" w:rsidRPr="00FD6DCC">
        <w:rPr>
          <w:rFonts w:ascii="Times New Roman" w:hAnsi="Times New Roman" w:cs="Times New Roman"/>
          <w:sz w:val="24"/>
          <w:szCs w:val="24"/>
        </w:rPr>
        <w:t xml:space="preserve">по реализации ФГОС </w:t>
      </w:r>
      <w:r w:rsidRPr="00FD6DCC">
        <w:rPr>
          <w:rFonts w:ascii="Times New Roman" w:hAnsi="Times New Roman" w:cs="Times New Roman"/>
          <w:sz w:val="24"/>
          <w:szCs w:val="24"/>
        </w:rPr>
        <w:t>способствовала решению поставленных перед нею задач</w:t>
      </w:r>
      <w:r w:rsidR="00ED08EF" w:rsidRPr="00FD6DCC">
        <w:rPr>
          <w:rFonts w:ascii="Times New Roman" w:hAnsi="Times New Roman" w:cs="Times New Roman"/>
          <w:sz w:val="24"/>
          <w:szCs w:val="24"/>
        </w:rPr>
        <w:t>,</w:t>
      </w:r>
      <w:r w:rsidRPr="00FD6DCC">
        <w:rPr>
          <w:rFonts w:ascii="Times New Roman" w:hAnsi="Times New Roman" w:cs="Times New Roman"/>
          <w:sz w:val="24"/>
          <w:szCs w:val="24"/>
        </w:rPr>
        <w:t xml:space="preserve"> по созданию условий для совершенствования образовательного процесса. </w:t>
      </w:r>
    </w:p>
    <w:p w:rsidR="00E71977" w:rsidRPr="00FD6DCC" w:rsidRDefault="00E71977" w:rsidP="00CC13A1">
      <w:pPr>
        <w:pStyle w:val="a8"/>
        <w:numPr>
          <w:ilvl w:val="1"/>
          <w:numId w:val="59"/>
        </w:numPr>
        <w:spacing w:after="0" w:line="240" w:lineRule="auto"/>
        <w:rPr>
          <w:rFonts w:ascii="Times New Roman" w:hAnsi="Times New Roman" w:cs="Times New Roman"/>
          <w:sz w:val="24"/>
          <w:szCs w:val="24"/>
        </w:rPr>
      </w:pPr>
      <w:r w:rsidRPr="00FD6DCC">
        <w:rPr>
          <w:rFonts w:ascii="Times New Roman" w:hAnsi="Times New Roman" w:cs="Times New Roman"/>
          <w:sz w:val="24"/>
          <w:szCs w:val="24"/>
        </w:rPr>
        <w:t xml:space="preserve">Повысился профессиональный уровень педагогического </w:t>
      </w:r>
      <w:proofErr w:type="gramStart"/>
      <w:r w:rsidRPr="00FD6DCC">
        <w:rPr>
          <w:rFonts w:ascii="Times New Roman" w:hAnsi="Times New Roman" w:cs="Times New Roman"/>
          <w:sz w:val="24"/>
          <w:szCs w:val="24"/>
        </w:rPr>
        <w:t>коллектива</w:t>
      </w:r>
      <w:r w:rsidR="00ED08EF" w:rsidRPr="00FD6DCC">
        <w:rPr>
          <w:rFonts w:ascii="Times New Roman" w:hAnsi="Times New Roman" w:cs="Times New Roman"/>
          <w:sz w:val="24"/>
          <w:szCs w:val="24"/>
        </w:rPr>
        <w:t xml:space="preserve"> </w:t>
      </w:r>
      <w:r w:rsidR="00CC13A1" w:rsidRPr="00FD6DCC">
        <w:rPr>
          <w:rFonts w:ascii="Times New Roman" w:hAnsi="Times New Roman" w:cs="Times New Roman"/>
          <w:sz w:val="24"/>
          <w:szCs w:val="24"/>
        </w:rPr>
        <w:t xml:space="preserve"> по</w:t>
      </w:r>
      <w:proofErr w:type="gramEnd"/>
      <w:r w:rsidR="00CC13A1" w:rsidRPr="00FD6DCC">
        <w:rPr>
          <w:rFonts w:ascii="Times New Roman" w:hAnsi="Times New Roman" w:cs="Times New Roman"/>
          <w:sz w:val="24"/>
          <w:szCs w:val="24"/>
        </w:rPr>
        <w:t xml:space="preserve"> применению ФГОС</w:t>
      </w:r>
      <w:r w:rsidRPr="00FD6DCC">
        <w:rPr>
          <w:rFonts w:ascii="Times New Roman" w:hAnsi="Times New Roman" w:cs="Times New Roman"/>
          <w:sz w:val="24"/>
          <w:szCs w:val="24"/>
        </w:rPr>
        <w:t>.</w:t>
      </w:r>
      <w:r w:rsidR="0095160C">
        <w:rPr>
          <w:rFonts w:ascii="Times New Roman" w:hAnsi="Times New Roman" w:cs="Times New Roman"/>
          <w:sz w:val="24"/>
          <w:szCs w:val="24"/>
        </w:rPr>
        <w:t xml:space="preserve"> </w:t>
      </w:r>
      <w:r w:rsidRPr="00FD6DCC">
        <w:rPr>
          <w:rFonts w:ascii="Times New Roman" w:hAnsi="Times New Roman" w:cs="Times New Roman"/>
          <w:sz w:val="24"/>
          <w:szCs w:val="24"/>
        </w:rPr>
        <w:t xml:space="preserve">Продолжается освоение ИКТ в учебном процессе, более 90 % педагогов успешно их применяют. </w:t>
      </w:r>
    </w:p>
    <w:p w:rsidR="00E71977" w:rsidRPr="001755A7" w:rsidRDefault="00E71977" w:rsidP="00011CB0">
      <w:pPr>
        <w:pStyle w:val="a8"/>
        <w:spacing w:after="0" w:line="240" w:lineRule="auto"/>
        <w:ind w:left="861"/>
        <w:jc w:val="both"/>
        <w:rPr>
          <w:rFonts w:ascii="Times New Roman" w:hAnsi="Times New Roman" w:cs="Times New Roman"/>
          <w:b/>
          <w:sz w:val="24"/>
          <w:szCs w:val="24"/>
        </w:rPr>
      </w:pPr>
    </w:p>
    <w:p w:rsidR="00E71977" w:rsidRPr="001755A7" w:rsidRDefault="00330CDC" w:rsidP="00011CB0">
      <w:pPr>
        <w:pStyle w:val="a8"/>
        <w:spacing w:after="0" w:line="240" w:lineRule="auto"/>
        <w:ind w:left="861"/>
        <w:jc w:val="both"/>
        <w:rPr>
          <w:rFonts w:ascii="Times New Roman" w:hAnsi="Times New Roman" w:cs="Times New Roman"/>
          <w:b/>
          <w:sz w:val="24"/>
          <w:szCs w:val="24"/>
        </w:rPr>
      </w:pPr>
      <w:r w:rsidRPr="001755A7">
        <w:rPr>
          <w:rFonts w:ascii="Times New Roman" w:hAnsi="Times New Roman" w:cs="Times New Roman"/>
          <w:b/>
          <w:sz w:val="24"/>
          <w:szCs w:val="24"/>
        </w:rPr>
        <w:t xml:space="preserve">Рекомендации: </w:t>
      </w:r>
    </w:p>
    <w:p w:rsidR="00FD6DCC" w:rsidRPr="00FD6DCC" w:rsidRDefault="00330CDC" w:rsidP="001755A7">
      <w:pPr>
        <w:pStyle w:val="a8"/>
        <w:numPr>
          <w:ilvl w:val="0"/>
          <w:numId w:val="72"/>
        </w:numPr>
        <w:spacing w:after="0" w:line="240" w:lineRule="auto"/>
        <w:rPr>
          <w:rFonts w:ascii="Times New Roman" w:hAnsi="Times New Roman" w:cs="Times New Roman"/>
          <w:sz w:val="24"/>
          <w:szCs w:val="24"/>
        </w:rPr>
      </w:pPr>
      <w:r w:rsidRPr="00FD6DCC">
        <w:rPr>
          <w:rFonts w:ascii="Times New Roman" w:hAnsi="Times New Roman" w:cs="Times New Roman"/>
          <w:sz w:val="24"/>
          <w:szCs w:val="24"/>
        </w:rPr>
        <w:t>Продолжить работу по реализации ФГОС</w:t>
      </w:r>
      <w:r w:rsidR="00CC13A1" w:rsidRPr="00FD6DCC">
        <w:rPr>
          <w:rFonts w:ascii="Times New Roman" w:hAnsi="Times New Roman" w:cs="Times New Roman"/>
          <w:sz w:val="24"/>
          <w:szCs w:val="24"/>
        </w:rPr>
        <w:t xml:space="preserve">, создать необходимые </w:t>
      </w:r>
      <w:proofErr w:type="gramStart"/>
      <w:r w:rsidR="00CC13A1" w:rsidRPr="00FD6DCC">
        <w:rPr>
          <w:rFonts w:ascii="Times New Roman" w:hAnsi="Times New Roman" w:cs="Times New Roman"/>
          <w:sz w:val="24"/>
          <w:szCs w:val="24"/>
        </w:rPr>
        <w:t xml:space="preserve">условий </w:t>
      </w:r>
      <w:r w:rsidR="00FD6DCC" w:rsidRPr="00FD6DCC">
        <w:rPr>
          <w:rFonts w:ascii="Times New Roman" w:hAnsi="Times New Roman" w:cs="Times New Roman"/>
          <w:sz w:val="24"/>
          <w:szCs w:val="24"/>
        </w:rPr>
        <w:t xml:space="preserve"> для</w:t>
      </w:r>
      <w:proofErr w:type="gramEnd"/>
      <w:r w:rsidR="00FD6DCC" w:rsidRPr="00FD6DCC">
        <w:rPr>
          <w:rFonts w:ascii="Times New Roman" w:hAnsi="Times New Roman" w:cs="Times New Roman"/>
          <w:sz w:val="24"/>
          <w:szCs w:val="24"/>
        </w:rPr>
        <w:t xml:space="preserve"> расши</w:t>
      </w:r>
      <w:r w:rsidR="00CC13A1" w:rsidRPr="00FD6DCC">
        <w:rPr>
          <w:rFonts w:ascii="Times New Roman" w:hAnsi="Times New Roman" w:cs="Times New Roman"/>
          <w:sz w:val="24"/>
          <w:szCs w:val="24"/>
        </w:rPr>
        <w:t>ренного применения в учебном</w:t>
      </w:r>
      <w:r w:rsidRPr="00FD6DCC">
        <w:rPr>
          <w:rFonts w:ascii="Times New Roman" w:hAnsi="Times New Roman" w:cs="Times New Roman"/>
          <w:sz w:val="24"/>
          <w:szCs w:val="24"/>
        </w:rPr>
        <w:t xml:space="preserve"> процесс</w:t>
      </w:r>
      <w:r w:rsidR="00CC13A1" w:rsidRPr="00FD6DCC">
        <w:rPr>
          <w:rFonts w:ascii="Times New Roman" w:hAnsi="Times New Roman" w:cs="Times New Roman"/>
          <w:sz w:val="24"/>
          <w:szCs w:val="24"/>
        </w:rPr>
        <w:t>е</w:t>
      </w:r>
      <w:r w:rsidRPr="00FD6DCC">
        <w:rPr>
          <w:rFonts w:ascii="Times New Roman" w:hAnsi="Times New Roman" w:cs="Times New Roman"/>
          <w:sz w:val="24"/>
          <w:szCs w:val="24"/>
        </w:rPr>
        <w:t xml:space="preserve"> технологий с</w:t>
      </w:r>
      <w:r w:rsidR="00CC13A1" w:rsidRPr="00FD6DCC">
        <w:rPr>
          <w:rFonts w:ascii="Times New Roman" w:hAnsi="Times New Roman" w:cs="Times New Roman"/>
          <w:sz w:val="24"/>
          <w:szCs w:val="24"/>
        </w:rPr>
        <w:t>истемно-</w:t>
      </w:r>
      <w:proofErr w:type="spellStart"/>
      <w:r w:rsidR="00CC13A1" w:rsidRPr="00FD6DCC">
        <w:rPr>
          <w:rFonts w:ascii="Times New Roman" w:hAnsi="Times New Roman" w:cs="Times New Roman"/>
          <w:sz w:val="24"/>
          <w:szCs w:val="24"/>
        </w:rPr>
        <w:t>деятельностного</w:t>
      </w:r>
      <w:proofErr w:type="spellEnd"/>
      <w:r w:rsidR="00CC13A1" w:rsidRPr="00FD6DCC">
        <w:rPr>
          <w:rFonts w:ascii="Times New Roman" w:hAnsi="Times New Roman" w:cs="Times New Roman"/>
          <w:sz w:val="24"/>
          <w:szCs w:val="24"/>
        </w:rPr>
        <w:t xml:space="preserve"> подхода.</w:t>
      </w:r>
    </w:p>
    <w:p w:rsidR="00FD6DCC" w:rsidRPr="00FD6DCC" w:rsidRDefault="00330CDC" w:rsidP="001755A7">
      <w:pPr>
        <w:pStyle w:val="a8"/>
        <w:numPr>
          <w:ilvl w:val="0"/>
          <w:numId w:val="72"/>
        </w:numPr>
        <w:spacing w:after="0" w:line="240" w:lineRule="auto"/>
        <w:rPr>
          <w:rFonts w:ascii="Times New Roman" w:hAnsi="Times New Roman" w:cs="Times New Roman"/>
          <w:sz w:val="24"/>
          <w:szCs w:val="24"/>
        </w:rPr>
      </w:pPr>
      <w:r w:rsidRPr="00FD6DCC">
        <w:rPr>
          <w:rFonts w:ascii="Times New Roman" w:hAnsi="Times New Roman" w:cs="Times New Roman"/>
          <w:sz w:val="24"/>
          <w:szCs w:val="24"/>
        </w:rPr>
        <w:t xml:space="preserve"> Продолжить работу по выявлению, обобщению и распространению передового педагогического опыта творчески работающих учителей. </w:t>
      </w:r>
    </w:p>
    <w:p w:rsidR="00FD6DCC" w:rsidRPr="00FD6DCC" w:rsidRDefault="00330CDC" w:rsidP="001755A7">
      <w:pPr>
        <w:pStyle w:val="a8"/>
        <w:numPr>
          <w:ilvl w:val="0"/>
          <w:numId w:val="72"/>
        </w:numPr>
        <w:spacing w:after="0" w:line="240" w:lineRule="auto"/>
        <w:rPr>
          <w:rFonts w:ascii="Times New Roman" w:hAnsi="Times New Roman" w:cs="Times New Roman"/>
          <w:sz w:val="24"/>
          <w:szCs w:val="24"/>
        </w:rPr>
      </w:pPr>
      <w:r w:rsidRPr="00FD6DCC">
        <w:rPr>
          <w:rFonts w:ascii="Times New Roman" w:hAnsi="Times New Roman" w:cs="Times New Roman"/>
          <w:sz w:val="24"/>
          <w:szCs w:val="24"/>
        </w:rPr>
        <w:t>Поддерживать культурно-образовательные инициативы коллектива</w:t>
      </w:r>
      <w:proofErr w:type="gramStart"/>
      <w:r w:rsidRPr="00FD6DCC">
        <w:rPr>
          <w:rFonts w:ascii="Times New Roman" w:hAnsi="Times New Roman" w:cs="Times New Roman"/>
          <w:sz w:val="24"/>
          <w:szCs w:val="24"/>
        </w:rPr>
        <w:t>, ,</w:t>
      </w:r>
      <w:proofErr w:type="gramEnd"/>
      <w:r w:rsidRPr="00FD6DCC">
        <w:rPr>
          <w:rFonts w:ascii="Times New Roman" w:hAnsi="Times New Roman" w:cs="Times New Roman"/>
          <w:sz w:val="24"/>
          <w:szCs w:val="24"/>
        </w:rPr>
        <w:t xml:space="preserve"> стимулировать творческую инициативу педагогов.</w:t>
      </w:r>
    </w:p>
    <w:p w:rsidR="00FD6DCC" w:rsidRPr="00FD6DCC" w:rsidRDefault="00330CDC" w:rsidP="001755A7">
      <w:pPr>
        <w:pStyle w:val="a8"/>
        <w:numPr>
          <w:ilvl w:val="0"/>
          <w:numId w:val="72"/>
        </w:numPr>
        <w:spacing w:after="0" w:line="240" w:lineRule="auto"/>
        <w:rPr>
          <w:rFonts w:ascii="Times New Roman" w:hAnsi="Times New Roman" w:cs="Times New Roman"/>
          <w:sz w:val="24"/>
          <w:szCs w:val="24"/>
        </w:rPr>
      </w:pPr>
      <w:r w:rsidRPr="00FD6DCC">
        <w:rPr>
          <w:rFonts w:ascii="Times New Roman" w:hAnsi="Times New Roman" w:cs="Times New Roman"/>
          <w:sz w:val="24"/>
          <w:szCs w:val="24"/>
        </w:rPr>
        <w:t xml:space="preserve">Совершенствовать методическое сопровождение работы с молодыми специалистами. </w:t>
      </w:r>
    </w:p>
    <w:p w:rsidR="00FD6DCC" w:rsidRPr="00FD6DCC" w:rsidRDefault="00330CDC" w:rsidP="001755A7">
      <w:pPr>
        <w:pStyle w:val="a8"/>
        <w:numPr>
          <w:ilvl w:val="0"/>
          <w:numId w:val="72"/>
        </w:numPr>
        <w:spacing w:after="0" w:line="240" w:lineRule="auto"/>
        <w:rPr>
          <w:rFonts w:ascii="Times New Roman" w:hAnsi="Times New Roman" w:cs="Times New Roman"/>
          <w:sz w:val="24"/>
          <w:szCs w:val="24"/>
        </w:rPr>
      </w:pPr>
      <w:r w:rsidRPr="00FD6DCC">
        <w:rPr>
          <w:rFonts w:ascii="Times New Roman" w:hAnsi="Times New Roman" w:cs="Times New Roman"/>
          <w:sz w:val="24"/>
          <w:szCs w:val="24"/>
        </w:rPr>
        <w:t xml:space="preserve">Совершенствовать работу учителей над </w:t>
      </w:r>
      <w:r w:rsidR="00FD6DCC" w:rsidRPr="00FD6DCC">
        <w:rPr>
          <w:rFonts w:ascii="Times New Roman" w:hAnsi="Times New Roman" w:cs="Times New Roman"/>
          <w:sz w:val="24"/>
          <w:szCs w:val="24"/>
        </w:rPr>
        <w:t xml:space="preserve">своей темой самообразования. </w:t>
      </w:r>
    </w:p>
    <w:p w:rsidR="00330CDC" w:rsidRDefault="00330CDC" w:rsidP="001755A7">
      <w:pPr>
        <w:pStyle w:val="a8"/>
        <w:numPr>
          <w:ilvl w:val="0"/>
          <w:numId w:val="72"/>
        </w:numPr>
        <w:spacing w:after="0" w:line="240" w:lineRule="auto"/>
        <w:rPr>
          <w:rFonts w:ascii="Times New Roman" w:hAnsi="Times New Roman" w:cs="Times New Roman"/>
          <w:sz w:val="24"/>
          <w:szCs w:val="24"/>
        </w:rPr>
      </w:pPr>
      <w:r w:rsidRPr="00FD6DCC">
        <w:rPr>
          <w:rFonts w:ascii="Times New Roman" w:hAnsi="Times New Roman" w:cs="Times New Roman"/>
          <w:sz w:val="24"/>
          <w:szCs w:val="24"/>
        </w:rPr>
        <w:t xml:space="preserve"> Совершенствовать систему мониторинга и диагностики уровня профессиональной компетентности и методическ</w:t>
      </w:r>
      <w:r w:rsidR="00FD6DCC" w:rsidRPr="00FD6DCC">
        <w:rPr>
          <w:rFonts w:ascii="Times New Roman" w:hAnsi="Times New Roman" w:cs="Times New Roman"/>
          <w:sz w:val="24"/>
          <w:szCs w:val="24"/>
        </w:rPr>
        <w:t xml:space="preserve">ой подготовки педагогов. </w:t>
      </w:r>
    </w:p>
    <w:p w:rsidR="000244AB" w:rsidRDefault="000244AB" w:rsidP="000244AB">
      <w:pPr>
        <w:pStyle w:val="a8"/>
        <w:spacing w:after="0" w:line="240" w:lineRule="auto"/>
        <w:rPr>
          <w:rFonts w:ascii="Times New Roman" w:hAnsi="Times New Roman" w:cs="Times New Roman"/>
          <w:sz w:val="24"/>
          <w:szCs w:val="24"/>
        </w:rPr>
      </w:pPr>
    </w:p>
    <w:p w:rsidR="000244AB" w:rsidRPr="000244AB" w:rsidRDefault="000244AB" w:rsidP="000244AB">
      <w:pPr>
        <w:pStyle w:val="a8"/>
        <w:spacing w:after="0" w:line="240" w:lineRule="auto"/>
        <w:jc w:val="center"/>
        <w:rPr>
          <w:rFonts w:ascii="Times New Roman" w:hAnsi="Times New Roman" w:cs="Times New Roman"/>
          <w:b/>
          <w:sz w:val="24"/>
          <w:szCs w:val="24"/>
        </w:rPr>
      </w:pPr>
      <w:r w:rsidRPr="000244AB">
        <w:rPr>
          <w:rFonts w:ascii="Times New Roman" w:hAnsi="Times New Roman" w:cs="Times New Roman"/>
          <w:b/>
          <w:sz w:val="24"/>
          <w:szCs w:val="24"/>
        </w:rPr>
        <w:t>Работа с мотивированными в учебе детьми</w:t>
      </w:r>
    </w:p>
    <w:p w:rsidR="000244AB" w:rsidRPr="00345195" w:rsidRDefault="000244AB" w:rsidP="000244AB">
      <w:pPr>
        <w:spacing w:after="0" w:line="240" w:lineRule="auto"/>
        <w:jc w:val="both"/>
        <w:rPr>
          <w:rFonts w:ascii="Times New Roman" w:hAnsi="Times New Roman" w:cs="Times New Roman"/>
        </w:rPr>
      </w:pPr>
      <w:r w:rsidRPr="00345195">
        <w:rPr>
          <w:rFonts w:ascii="Times New Roman" w:hAnsi="Times New Roman" w:cs="Times New Roman"/>
        </w:rPr>
        <w:t xml:space="preserve">Работа с одаренными </w:t>
      </w:r>
      <w:proofErr w:type="gramStart"/>
      <w:r w:rsidRPr="00345195">
        <w:rPr>
          <w:rFonts w:ascii="Times New Roman" w:hAnsi="Times New Roman" w:cs="Times New Roman"/>
        </w:rPr>
        <w:t>детьми  в</w:t>
      </w:r>
      <w:proofErr w:type="gramEnd"/>
      <w:r w:rsidRPr="00345195">
        <w:rPr>
          <w:rFonts w:ascii="Times New Roman" w:hAnsi="Times New Roman" w:cs="Times New Roman"/>
        </w:rPr>
        <w:t xml:space="preserve"> школе ведется по следующим направлениям: </w:t>
      </w:r>
    </w:p>
    <w:p w:rsidR="000244AB" w:rsidRPr="00345195" w:rsidRDefault="000244AB" w:rsidP="000244AB">
      <w:pPr>
        <w:spacing w:after="0" w:line="240" w:lineRule="auto"/>
        <w:ind w:left="501"/>
        <w:jc w:val="both"/>
        <w:rPr>
          <w:rFonts w:ascii="Times New Roman" w:hAnsi="Times New Roman" w:cs="Times New Roman"/>
        </w:rPr>
      </w:pPr>
    </w:p>
    <w:p w:rsidR="000244AB" w:rsidRPr="00345195" w:rsidRDefault="000244AB" w:rsidP="000244AB">
      <w:pPr>
        <w:pStyle w:val="a8"/>
        <w:numPr>
          <w:ilvl w:val="0"/>
          <w:numId w:val="70"/>
        </w:numPr>
        <w:spacing w:after="0" w:line="240" w:lineRule="auto"/>
        <w:jc w:val="both"/>
        <w:rPr>
          <w:rFonts w:ascii="Times New Roman" w:hAnsi="Times New Roman" w:cs="Times New Roman"/>
        </w:rPr>
      </w:pPr>
      <w:r w:rsidRPr="00345195">
        <w:rPr>
          <w:rFonts w:ascii="Times New Roman" w:hAnsi="Times New Roman" w:cs="Times New Roman"/>
        </w:rPr>
        <w:t>Предметные олимпиады</w:t>
      </w:r>
    </w:p>
    <w:p w:rsidR="000244AB" w:rsidRPr="00345195" w:rsidRDefault="000244AB" w:rsidP="000244AB">
      <w:pPr>
        <w:pStyle w:val="a8"/>
        <w:numPr>
          <w:ilvl w:val="0"/>
          <w:numId w:val="70"/>
        </w:numPr>
        <w:spacing w:after="0" w:line="240" w:lineRule="auto"/>
        <w:jc w:val="both"/>
        <w:rPr>
          <w:rFonts w:ascii="Times New Roman" w:hAnsi="Times New Roman" w:cs="Times New Roman"/>
        </w:rPr>
      </w:pPr>
      <w:r w:rsidRPr="00345195">
        <w:rPr>
          <w:rFonts w:ascii="Times New Roman" w:hAnsi="Times New Roman" w:cs="Times New Roman"/>
        </w:rPr>
        <w:t xml:space="preserve"> Игровые интеллектуальные конкурсы</w:t>
      </w:r>
    </w:p>
    <w:p w:rsidR="000244AB" w:rsidRPr="00345195" w:rsidRDefault="000244AB" w:rsidP="000244AB">
      <w:pPr>
        <w:pStyle w:val="a8"/>
        <w:numPr>
          <w:ilvl w:val="0"/>
          <w:numId w:val="70"/>
        </w:numPr>
        <w:spacing w:after="0" w:line="240" w:lineRule="auto"/>
        <w:jc w:val="both"/>
        <w:rPr>
          <w:rFonts w:ascii="Times New Roman" w:hAnsi="Times New Roman" w:cs="Times New Roman"/>
        </w:rPr>
      </w:pPr>
      <w:r w:rsidRPr="00345195">
        <w:rPr>
          <w:rFonts w:ascii="Times New Roman" w:hAnsi="Times New Roman" w:cs="Times New Roman"/>
        </w:rPr>
        <w:t>Защита творческих проектов</w:t>
      </w:r>
    </w:p>
    <w:p w:rsidR="000244AB" w:rsidRPr="00345195" w:rsidRDefault="000244AB" w:rsidP="000244AB">
      <w:pPr>
        <w:pStyle w:val="a8"/>
        <w:numPr>
          <w:ilvl w:val="0"/>
          <w:numId w:val="70"/>
        </w:numPr>
        <w:spacing w:after="0" w:line="240" w:lineRule="auto"/>
        <w:jc w:val="both"/>
        <w:rPr>
          <w:rFonts w:ascii="Times New Roman" w:hAnsi="Times New Roman" w:cs="Times New Roman"/>
        </w:rPr>
      </w:pPr>
      <w:r w:rsidRPr="00345195">
        <w:rPr>
          <w:rFonts w:ascii="Times New Roman" w:hAnsi="Times New Roman" w:cs="Times New Roman"/>
        </w:rPr>
        <w:t xml:space="preserve"> Индивидуальные занятия с обучающимися. </w:t>
      </w:r>
    </w:p>
    <w:p w:rsidR="000244AB" w:rsidRPr="00345195" w:rsidRDefault="00345195" w:rsidP="000244AB">
      <w:pPr>
        <w:pStyle w:val="a8"/>
        <w:numPr>
          <w:ilvl w:val="0"/>
          <w:numId w:val="70"/>
        </w:numPr>
        <w:spacing w:after="0" w:line="240" w:lineRule="auto"/>
        <w:jc w:val="both"/>
        <w:rPr>
          <w:rFonts w:ascii="Times New Roman" w:hAnsi="Times New Roman" w:cs="Times New Roman"/>
        </w:rPr>
      </w:pPr>
      <w:r w:rsidRPr="00345195">
        <w:rPr>
          <w:rFonts w:ascii="Times New Roman" w:hAnsi="Times New Roman" w:cs="Times New Roman"/>
        </w:rPr>
        <w:t xml:space="preserve">Участие в районных, </w:t>
      </w:r>
      <w:proofErr w:type="gramStart"/>
      <w:r w:rsidRPr="00345195">
        <w:rPr>
          <w:rFonts w:ascii="Times New Roman" w:hAnsi="Times New Roman" w:cs="Times New Roman"/>
        </w:rPr>
        <w:t xml:space="preserve">республиканских </w:t>
      </w:r>
      <w:r w:rsidR="000244AB" w:rsidRPr="00345195">
        <w:rPr>
          <w:rFonts w:ascii="Times New Roman" w:hAnsi="Times New Roman" w:cs="Times New Roman"/>
        </w:rPr>
        <w:t xml:space="preserve"> конкурсах</w:t>
      </w:r>
      <w:proofErr w:type="gramEnd"/>
      <w:r w:rsidR="000244AB" w:rsidRPr="00345195">
        <w:rPr>
          <w:rFonts w:ascii="Times New Roman" w:hAnsi="Times New Roman" w:cs="Times New Roman"/>
        </w:rPr>
        <w:t>.</w:t>
      </w:r>
    </w:p>
    <w:p w:rsidR="000244AB" w:rsidRDefault="000244AB" w:rsidP="000244AB">
      <w:pPr>
        <w:spacing w:after="0" w:line="240" w:lineRule="auto"/>
        <w:jc w:val="both"/>
      </w:pPr>
    </w:p>
    <w:p w:rsidR="00B24958" w:rsidRDefault="00B24958" w:rsidP="001755A7">
      <w:pPr>
        <w:spacing w:after="0" w:line="240" w:lineRule="auto"/>
        <w:jc w:val="center"/>
        <w:rPr>
          <w:rFonts w:ascii="Times New Roman" w:hAnsi="Times New Roman" w:cs="Times New Roman"/>
          <w:sz w:val="24"/>
          <w:szCs w:val="24"/>
        </w:rPr>
      </w:pPr>
    </w:p>
    <w:p w:rsidR="000244AB" w:rsidRPr="0088398B" w:rsidRDefault="000244AB" w:rsidP="000244AB">
      <w:pPr>
        <w:shd w:val="clear" w:color="auto" w:fill="FFFFFF"/>
        <w:spacing w:after="0" w:line="240" w:lineRule="auto"/>
        <w:rPr>
          <w:rFonts w:ascii="Times New Roman" w:eastAsia="Times New Roman" w:hAnsi="Times New Roman" w:cs="Times New Roman"/>
          <w:color w:val="000000"/>
          <w:sz w:val="24"/>
          <w:szCs w:val="24"/>
        </w:rPr>
      </w:pPr>
      <w:proofErr w:type="gramStart"/>
      <w:r w:rsidRPr="0088398B">
        <w:rPr>
          <w:rFonts w:ascii="Times New Roman" w:eastAsia="Times New Roman" w:hAnsi="Times New Roman" w:cs="Times New Roman"/>
          <w:color w:val="000000"/>
          <w:sz w:val="24"/>
          <w:szCs w:val="24"/>
        </w:rPr>
        <w:t xml:space="preserve">Цель </w:t>
      </w:r>
      <w:r>
        <w:rPr>
          <w:rFonts w:ascii="Times New Roman" w:eastAsia="Times New Roman" w:hAnsi="Times New Roman" w:cs="Times New Roman"/>
          <w:color w:val="000000"/>
          <w:sz w:val="24"/>
          <w:szCs w:val="24"/>
        </w:rPr>
        <w:t xml:space="preserve"> </w:t>
      </w:r>
      <w:r w:rsidRPr="0088398B">
        <w:rPr>
          <w:rFonts w:ascii="Times New Roman" w:eastAsia="Times New Roman" w:hAnsi="Times New Roman" w:cs="Times New Roman"/>
          <w:color w:val="000000"/>
          <w:sz w:val="24"/>
          <w:szCs w:val="24"/>
        </w:rPr>
        <w:t>проведения</w:t>
      </w:r>
      <w:proofErr w:type="gramEnd"/>
      <w:r w:rsidRPr="0088398B">
        <w:rPr>
          <w:rFonts w:ascii="Times New Roman" w:eastAsia="Times New Roman" w:hAnsi="Times New Roman" w:cs="Times New Roman"/>
          <w:color w:val="000000"/>
          <w:sz w:val="24"/>
          <w:szCs w:val="24"/>
        </w:rPr>
        <w:t>: выявление и развитие у обучающихся</w:t>
      </w:r>
    </w:p>
    <w:p w:rsidR="000244AB" w:rsidRPr="0088398B" w:rsidRDefault="000244AB" w:rsidP="000244AB">
      <w:pPr>
        <w:shd w:val="clear" w:color="auto" w:fill="FFFFFF"/>
        <w:spacing w:after="0" w:line="240" w:lineRule="auto"/>
        <w:rPr>
          <w:rFonts w:ascii="Times New Roman" w:eastAsia="Times New Roman" w:hAnsi="Times New Roman" w:cs="Times New Roman"/>
          <w:color w:val="000000"/>
          <w:sz w:val="24"/>
          <w:szCs w:val="24"/>
        </w:rPr>
      </w:pPr>
      <w:proofErr w:type="gramStart"/>
      <w:r w:rsidRPr="0088398B">
        <w:rPr>
          <w:rFonts w:ascii="Times New Roman" w:eastAsia="Times New Roman" w:hAnsi="Times New Roman" w:cs="Times New Roman"/>
          <w:color w:val="000000"/>
          <w:sz w:val="24"/>
          <w:szCs w:val="24"/>
        </w:rPr>
        <w:t>интеллектуальных</w:t>
      </w:r>
      <w:proofErr w:type="gramEnd"/>
      <w:r w:rsidRPr="0088398B">
        <w:rPr>
          <w:rFonts w:ascii="Times New Roman" w:eastAsia="Times New Roman" w:hAnsi="Times New Roman" w:cs="Times New Roman"/>
          <w:color w:val="000000"/>
          <w:sz w:val="24"/>
          <w:szCs w:val="24"/>
        </w:rPr>
        <w:t xml:space="preserve"> и творческих способностей; интереса к научно –</w:t>
      </w:r>
    </w:p>
    <w:p w:rsidR="000244AB" w:rsidRPr="0088398B" w:rsidRDefault="000244AB" w:rsidP="000244AB">
      <w:pPr>
        <w:shd w:val="clear" w:color="auto" w:fill="FFFFFF"/>
        <w:spacing w:after="0" w:line="240" w:lineRule="auto"/>
        <w:rPr>
          <w:rFonts w:ascii="Times New Roman" w:eastAsia="Times New Roman" w:hAnsi="Times New Roman" w:cs="Times New Roman"/>
          <w:color w:val="000000"/>
          <w:sz w:val="24"/>
          <w:szCs w:val="24"/>
        </w:rPr>
      </w:pPr>
      <w:proofErr w:type="gramStart"/>
      <w:r w:rsidRPr="0088398B">
        <w:rPr>
          <w:rFonts w:ascii="Times New Roman" w:eastAsia="Times New Roman" w:hAnsi="Times New Roman" w:cs="Times New Roman"/>
          <w:color w:val="000000"/>
          <w:sz w:val="24"/>
          <w:szCs w:val="24"/>
        </w:rPr>
        <w:t>исследовательской</w:t>
      </w:r>
      <w:proofErr w:type="gramEnd"/>
      <w:r w:rsidRPr="0088398B">
        <w:rPr>
          <w:rFonts w:ascii="Times New Roman" w:eastAsia="Times New Roman" w:hAnsi="Times New Roman" w:cs="Times New Roman"/>
          <w:color w:val="000000"/>
          <w:sz w:val="24"/>
          <w:szCs w:val="24"/>
        </w:rPr>
        <w:t xml:space="preserve"> деятельности; пропаганда научных знаний; активизация</w:t>
      </w:r>
    </w:p>
    <w:p w:rsidR="000244AB" w:rsidRPr="0088398B" w:rsidRDefault="000244AB" w:rsidP="000244AB">
      <w:pPr>
        <w:shd w:val="clear" w:color="auto" w:fill="FFFFFF"/>
        <w:spacing w:after="0" w:line="240" w:lineRule="auto"/>
        <w:rPr>
          <w:rFonts w:ascii="Times New Roman" w:eastAsia="Times New Roman" w:hAnsi="Times New Roman" w:cs="Times New Roman"/>
          <w:color w:val="000000"/>
          <w:sz w:val="24"/>
          <w:szCs w:val="24"/>
        </w:rPr>
      </w:pPr>
      <w:proofErr w:type="gramStart"/>
      <w:r w:rsidRPr="0088398B">
        <w:rPr>
          <w:rFonts w:ascii="Times New Roman" w:eastAsia="Times New Roman" w:hAnsi="Times New Roman" w:cs="Times New Roman"/>
          <w:color w:val="000000"/>
          <w:sz w:val="24"/>
          <w:szCs w:val="24"/>
        </w:rPr>
        <w:t>различных</w:t>
      </w:r>
      <w:proofErr w:type="gramEnd"/>
      <w:r w:rsidRPr="0088398B">
        <w:rPr>
          <w:rFonts w:ascii="Times New Roman" w:eastAsia="Times New Roman" w:hAnsi="Times New Roman" w:cs="Times New Roman"/>
          <w:color w:val="000000"/>
          <w:sz w:val="24"/>
          <w:szCs w:val="24"/>
        </w:rPr>
        <w:t xml:space="preserve"> форм внеурочной и внешкольной работы с обучающимися;</w:t>
      </w:r>
    </w:p>
    <w:p w:rsidR="000244AB" w:rsidRPr="0088398B" w:rsidRDefault="000244AB" w:rsidP="000244AB">
      <w:pPr>
        <w:shd w:val="clear" w:color="auto" w:fill="FFFFFF"/>
        <w:spacing w:after="0" w:line="240" w:lineRule="auto"/>
        <w:rPr>
          <w:rFonts w:ascii="Times New Roman" w:eastAsia="Times New Roman" w:hAnsi="Times New Roman" w:cs="Times New Roman"/>
          <w:color w:val="000000"/>
          <w:sz w:val="24"/>
          <w:szCs w:val="24"/>
        </w:rPr>
      </w:pPr>
      <w:proofErr w:type="gramStart"/>
      <w:r w:rsidRPr="0088398B">
        <w:rPr>
          <w:rFonts w:ascii="Times New Roman" w:eastAsia="Times New Roman" w:hAnsi="Times New Roman" w:cs="Times New Roman"/>
          <w:color w:val="000000"/>
          <w:sz w:val="24"/>
          <w:szCs w:val="24"/>
        </w:rPr>
        <w:t>создание</w:t>
      </w:r>
      <w:proofErr w:type="gramEnd"/>
      <w:r w:rsidRPr="0088398B">
        <w:rPr>
          <w:rFonts w:ascii="Times New Roman" w:eastAsia="Times New Roman" w:hAnsi="Times New Roman" w:cs="Times New Roman"/>
          <w:color w:val="000000"/>
          <w:sz w:val="24"/>
          <w:szCs w:val="24"/>
        </w:rPr>
        <w:t xml:space="preserve"> необходимых условий для поддержки одаренных детей и</w:t>
      </w:r>
    </w:p>
    <w:p w:rsidR="000244AB" w:rsidRPr="0088398B" w:rsidRDefault="000244AB" w:rsidP="000244AB">
      <w:pPr>
        <w:shd w:val="clear" w:color="auto" w:fill="FFFFFF"/>
        <w:spacing w:after="0" w:line="240" w:lineRule="auto"/>
        <w:rPr>
          <w:rFonts w:ascii="Times New Roman" w:eastAsia="Times New Roman" w:hAnsi="Times New Roman" w:cs="Times New Roman"/>
          <w:color w:val="000000"/>
          <w:sz w:val="24"/>
          <w:szCs w:val="24"/>
        </w:rPr>
      </w:pPr>
      <w:proofErr w:type="gramStart"/>
      <w:r w:rsidRPr="0088398B">
        <w:rPr>
          <w:rFonts w:ascii="Times New Roman" w:eastAsia="Times New Roman" w:hAnsi="Times New Roman" w:cs="Times New Roman"/>
          <w:color w:val="000000"/>
          <w:sz w:val="24"/>
          <w:szCs w:val="24"/>
        </w:rPr>
        <w:t>творчески</w:t>
      </w:r>
      <w:proofErr w:type="gramEnd"/>
      <w:r w:rsidRPr="0088398B">
        <w:rPr>
          <w:rFonts w:ascii="Times New Roman" w:eastAsia="Times New Roman" w:hAnsi="Times New Roman" w:cs="Times New Roman"/>
          <w:color w:val="000000"/>
          <w:sz w:val="24"/>
          <w:szCs w:val="24"/>
        </w:rPr>
        <w:t xml:space="preserve"> работающих педагогов.</w:t>
      </w:r>
    </w:p>
    <w:p w:rsidR="000244AB" w:rsidRPr="0088398B" w:rsidRDefault="000244AB" w:rsidP="000244AB">
      <w:pPr>
        <w:shd w:val="clear" w:color="auto" w:fill="FFFF00"/>
        <w:spacing w:after="0" w:line="240" w:lineRule="auto"/>
        <w:rPr>
          <w:rFonts w:ascii="Times New Roman" w:eastAsia="Times New Roman" w:hAnsi="Times New Roman" w:cs="Times New Roman"/>
          <w:color w:val="000000"/>
          <w:sz w:val="24"/>
          <w:szCs w:val="24"/>
        </w:rPr>
      </w:pPr>
      <w:r w:rsidRPr="0088398B">
        <w:rPr>
          <w:rFonts w:ascii="Times New Roman" w:eastAsia="Times New Roman" w:hAnsi="Times New Roman" w:cs="Times New Roman"/>
          <w:color w:val="000000"/>
          <w:sz w:val="24"/>
          <w:szCs w:val="24"/>
        </w:rPr>
        <w:t>Олимпиады были проведены в соответствии с графиком с 02.10</w:t>
      </w:r>
      <w:proofErr w:type="gramStart"/>
      <w:r w:rsidRPr="0088398B">
        <w:rPr>
          <w:rFonts w:ascii="Times New Roman" w:eastAsia="Times New Roman" w:hAnsi="Times New Roman" w:cs="Times New Roman"/>
          <w:color w:val="000000"/>
          <w:sz w:val="24"/>
          <w:szCs w:val="24"/>
        </w:rPr>
        <w:t>. по</w:t>
      </w:r>
      <w:proofErr w:type="gramEnd"/>
      <w:r w:rsidRPr="0088398B">
        <w:rPr>
          <w:rFonts w:ascii="Times New Roman" w:eastAsia="Times New Roman" w:hAnsi="Times New Roman" w:cs="Times New Roman"/>
          <w:color w:val="000000"/>
          <w:sz w:val="24"/>
          <w:szCs w:val="24"/>
        </w:rPr>
        <w:t xml:space="preserve"> 27.10.17.</w:t>
      </w:r>
    </w:p>
    <w:p w:rsidR="000244AB" w:rsidRPr="0088398B" w:rsidRDefault="000244AB" w:rsidP="000244AB">
      <w:pPr>
        <w:shd w:val="clear" w:color="auto" w:fill="FFFFFF"/>
        <w:spacing w:after="0" w:line="240" w:lineRule="auto"/>
        <w:rPr>
          <w:rFonts w:ascii="Times New Roman" w:eastAsia="Times New Roman" w:hAnsi="Times New Roman" w:cs="Times New Roman"/>
          <w:color w:val="000000"/>
          <w:sz w:val="24"/>
          <w:szCs w:val="24"/>
        </w:rPr>
      </w:pPr>
      <w:r w:rsidRPr="0088398B">
        <w:rPr>
          <w:rFonts w:ascii="Times New Roman" w:eastAsia="Times New Roman" w:hAnsi="Times New Roman" w:cs="Times New Roman"/>
          <w:color w:val="000000"/>
          <w:sz w:val="24"/>
          <w:szCs w:val="24"/>
        </w:rPr>
        <w:t>В олимпиаде приняли участие обучающиеся 4 -11 классов. В 4-х классах олимпиады проводились по русскому языку и математике.</w:t>
      </w:r>
    </w:p>
    <w:p w:rsidR="000244AB" w:rsidRPr="0088398B" w:rsidRDefault="000244AB" w:rsidP="000244AB">
      <w:pPr>
        <w:shd w:val="clear" w:color="auto" w:fill="FFFFFF"/>
        <w:spacing w:after="0" w:line="240" w:lineRule="auto"/>
        <w:rPr>
          <w:rFonts w:ascii="Times New Roman" w:eastAsia="Times New Roman" w:hAnsi="Times New Roman" w:cs="Times New Roman"/>
          <w:color w:val="000000"/>
          <w:sz w:val="24"/>
          <w:szCs w:val="24"/>
        </w:rPr>
      </w:pPr>
    </w:p>
    <w:tbl>
      <w:tblPr>
        <w:tblStyle w:val="ab"/>
        <w:tblW w:w="0" w:type="auto"/>
        <w:tblLook w:val="04A0" w:firstRow="1" w:lastRow="0" w:firstColumn="1" w:lastColumn="0" w:noHBand="0" w:noVBand="1"/>
      </w:tblPr>
      <w:tblGrid>
        <w:gridCol w:w="959"/>
        <w:gridCol w:w="2869"/>
        <w:gridCol w:w="1914"/>
        <w:gridCol w:w="1914"/>
        <w:gridCol w:w="1915"/>
      </w:tblGrid>
      <w:tr w:rsidR="000244AB" w:rsidRPr="0088398B" w:rsidTr="000244AB">
        <w:tc>
          <w:tcPr>
            <w:tcW w:w="959" w:type="dxa"/>
          </w:tcPr>
          <w:p w:rsidR="000244AB" w:rsidRPr="0088398B" w:rsidRDefault="000244AB" w:rsidP="000244AB">
            <w:pPr>
              <w:rPr>
                <w:rFonts w:ascii="Times New Roman" w:eastAsia="Times New Roman" w:hAnsi="Times New Roman" w:cs="Times New Roman"/>
                <w:color w:val="000000"/>
                <w:sz w:val="24"/>
                <w:szCs w:val="24"/>
                <w:lang w:eastAsia="ru-RU"/>
              </w:rPr>
            </w:pPr>
            <w:r w:rsidRPr="0088398B">
              <w:rPr>
                <w:rFonts w:ascii="Times New Roman" w:eastAsia="Times New Roman" w:hAnsi="Times New Roman" w:cs="Times New Roman"/>
                <w:color w:val="000000"/>
                <w:sz w:val="24"/>
                <w:szCs w:val="24"/>
                <w:lang w:eastAsia="ru-RU"/>
              </w:rPr>
              <w:t>№</w:t>
            </w:r>
          </w:p>
          <w:p w:rsidR="000244AB" w:rsidRPr="0088398B" w:rsidRDefault="000244AB" w:rsidP="000244AB">
            <w:pPr>
              <w:rPr>
                <w:rFonts w:ascii="Times New Roman" w:eastAsia="Times New Roman" w:hAnsi="Times New Roman" w:cs="Times New Roman"/>
                <w:color w:val="000000"/>
                <w:sz w:val="24"/>
                <w:szCs w:val="24"/>
                <w:lang w:eastAsia="ru-RU"/>
              </w:rPr>
            </w:pPr>
            <w:proofErr w:type="gramStart"/>
            <w:r w:rsidRPr="0088398B">
              <w:rPr>
                <w:rFonts w:ascii="Times New Roman" w:eastAsia="Times New Roman" w:hAnsi="Times New Roman" w:cs="Times New Roman"/>
                <w:color w:val="000000"/>
                <w:sz w:val="24"/>
                <w:szCs w:val="24"/>
                <w:lang w:eastAsia="ru-RU"/>
              </w:rPr>
              <w:t>п</w:t>
            </w:r>
            <w:proofErr w:type="gramEnd"/>
            <w:r w:rsidRPr="0088398B">
              <w:rPr>
                <w:rFonts w:ascii="Times New Roman" w:eastAsia="Times New Roman" w:hAnsi="Times New Roman" w:cs="Times New Roman"/>
                <w:color w:val="000000"/>
                <w:sz w:val="24"/>
                <w:szCs w:val="24"/>
                <w:lang w:eastAsia="ru-RU"/>
              </w:rPr>
              <w:t>/п</w:t>
            </w:r>
          </w:p>
        </w:tc>
        <w:tc>
          <w:tcPr>
            <w:tcW w:w="2869" w:type="dxa"/>
          </w:tcPr>
          <w:p w:rsidR="000244AB" w:rsidRPr="0088398B" w:rsidRDefault="000244AB" w:rsidP="000244AB">
            <w:pPr>
              <w:rPr>
                <w:rFonts w:ascii="Times New Roman" w:eastAsia="Times New Roman" w:hAnsi="Times New Roman" w:cs="Times New Roman"/>
                <w:color w:val="000000"/>
                <w:sz w:val="24"/>
                <w:szCs w:val="24"/>
                <w:lang w:eastAsia="ru-RU"/>
              </w:rPr>
            </w:pPr>
            <w:r w:rsidRPr="0088398B">
              <w:rPr>
                <w:rFonts w:ascii="Times New Roman" w:eastAsia="Times New Roman" w:hAnsi="Times New Roman" w:cs="Times New Roman"/>
                <w:color w:val="000000"/>
                <w:sz w:val="24"/>
                <w:szCs w:val="24"/>
                <w:lang w:eastAsia="ru-RU"/>
              </w:rPr>
              <w:t>Предмет</w:t>
            </w:r>
          </w:p>
        </w:tc>
        <w:tc>
          <w:tcPr>
            <w:tcW w:w="1914" w:type="dxa"/>
          </w:tcPr>
          <w:p w:rsidR="000244AB" w:rsidRPr="0088398B" w:rsidRDefault="000244AB" w:rsidP="000244AB">
            <w:pPr>
              <w:rPr>
                <w:rFonts w:ascii="Times New Roman" w:eastAsia="Times New Roman" w:hAnsi="Times New Roman" w:cs="Times New Roman"/>
                <w:color w:val="000000"/>
                <w:sz w:val="24"/>
                <w:szCs w:val="24"/>
                <w:lang w:eastAsia="ru-RU"/>
              </w:rPr>
            </w:pPr>
            <w:r w:rsidRPr="0088398B">
              <w:rPr>
                <w:rFonts w:ascii="Times New Roman" w:eastAsia="Times New Roman" w:hAnsi="Times New Roman" w:cs="Times New Roman"/>
                <w:color w:val="000000"/>
                <w:sz w:val="24"/>
                <w:szCs w:val="24"/>
                <w:lang w:eastAsia="ru-RU"/>
              </w:rPr>
              <w:t>Кол-во участников</w:t>
            </w:r>
          </w:p>
        </w:tc>
        <w:tc>
          <w:tcPr>
            <w:tcW w:w="1914" w:type="dxa"/>
          </w:tcPr>
          <w:p w:rsidR="000244AB" w:rsidRPr="0088398B" w:rsidRDefault="000244AB" w:rsidP="000244AB">
            <w:pPr>
              <w:rPr>
                <w:rFonts w:ascii="Times New Roman" w:eastAsia="Times New Roman" w:hAnsi="Times New Roman" w:cs="Times New Roman"/>
                <w:color w:val="000000"/>
                <w:sz w:val="24"/>
                <w:szCs w:val="24"/>
                <w:lang w:eastAsia="ru-RU"/>
              </w:rPr>
            </w:pPr>
            <w:r w:rsidRPr="0088398B">
              <w:rPr>
                <w:rFonts w:ascii="Times New Roman" w:eastAsia="Times New Roman" w:hAnsi="Times New Roman" w:cs="Times New Roman"/>
                <w:color w:val="000000"/>
                <w:sz w:val="24"/>
                <w:szCs w:val="24"/>
                <w:lang w:eastAsia="ru-RU"/>
              </w:rPr>
              <w:t>Кол-во победителей</w:t>
            </w:r>
          </w:p>
        </w:tc>
        <w:tc>
          <w:tcPr>
            <w:tcW w:w="1915" w:type="dxa"/>
          </w:tcPr>
          <w:p w:rsidR="000244AB" w:rsidRPr="0088398B" w:rsidRDefault="000244AB" w:rsidP="000244AB">
            <w:pPr>
              <w:rPr>
                <w:rFonts w:ascii="Times New Roman" w:eastAsia="Times New Roman" w:hAnsi="Times New Roman" w:cs="Times New Roman"/>
                <w:color w:val="000000"/>
                <w:sz w:val="24"/>
                <w:szCs w:val="24"/>
                <w:lang w:eastAsia="ru-RU"/>
              </w:rPr>
            </w:pPr>
            <w:r w:rsidRPr="0088398B">
              <w:rPr>
                <w:rFonts w:ascii="Times New Roman" w:eastAsia="Times New Roman" w:hAnsi="Times New Roman" w:cs="Times New Roman"/>
                <w:color w:val="000000"/>
                <w:sz w:val="24"/>
                <w:szCs w:val="24"/>
                <w:lang w:eastAsia="ru-RU"/>
              </w:rPr>
              <w:t>Кол-во призеров</w:t>
            </w:r>
          </w:p>
        </w:tc>
      </w:tr>
      <w:tr w:rsidR="000244AB" w:rsidRPr="0088398B" w:rsidTr="000244AB">
        <w:tc>
          <w:tcPr>
            <w:tcW w:w="959" w:type="dxa"/>
          </w:tcPr>
          <w:p w:rsidR="000244AB" w:rsidRPr="0088398B" w:rsidRDefault="000244AB" w:rsidP="000244AB">
            <w:pPr>
              <w:rPr>
                <w:rFonts w:ascii="Times New Roman" w:eastAsia="Times New Roman" w:hAnsi="Times New Roman" w:cs="Times New Roman"/>
                <w:color w:val="000000"/>
                <w:sz w:val="24"/>
                <w:szCs w:val="24"/>
                <w:lang w:eastAsia="ru-RU"/>
              </w:rPr>
            </w:pPr>
            <w:r w:rsidRPr="0088398B">
              <w:rPr>
                <w:rFonts w:ascii="Times New Roman" w:eastAsia="Times New Roman" w:hAnsi="Times New Roman" w:cs="Times New Roman"/>
                <w:color w:val="000000"/>
                <w:sz w:val="24"/>
                <w:szCs w:val="24"/>
                <w:lang w:eastAsia="ru-RU"/>
              </w:rPr>
              <w:t>1</w:t>
            </w:r>
          </w:p>
        </w:tc>
        <w:tc>
          <w:tcPr>
            <w:tcW w:w="2869" w:type="dxa"/>
          </w:tcPr>
          <w:p w:rsidR="000244AB" w:rsidRPr="0088398B" w:rsidRDefault="000244AB" w:rsidP="000244AB">
            <w:pPr>
              <w:rPr>
                <w:rFonts w:ascii="Times New Roman" w:eastAsia="Times New Roman" w:hAnsi="Times New Roman" w:cs="Times New Roman"/>
                <w:color w:val="000000"/>
                <w:sz w:val="24"/>
                <w:szCs w:val="24"/>
                <w:lang w:eastAsia="ru-RU"/>
              </w:rPr>
            </w:pPr>
            <w:r w:rsidRPr="0088398B">
              <w:rPr>
                <w:rFonts w:ascii="Times New Roman" w:eastAsia="Times New Roman" w:hAnsi="Times New Roman" w:cs="Times New Roman"/>
                <w:color w:val="000000"/>
                <w:sz w:val="24"/>
                <w:szCs w:val="24"/>
                <w:lang w:eastAsia="ru-RU"/>
              </w:rPr>
              <w:t>Русский язык</w:t>
            </w:r>
          </w:p>
        </w:tc>
        <w:tc>
          <w:tcPr>
            <w:tcW w:w="1914" w:type="dxa"/>
          </w:tcPr>
          <w:p w:rsidR="000244AB" w:rsidRPr="0088398B" w:rsidRDefault="000244AB" w:rsidP="000244AB">
            <w:pPr>
              <w:rPr>
                <w:rFonts w:ascii="Times New Roman" w:eastAsia="Times New Roman" w:hAnsi="Times New Roman" w:cs="Times New Roman"/>
                <w:color w:val="000000"/>
                <w:sz w:val="24"/>
                <w:szCs w:val="24"/>
                <w:lang w:eastAsia="ru-RU"/>
              </w:rPr>
            </w:pPr>
            <w:r w:rsidRPr="0088398B">
              <w:rPr>
                <w:rFonts w:ascii="Times New Roman" w:eastAsia="Times New Roman" w:hAnsi="Times New Roman" w:cs="Times New Roman"/>
                <w:color w:val="000000"/>
                <w:sz w:val="24"/>
                <w:szCs w:val="24"/>
                <w:lang w:eastAsia="ru-RU"/>
              </w:rPr>
              <w:t>15</w:t>
            </w:r>
          </w:p>
        </w:tc>
        <w:tc>
          <w:tcPr>
            <w:tcW w:w="1914" w:type="dxa"/>
          </w:tcPr>
          <w:p w:rsidR="000244AB" w:rsidRPr="0088398B" w:rsidRDefault="000244AB" w:rsidP="000244AB">
            <w:pPr>
              <w:rPr>
                <w:rFonts w:ascii="Times New Roman" w:eastAsia="Times New Roman" w:hAnsi="Times New Roman" w:cs="Times New Roman"/>
                <w:color w:val="000000"/>
                <w:sz w:val="24"/>
                <w:szCs w:val="24"/>
                <w:lang w:eastAsia="ru-RU"/>
              </w:rPr>
            </w:pPr>
            <w:r w:rsidRPr="0088398B">
              <w:rPr>
                <w:rFonts w:ascii="Times New Roman" w:eastAsia="Times New Roman" w:hAnsi="Times New Roman" w:cs="Times New Roman"/>
                <w:color w:val="000000"/>
                <w:sz w:val="24"/>
                <w:szCs w:val="24"/>
                <w:lang w:eastAsia="ru-RU"/>
              </w:rPr>
              <w:t>3</w:t>
            </w:r>
          </w:p>
        </w:tc>
        <w:tc>
          <w:tcPr>
            <w:tcW w:w="1915" w:type="dxa"/>
          </w:tcPr>
          <w:p w:rsidR="000244AB" w:rsidRPr="0088398B" w:rsidRDefault="000244AB" w:rsidP="000244AB">
            <w:pPr>
              <w:rPr>
                <w:rFonts w:ascii="Times New Roman" w:eastAsia="Times New Roman" w:hAnsi="Times New Roman" w:cs="Times New Roman"/>
                <w:color w:val="000000"/>
                <w:sz w:val="24"/>
                <w:szCs w:val="24"/>
                <w:lang w:eastAsia="ru-RU"/>
              </w:rPr>
            </w:pPr>
            <w:r w:rsidRPr="0088398B">
              <w:rPr>
                <w:rFonts w:ascii="Times New Roman" w:eastAsia="Times New Roman" w:hAnsi="Times New Roman" w:cs="Times New Roman"/>
                <w:color w:val="000000"/>
                <w:sz w:val="24"/>
                <w:szCs w:val="24"/>
                <w:lang w:eastAsia="ru-RU"/>
              </w:rPr>
              <w:t>10</w:t>
            </w:r>
          </w:p>
        </w:tc>
      </w:tr>
      <w:tr w:rsidR="000244AB" w:rsidRPr="0088398B" w:rsidTr="000244AB">
        <w:tc>
          <w:tcPr>
            <w:tcW w:w="959" w:type="dxa"/>
          </w:tcPr>
          <w:p w:rsidR="000244AB" w:rsidRPr="0088398B" w:rsidRDefault="000244AB" w:rsidP="000244AB">
            <w:pPr>
              <w:rPr>
                <w:rFonts w:ascii="Times New Roman" w:eastAsia="Times New Roman" w:hAnsi="Times New Roman" w:cs="Times New Roman"/>
                <w:color w:val="000000"/>
                <w:sz w:val="24"/>
                <w:szCs w:val="24"/>
                <w:lang w:eastAsia="ru-RU"/>
              </w:rPr>
            </w:pPr>
            <w:r w:rsidRPr="0088398B">
              <w:rPr>
                <w:rFonts w:ascii="Times New Roman" w:eastAsia="Times New Roman" w:hAnsi="Times New Roman" w:cs="Times New Roman"/>
                <w:color w:val="000000"/>
                <w:sz w:val="24"/>
                <w:szCs w:val="24"/>
                <w:lang w:eastAsia="ru-RU"/>
              </w:rPr>
              <w:t>2</w:t>
            </w:r>
          </w:p>
        </w:tc>
        <w:tc>
          <w:tcPr>
            <w:tcW w:w="2869" w:type="dxa"/>
          </w:tcPr>
          <w:p w:rsidR="000244AB" w:rsidRPr="0088398B" w:rsidRDefault="000244AB" w:rsidP="000244AB">
            <w:pPr>
              <w:rPr>
                <w:rFonts w:ascii="Times New Roman" w:eastAsia="Times New Roman" w:hAnsi="Times New Roman" w:cs="Times New Roman"/>
                <w:color w:val="000000"/>
                <w:sz w:val="24"/>
                <w:szCs w:val="24"/>
                <w:lang w:eastAsia="ru-RU"/>
              </w:rPr>
            </w:pPr>
            <w:r w:rsidRPr="0088398B">
              <w:rPr>
                <w:rFonts w:ascii="Times New Roman" w:eastAsia="Times New Roman" w:hAnsi="Times New Roman" w:cs="Times New Roman"/>
                <w:color w:val="000000"/>
                <w:sz w:val="24"/>
                <w:szCs w:val="24"/>
                <w:lang w:eastAsia="ru-RU"/>
              </w:rPr>
              <w:t>Математика</w:t>
            </w:r>
          </w:p>
        </w:tc>
        <w:tc>
          <w:tcPr>
            <w:tcW w:w="1914" w:type="dxa"/>
          </w:tcPr>
          <w:p w:rsidR="000244AB" w:rsidRPr="0088398B" w:rsidRDefault="000244AB" w:rsidP="000244AB">
            <w:pPr>
              <w:rPr>
                <w:rFonts w:ascii="Times New Roman" w:eastAsia="Times New Roman" w:hAnsi="Times New Roman" w:cs="Times New Roman"/>
                <w:color w:val="000000"/>
                <w:sz w:val="24"/>
                <w:szCs w:val="24"/>
                <w:lang w:eastAsia="ru-RU"/>
              </w:rPr>
            </w:pPr>
            <w:r w:rsidRPr="0088398B">
              <w:rPr>
                <w:rFonts w:ascii="Times New Roman" w:eastAsia="Times New Roman" w:hAnsi="Times New Roman" w:cs="Times New Roman"/>
                <w:color w:val="000000"/>
                <w:sz w:val="24"/>
                <w:szCs w:val="24"/>
                <w:lang w:eastAsia="ru-RU"/>
              </w:rPr>
              <w:t>15</w:t>
            </w:r>
          </w:p>
        </w:tc>
        <w:tc>
          <w:tcPr>
            <w:tcW w:w="1914" w:type="dxa"/>
          </w:tcPr>
          <w:p w:rsidR="000244AB" w:rsidRPr="0088398B" w:rsidRDefault="000244AB" w:rsidP="000244AB">
            <w:pPr>
              <w:rPr>
                <w:rFonts w:ascii="Times New Roman" w:eastAsia="Times New Roman" w:hAnsi="Times New Roman" w:cs="Times New Roman"/>
                <w:color w:val="000000"/>
                <w:sz w:val="24"/>
                <w:szCs w:val="24"/>
                <w:lang w:eastAsia="ru-RU"/>
              </w:rPr>
            </w:pPr>
            <w:r w:rsidRPr="0088398B">
              <w:rPr>
                <w:rFonts w:ascii="Times New Roman" w:eastAsia="Times New Roman" w:hAnsi="Times New Roman" w:cs="Times New Roman"/>
                <w:color w:val="000000"/>
                <w:sz w:val="24"/>
                <w:szCs w:val="24"/>
                <w:lang w:eastAsia="ru-RU"/>
              </w:rPr>
              <w:t>3</w:t>
            </w:r>
          </w:p>
        </w:tc>
        <w:tc>
          <w:tcPr>
            <w:tcW w:w="1915" w:type="dxa"/>
          </w:tcPr>
          <w:p w:rsidR="000244AB" w:rsidRPr="0088398B" w:rsidRDefault="000244AB" w:rsidP="000244AB">
            <w:pPr>
              <w:rPr>
                <w:rFonts w:ascii="Times New Roman" w:eastAsia="Times New Roman" w:hAnsi="Times New Roman" w:cs="Times New Roman"/>
                <w:color w:val="000000"/>
                <w:sz w:val="24"/>
                <w:szCs w:val="24"/>
                <w:lang w:eastAsia="ru-RU"/>
              </w:rPr>
            </w:pPr>
            <w:r w:rsidRPr="0088398B">
              <w:rPr>
                <w:rFonts w:ascii="Times New Roman" w:eastAsia="Times New Roman" w:hAnsi="Times New Roman" w:cs="Times New Roman"/>
                <w:color w:val="000000"/>
                <w:sz w:val="24"/>
                <w:szCs w:val="24"/>
                <w:lang w:eastAsia="ru-RU"/>
              </w:rPr>
              <w:t>11</w:t>
            </w:r>
          </w:p>
        </w:tc>
      </w:tr>
      <w:tr w:rsidR="000244AB" w:rsidRPr="0088398B" w:rsidTr="000244AB">
        <w:tc>
          <w:tcPr>
            <w:tcW w:w="959" w:type="dxa"/>
          </w:tcPr>
          <w:p w:rsidR="000244AB" w:rsidRPr="0088398B" w:rsidRDefault="000244AB" w:rsidP="000244AB">
            <w:pPr>
              <w:rPr>
                <w:rFonts w:ascii="Times New Roman" w:eastAsia="Times New Roman" w:hAnsi="Times New Roman" w:cs="Times New Roman"/>
                <w:color w:val="000000"/>
                <w:sz w:val="24"/>
                <w:szCs w:val="24"/>
                <w:lang w:eastAsia="ru-RU"/>
              </w:rPr>
            </w:pPr>
          </w:p>
        </w:tc>
        <w:tc>
          <w:tcPr>
            <w:tcW w:w="2869" w:type="dxa"/>
          </w:tcPr>
          <w:p w:rsidR="000244AB" w:rsidRPr="0088398B" w:rsidRDefault="000244AB" w:rsidP="000244AB">
            <w:pPr>
              <w:rPr>
                <w:rFonts w:ascii="Times New Roman" w:eastAsia="Times New Roman" w:hAnsi="Times New Roman" w:cs="Times New Roman"/>
                <w:color w:val="000000"/>
                <w:sz w:val="24"/>
                <w:szCs w:val="24"/>
                <w:lang w:eastAsia="ru-RU"/>
              </w:rPr>
            </w:pPr>
            <w:r w:rsidRPr="0088398B">
              <w:rPr>
                <w:rFonts w:ascii="Times New Roman" w:eastAsia="Times New Roman" w:hAnsi="Times New Roman" w:cs="Times New Roman"/>
                <w:color w:val="000000"/>
                <w:sz w:val="24"/>
                <w:szCs w:val="24"/>
                <w:lang w:eastAsia="ru-RU"/>
              </w:rPr>
              <w:t>Всего</w:t>
            </w:r>
          </w:p>
        </w:tc>
        <w:tc>
          <w:tcPr>
            <w:tcW w:w="1914" w:type="dxa"/>
          </w:tcPr>
          <w:p w:rsidR="000244AB" w:rsidRPr="0088398B" w:rsidRDefault="000244AB" w:rsidP="000244AB">
            <w:pPr>
              <w:rPr>
                <w:rFonts w:ascii="Times New Roman" w:eastAsia="Times New Roman" w:hAnsi="Times New Roman" w:cs="Times New Roman"/>
                <w:color w:val="000000"/>
                <w:sz w:val="24"/>
                <w:szCs w:val="24"/>
                <w:lang w:eastAsia="ru-RU"/>
              </w:rPr>
            </w:pPr>
            <w:r w:rsidRPr="0088398B">
              <w:rPr>
                <w:rFonts w:ascii="Times New Roman" w:eastAsia="Times New Roman" w:hAnsi="Times New Roman" w:cs="Times New Roman"/>
                <w:color w:val="000000"/>
                <w:sz w:val="24"/>
                <w:szCs w:val="24"/>
                <w:lang w:eastAsia="ru-RU"/>
              </w:rPr>
              <w:t>30</w:t>
            </w:r>
          </w:p>
        </w:tc>
        <w:tc>
          <w:tcPr>
            <w:tcW w:w="1914" w:type="dxa"/>
          </w:tcPr>
          <w:p w:rsidR="000244AB" w:rsidRPr="0088398B" w:rsidRDefault="000244AB" w:rsidP="000244AB">
            <w:pPr>
              <w:rPr>
                <w:rFonts w:ascii="Times New Roman" w:eastAsia="Times New Roman" w:hAnsi="Times New Roman" w:cs="Times New Roman"/>
                <w:color w:val="000000"/>
                <w:sz w:val="24"/>
                <w:szCs w:val="24"/>
                <w:lang w:eastAsia="ru-RU"/>
              </w:rPr>
            </w:pPr>
            <w:r w:rsidRPr="0088398B">
              <w:rPr>
                <w:rFonts w:ascii="Times New Roman" w:eastAsia="Times New Roman" w:hAnsi="Times New Roman" w:cs="Times New Roman"/>
                <w:color w:val="000000"/>
                <w:sz w:val="24"/>
                <w:szCs w:val="24"/>
                <w:lang w:eastAsia="ru-RU"/>
              </w:rPr>
              <w:t>6</w:t>
            </w:r>
          </w:p>
        </w:tc>
        <w:tc>
          <w:tcPr>
            <w:tcW w:w="1915" w:type="dxa"/>
          </w:tcPr>
          <w:p w:rsidR="000244AB" w:rsidRPr="0088398B" w:rsidRDefault="000244AB" w:rsidP="000244AB">
            <w:pPr>
              <w:rPr>
                <w:rFonts w:ascii="Times New Roman" w:eastAsia="Times New Roman" w:hAnsi="Times New Roman" w:cs="Times New Roman"/>
                <w:color w:val="000000"/>
                <w:sz w:val="24"/>
                <w:szCs w:val="24"/>
                <w:lang w:eastAsia="ru-RU"/>
              </w:rPr>
            </w:pPr>
            <w:r w:rsidRPr="0088398B">
              <w:rPr>
                <w:rFonts w:ascii="Times New Roman" w:eastAsia="Times New Roman" w:hAnsi="Times New Roman" w:cs="Times New Roman"/>
                <w:color w:val="000000"/>
                <w:sz w:val="24"/>
                <w:szCs w:val="24"/>
                <w:lang w:eastAsia="ru-RU"/>
              </w:rPr>
              <w:t>21</w:t>
            </w:r>
          </w:p>
        </w:tc>
      </w:tr>
    </w:tbl>
    <w:p w:rsidR="000244AB" w:rsidRPr="0088398B" w:rsidRDefault="000244AB" w:rsidP="000244AB">
      <w:pPr>
        <w:shd w:val="clear" w:color="auto" w:fill="FFFFFF"/>
        <w:spacing w:after="0" w:line="240" w:lineRule="auto"/>
        <w:rPr>
          <w:rFonts w:ascii="Times New Roman" w:eastAsia="Times New Roman" w:hAnsi="Times New Roman" w:cs="Times New Roman"/>
          <w:color w:val="000000"/>
          <w:sz w:val="24"/>
          <w:szCs w:val="24"/>
        </w:rPr>
      </w:pPr>
    </w:p>
    <w:p w:rsidR="000244AB" w:rsidRPr="0088398B" w:rsidRDefault="000244AB" w:rsidP="000244AB">
      <w:pPr>
        <w:spacing w:after="0" w:line="240" w:lineRule="auto"/>
        <w:jc w:val="both"/>
        <w:rPr>
          <w:rFonts w:ascii="Times New Roman" w:eastAsia="Times New Roman" w:hAnsi="Times New Roman" w:cs="Times New Roman"/>
          <w:sz w:val="24"/>
          <w:szCs w:val="24"/>
          <w:lang w:eastAsia="zh-CN"/>
        </w:rPr>
      </w:pPr>
      <w:r w:rsidRPr="0088398B">
        <w:rPr>
          <w:rFonts w:ascii="Times New Roman" w:eastAsia="Times New Roman" w:hAnsi="Times New Roman" w:cs="Times New Roman"/>
          <w:sz w:val="24"/>
          <w:szCs w:val="24"/>
          <w:lang w:eastAsia="zh-CN"/>
        </w:rPr>
        <w:t xml:space="preserve">   В 5-11 классах олимпиады проводилась по общеобразовательным </w:t>
      </w:r>
      <w:proofErr w:type="gramStart"/>
      <w:r w:rsidRPr="0088398B">
        <w:rPr>
          <w:rFonts w:ascii="Times New Roman" w:eastAsia="Times New Roman" w:hAnsi="Times New Roman" w:cs="Times New Roman"/>
          <w:sz w:val="24"/>
          <w:szCs w:val="24"/>
          <w:lang w:eastAsia="zh-CN"/>
        </w:rPr>
        <w:t>предметам :</w:t>
      </w:r>
      <w:proofErr w:type="gramEnd"/>
      <w:r w:rsidRPr="0088398B">
        <w:rPr>
          <w:rFonts w:ascii="Times New Roman" w:eastAsia="Times New Roman" w:hAnsi="Times New Roman" w:cs="Times New Roman"/>
          <w:sz w:val="24"/>
          <w:szCs w:val="24"/>
          <w:lang w:eastAsia="zh-CN"/>
        </w:rPr>
        <w:t xml:space="preserve"> русскому языку, литературе, математике, физике, истории, обществознанию, чеченскому языку и литературе,  химии, географии, физической культуре, информатике. Большинство учащихся стали участниками нескольких олимпиад.</w:t>
      </w:r>
    </w:p>
    <w:p w:rsidR="000244AB" w:rsidRPr="0088398B" w:rsidRDefault="000244AB" w:rsidP="000244AB">
      <w:pPr>
        <w:spacing w:after="0" w:line="240" w:lineRule="auto"/>
        <w:jc w:val="both"/>
        <w:rPr>
          <w:rFonts w:ascii="Times New Roman" w:eastAsia="Times New Roman" w:hAnsi="Times New Roman" w:cs="Times New Roman"/>
          <w:sz w:val="24"/>
          <w:szCs w:val="24"/>
          <w:lang w:eastAsia="zh-CN"/>
        </w:rPr>
      </w:pPr>
      <w:r w:rsidRPr="0088398B">
        <w:rPr>
          <w:rFonts w:ascii="Times New Roman" w:eastAsia="Times New Roman" w:hAnsi="Times New Roman" w:cs="Times New Roman"/>
          <w:sz w:val="24"/>
          <w:szCs w:val="24"/>
          <w:lang w:eastAsia="zh-CN"/>
        </w:rPr>
        <w:t xml:space="preserve">          Результаты предметных олимпиад представлены в таблицах:</w:t>
      </w:r>
    </w:p>
    <w:p w:rsidR="000244AB" w:rsidRPr="0088398B" w:rsidRDefault="000244AB" w:rsidP="000244AB">
      <w:pPr>
        <w:spacing w:after="0" w:line="240" w:lineRule="auto"/>
        <w:jc w:val="both"/>
        <w:rPr>
          <w:rFonts w:ascii="Times New Roman" w:hAnsi="Times New Roman" w:cs="Times New Roman"/>
          <w:sz w:val="24"/>
          <w:szCs w:val="24"/>
          <w:u w:val="single"/>
        </w:rPr>
      </w:pPr>
    </w:p>
    <w:p w:rsidR="000244AB" w:rsidRPr="0088398B" w:rsidRDefault="000244AB" w:rsidP="000244AB">
      <w:pPr>
        <w:spacing w:after="0" w:line="240" w:lineRule="auto"/>
        <w:jc w:val="both"/>
        <w:rPr>
          <w:rFonts w:ascii="Times New Roman" w:hAnsi="Times New Roman" w:cs="Times New Roman"/>
          <w:b/>
          <w:sz w:val="24"/>
          <w:szCs w:val="24"/>
        </w:rPr>
      </w:pPr>
      <w:r w:rsidRPr="0088398B">
        <w:rPr>
          <w:rFonts w:ascii="Times New Roman" w:hAnsi="Times New Roman" w:cs="Times New Roman"/>
          <w:b/>
          <w:sz w:val="24"/>
          <w:szCs w:val="24"/>
        </w:rPr>
        <w:t>5-8 классы</w:t>
      </w:r>
    </w:p>
    <w:p w:rsidR="000244AB" w:rsidRPr="0088398B" w:rsidRDefault="000244AB" w:rsidP="000244AB">
      <w:pPr>
        <w:spacing w:after="0" w:line="240" w:lineRule="auto"/>
        <w:jc w:val="both"/>
        <w:rPr>
          <w:rFonts w:ascii="Times New Roman" w:hAnsi="Times New Roman" w:cs="Times New Roman"/>
          <w:sz w:val="24"/>
          <w:szCs w:val="24"/>
        </w:rPr>
      </w:pPr>
    </w:p>
    <w:tbl>
      <w:tblPr>
        <w:tblStyle w:val="ab"/>
        <w:tblW w:w="0" w:type="auto"/>
        <w:tblInd w:w="-601" w:type="dxa"/>
        <w:tblLook w:val="04A0" w:firstRow="1" w:lastRow="0" w:firstColumn="1" w:lastColumn="0" w:noHBand="0" w:noVBand="1"/>
      </w:tblPr>
      <w:tblGrid>
        <w:gridCol w:w="567"/>
        <w:gridCol w:w="2983"/>
        <w:gridCol w:w="2121"/>
        <w:gridCol w:w="2126"/>
        <w:gridCol w:w="2126"/>
      </w:tblGrid>
      <w:tr w:rsidR="000244AB" w:rsidRPr="000244AB" w:rsidTr="000244AB">
        <w:tc>
          <w:tcPr>
            <w:tcW w:w="567"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Учебные дисциплины</w:t>
            </w:r>
          </w:p>
        </w:tc>
        <w:tc>
          <w:tcPr>
            <w:tcW w:w="6373" w:type="dxa"/>
            <w:gridSpan w:val="3"/>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 xml:space="preserve">                              Школьный этап</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p>
        </w:tc>
        <w:tc>
          <w:tcPr>
            <w:tcW w:w="2983"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p>
        </w:tc>
        <w:tc>
          <w:tcPr>
            <w:tcW w:w="2121"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Количество участников</w:t>
            </w:r>
          </w:p>
        </w:tc>
        <w:tc>
          <w:tcPr>
            <w:tcW w:w="2126"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Количество победителей</w:t>
            </w:r>
          </w:p>
        </w:tc>
        <w:tc>
          <w:tcPr>
            <w:tcW w:w="2126"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Количество призеров</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rPr>
                <w:rFonts w:ascii="Times New Roman" w:hAnsi="Times New Roman" w:cs="Times New Roman"/>
              </w:rPr>
            </w:pPr>
            <w:r w:rsidRPr="000244AB">
              <w:rPr>
                <w:rFonts w:ascii="Times New Roman" w:hAnsi="Times New Roman" w:cs="Times New Roman"/>
              </w:rPr>
              <w:t>Русский язык</w:t>
            </w:r>
          </w:p>
        </w:tc>
        <w:tc>
          <w:tcPr>
            <w:tcW w:w="2121"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57</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11</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24</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2</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rPr>
                <w:rFonts w:ascii="Times New Roman" w:hAnsi="Times New Roman" w:cs="Times New Roman"/>
              </w:rPr>
            </w:pPr>
            <w:r w:rsidRPr="000244AB">
              <w:rPr>
                <w:rFonts w:ascii="Times New Roman" w:hAnsi="Times New Roman" w:cs="Times New Roman"/>
              </w:rPr>
              <w:t>Математика</w:t>
            </w:r>
          </w:p>
        </w:tc>
        <w:tc>
          <w:tcPr>
            <w:tcW w:w="2121"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55</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11</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26</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3</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rPr>
                <w:rFonts w:ascii="Times New Roman" w:hAnsi="Times New Roman" w:cs="Times New Roman"/>
              </w:rPr>
            </w:pPr>
            <w:r w:rsidRPr="000244AB">
              <w:rPr>
                <w:rFonts w:ascii="Times New Roman" w:hAnsi="Times New Roman" w:cs="Times New Roman"/>
              </w:rPr>
              <w:t>Биология</w:t>
            </w:r>
          </w:p>
        </w:tc>
        <w:tc>
          <w:tcPr>
            <w:tcW w:w="2121"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35</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8</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16</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4</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rPr>
                <w:rFonts w:ascii="Times New Roman" w:hAnsi="Times New Roman" w:cs="Times New Roman"/>
              </w:rPr>
            </w:pPr>
            <w:r w:rsidRPr="000244AB">
              <w:rPr>
                <w:rFonts w:ascii="Times New Roman" w:hAnsi="Times New Roman" w:cs="Times New Roman"/>
              </w:rPr>
              <w:t>Русская литература</w:t>
            </w:r>
          </w:p>
        </w:tc>
        <w:tc>
          <w:tcPr>
            <w:tcW w:w="2121"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40</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11</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22</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5</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rPr>
                <w:rFonts w:ascii="Times New Roman" w:hAnsi="Times New Roman" w:cs="Times New Roman"/>
              </w:rPr>
            </w:pPr>
            <w:r w:rsidRPr="000244AB">
              <w:rPr>
                <w:rFonts w:ascii="Times New Roman" w:hAnsi="Times New Roman" w:cs="Times New Roman"/>
              </w:rPr>
              <w:t>Физика</w:t>
            </w:r>
          </w:p>
        </w:tc>
        <w:tc>
          <w:tcPr>
            <w:tcW w:w="2121"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20</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5</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10</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6</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rPr>
                <w:rFonts w:ascii="Times New Roman" w:hAnsi="Times New Roman" w:cs="Times New Roman"/>
              </w:rPr>
            </w:pPr>
            <w:r w:rsidRPr="000244AB">
              <w:rPr>
                <w:rFonts w:ascii="Times New Roman" w:hAnsi="Times New Roman" w:cs="Times New Roman"/>
              </w:rPr>
              <w:t>Химия</w:t>
            </w:r>
          </w:p>
        </w:tc>
        <w:tc>
          <w:tcPr>
            <w:tcW w:w="2121"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9</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2</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4</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7</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rPr>
                <w:rFonts w:ascii="Times New Roman" w:hAnsi="Times New Roman" w:cs="Times New Roman"/>
              </w:rPr>
            </w:pPr>
            <w:r w:rsidRPr="000244AB">
              <w:rPr>
                <w:rFonts w:ascii="Times New Roman" w:hAnsi="Times New Roman" w:cs="Times New Roman"/>
              </w:rPr>
              <w:t>Чеченский язык</w:t>
            </w:r>
          </w:p>
        </w:tc>
        <w:tc>
          <w:tcPr>
            <w:tcW w:w="2121"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50</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11</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25</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8</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rPr>
                <w:rFonts w:ascii="Times New Roman" w:hAnsi="Times New Roman" w:cs="Times New Roman"/>
              </w:rPr>
            </w:pPr>
            <w:r w:rsidRPr="000244AB">
              <w:rPr>
                <w:rFonts w:ascii="Times New Roman" w:hAnsi="Times New Roman" w:cs="Times New Roman"/>
              </w:rPr>
              <w:t>География</w:t>
            </w:r>
          </w:p>
        </w:tc>
        <w:tc>
          <w:tcPr>
            <w:tcW w:w="2121"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35</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8</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16</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9</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rPr>
                <w:rFonts w:ascii="Times New Roman" w:hAnsi="Times New Roman" w:cs="Times New Roman"/>
              </w:rPr>
            </w:pPr>
            <w:r w:rsidRPr="000244AB">
              <w:rPr>
                <w:rFonts w:ascii="Times New Roman" w:hAnsi="Times New Roman" w:cs="Times New Roman"/>
              </w:rPr>
              <w:t>Чеченская литература</w:t>
            </w:r>
          </w:p>
        </w:tc>
        <w:tc>
          <w:tcPr>
            <w:tcW w:w="2121"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40</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11</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25</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10</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rPr>
                <w:rFonts w:ascii="Times New Roman" w:hAnsi="Times New Roman" w:cs="Times New Roman"/>
              </w:rPr>
            </w:pPr>
            <w:r w:rsidRPr="000244AB">
              <w:rPr>
                <w:rFonts w:ascii="Times New Roman" w:hAnsi="Times New Roman" w:cs="Times New Roman"/>
              </w:rPr>
              <w:t>История</w:t>
            </w:r>
          </w:p>
        </w:tc>
        <w:tc>
          <w:tcPr>
            <w:tcW w:w="2121"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45</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11</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22</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11</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rPr>
                <w:rFonts w:ascii="Times New Roman" w:hAnsi="Times New Roman" w:cs="Times New Roman"/>
              </w:rPr>
            </w:pPr>
            <w:r w:rsidRPr="000244AB">
              <w:rPr>
                <w:rFonts w:ascii="Times New Roman" w:hAnsi="Times New Roman" w:cs="Times New Roman"/>
              </w:rPr>
              <w:t xml:space="preserve">Обществознание </w:t>
            </w:r>
          </w:p>
        </w:tc>
        <w:tc>
          <w:tcPr>
            <w:tcW w:w="2121"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37</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8</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16</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12</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rPr>
                <w:rFonts w:ascii="Times New Roman" w:hAnsi="Times New Roman" w:cs="Times New Roman"/>
              </w:rPr>
            </w:pPr>
            <w:r w:rsidRPr="000244AB">
              <w:rPr>
                <w:rFonts w:ascii="Times New Roman" w:hAnsi="Times New Roman" w:cs="Times New Roman"/>
              </w:rPr>
              <w:t xml:space="preserve">Информатика </w:t>
            </w:r>
          </w:p>
        </w:tc>
        <w:tc>
          <w:tcPr>
            <w:tcW w:w="2121"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15</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5</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10</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13</w:t>
            </w:r>
          </w:p>
        </w:tc>
        <w:tc>
          <w:tcPr>
            <w:tcW w:w="2983"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 xml:space="preserve">Физическая культура </w:t>
            </w:r>
          </w:p>
          <w:p w:rsidR="000244AB" w:rsidRPr="000244AB" w:rsidRDefault="000244AB" w:rsidP="000244AB">
            <w:pPr>
              <w:rPr>
                <w:rFonts w:ascii="Times New Roman" w:hAnsi="Times New Roman" w:cs="Times New Roman"/>
              </w:rPr>
            </w:pPr>
          </w:p>
        </w:tc>
        <w:tc>
          <w:tcPr>
            <w:tcW w:w="2121"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60</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13</w:t>
            </w:r>
          </w:p>
        </w:tc>
        <w:tc>
          <w:tcPr>
            <w:tcW w:w="212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26</w:t>
            </w:r>
          </w:p>
        </w:tc>
      </w:tr>
    </w:tbl>
    <w:p w:rsidR="000244AB" w:rsidRPr="000244AB" w:rsidRDefault="000244AB" w:rsidP="000244AB">
      <w:pPr>
        <w:spacing w:after="0"/>
        <w:jc w:val="both"/>
        <w:rPr>
          <w:rFonts w:ascii="Times New Roman" w:hAnsi="Times New Roman" w:cs="Times New Roman"/>
        </w:rPr>
      </w:pPr>
    </w:p>
    <w:p w:rsidR="000244AB" w:rsidRPr="000244AB" w:rsidRDefault="000244AB" w:rsidP="000244AB">
      <w:pPr>
        <w:spacing w:after="0" w:line="240" w:lineRule="auto"/>
        <w:jc w:val="both"/>
        <w:rPr>
          <w:rFonts w:ascii="Times New Roman" w:hAnsi="Times New Roman" w:cs="Times New Roman"/>
          <w:b/>
        </w:rPr>
      </w:pPr>
      <w:r w:rsidRPr="000244AB">
        <w:rPr>
          <w:rFonts w:ascii="Times New Roman" w:hAnsi="Times New Roman" w:cs="Times New Roman"/>
          <w:b/>
        </w:rPr>
        <w:t>9-11 классы</w:t>
      </w:r>
    </w:p>
    <w:p w:rsidR="000244AB" w:rsidRPr="000244AB" w:rsidRDefault="000244AB" w:rsidP="000244AB">
      <w:pPr>
        <w:spacing w:after="0" w:line="240" w:lineRule="auto"/>
        <w:jc w:val="both"/>
        <w:rPr>
          <w:rFonts w:ascii="Times New Roman" w:hAnsi="Times New Roman" w:cs="Times New Roman"/>
          <w:b/>
        </w:rPr>
      </w:pPr>
    </w:p>
    <w:tbl>
      <w:tblPr>
        <w:tblStyle w:val="ab"/>
        <w:tblW w:w="0" w:type="auto"/>
        <w:tblInd w:w="-601" w:type="dxa"/>
        <w:tblLook w:val="04A0" w:firstRow="1" w:lastRow="0" w:firstColumn="1" w:lastColumn="0" w:noHBand="0" w:noVBand="1"/>
      </w:tblPr>
      <w:tblGrid>
        <w:gridCol w:w="567"/>
        <w:gridCol w:w="2983"/>
        <w:gridCol w:w="709"/>
        <w:gridCol w:w="709"/>
        <w:gridCol w:w="709"/>
        <w:gridCol w:w="714"/>
        <w:gridCol w:w="713"/>
        <w:gridCol w:w="712"/>
        <w:gridCol w:w="710"/>
        <w:gridCol w:w="710"/>
        <w:gridCol w:w="710"/>
      </w:tblGrid>
      <w:tr w:rsidR="000244AB" w:rsidRPr="000244AB" w:rsidTr="000244AB">
        <w:tc>
          <w:tcPr>
            <w:tcW w:w="567"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Учебные дисциплины</w:t>
            </w:r>
          </w:p>
        </w:tc>
        <w:tc>
          <w:tcPr>
            <w:tcW w:w="6396" w:type="dxa"/>
            <w:gridSpan w:val="9"/>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 xml:space="preserve">                              Школьный этап</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p>
        </w:tc>
        <w:tc>
          <w:tcPr>
            <w:tcW w:w="2983"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p>
        </w:tc>
        <w:tc>
          <w:tcPr>
            <w:tcW w:w="2127" w:type="dxa"/>
            <w:gridSpan w:val="3"/>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Количество участников</w:t>
            </w:r>
          </w:p>
        </w:tc>
        <w:tc>
          <w:tcPr>
            <w:tcW w:w="2139" w:type="dxa"/>
            <w:gridSpan w:val="3"/>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Количество победителей</w:t>
            </w:r>
          </w:p>
        </w:tc>
        <w:tc>
          <w:tcPr>
            <w:tcW w:w="2130" w:type="dxa"/>
            <w:gridSpan w:val="3"/>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Количество призеров</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p>
        </w:tc>
        <w:tc>
          <w:tcPr>
            <w:tcW w:w="2983"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 xml:space="preserve">9 </w:t>
            </w:r>
            <w:proofErr w:type="spellStart"/>
            <w:r w:rsidRPr="000244AB">
              <w:rPr>
                <w:rFonts w:ascii="Times New Roman" w:hAnsi="Times New Roman" w:cs="Times New Roman"/>
              </w:rPr>
              <w:t>кл</w:t>
            </w:r>
            <w:proofErr w:type="spellEnd"/>
            <w:r w:rsidRPr="000244AB">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 xml:space="preserve">10 </w:t>
            </w:r>
            <w:proofErr w:type="spellStart"/>
            <w:r w:rsidRPr="000244AB">
              <w:rPr>
                <w:rFonts w:ascii="Times New Roman" w:hAnsi="Times New Roman" w:cs="Times New Roman"/>
              </w:rPr>
              <w:t>кл</w:t>
            </w:r>
            <w:proofErr w:type="spellEnd"/>
            <w:r w:rsidRPr="000244AB">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 xml:space="preserve">11 </w:t>
            </w:r>
            <w:proofErr w:type="spellStart"/>
            <w:r w:rsidRPr="000244AB">
              <w:rPr>
                <w:rFonts w:ascii="Times New Roman" w:hAnsi="Times New Roman" w:cs="Times New Roman"/>
              </w:rPr>
              <w:t>кл</w:t>
            </w:r>
            <w:proofErr w:type="spellEnd"/>
            <w:r w:rsidRPr="000244AB">
              <w:rPr>
                <w:rFonts w:ascii="Times New Roman" w:hAnsi="Times New Roman" w:cs="Times New Roman"/>
              </w:rPr>
              <w:t>.</w:t>
            </w:r>
          </w:p>
        </w:tc>
        <w:tc>
          <w:tcPr>
            <w:tcW w:w="714"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 xml:space="preserve">9 </w:t>
            </w:r>
            <w:proofErr w:type="spellStart"/>
            <w:r w:rsidRPr="000244AB">
              <w:rPr>
                <w:rFonts w:ascii="Times New Roman" w:hAnsi="Times New Roman" w:cs="Times New Roman"/>
              </w:rPr>
              <w:t>кл</w:t>
            </w:r>
            <w:proofErr w:type="spellEnd"/>
            <w:r w:rsidRPr="000244AB">
              <w:rPr>
                <w:rFonts w:ascii="Times New Roman" w:hAnsi="Times New Roman" w:cs="Times New Roman"/>
              </w:rPr>
              <w:t>.</w:t>
            </w:r>
          </w:p>
        </w:tc>
        <w:tc>
          <w:tcPr>
            <w:tcW w:w="71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 xml:space="preserve">10 </w:t>
            </w:r>
            <w:proofErr w:type="spellStart"/>
            <w:r w:rsidRPr="000244AB">
              <w:rPr>
                <w:rFonts w:ascii="Times New Roman" w:hAnsi="Times New Roman" w:cs="Times New Roman"/>
              </w:rPr>
              <w:t>кл</w:t>
            </w:r>
            <w:proofErr w:type="spellEnd"/>
            <w:r w:rsidRPr="000244AB">
              <w:rPr>
                <w:rFonts w:ascii="Times New Roman" w:hAnsi="Times New Roman" w:cs="Times New Roman"/>
              </w:rPr>
              <w:t>.</w:t>
            </w:r>
          </w:p>
        </w:tc>
        <w:tc>
          <w:tcPr>
            <w:tcW w:w="712"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 xml:space="preserve">11 </w:t>
            </w:r>
            <w:proofErr w:type="spellStart"/>
            <w:r w:rsidRPr="000244AB">
              <w:rPr>
                <w:rFonts w:ascii="Times New Roman" w:hAnsi="Times New Roman" w:cs="Times New Roman"/>
              </w:rPr>
              <w:t>кл</w:t>
            </w:r>
            <w:proofErr w:type="spellEnd"/>
            <w:r w:rsidRPr="000244AB">
              <w:rPr>
                <w:rFonts w:ascii="Times New Roman"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 xml:space="preserve">9 </w:t>
            </w:r>
            <w:proofErr w:type="spellStart"/>
            <w:r w:rsidRPr="000244AB">
              <w:rPr>
                <w:rFonts w:ascii="Times New Roman" w:hAnsi="Times New Roman" w:cs="Times New Roman"/>
              </w:rPr>
              <w:t>кл</w:t>
            </w:r>
            <w:proofErr w:type="spellEnd"/>
            <w:r w:rsidRPr="000244AB">
              <w:rPr>
                <w:rFonts w:ascii="Times New Roman"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 xml:space="preserve">10 </w:t>
            </w:r>
            <w:proofErr w:type="spellStart"/>
            <w:r w:rsidRPr="000244AB">
              <w:rPr>
                <w:rFonts w:ascii="Times New Roman" w:hAnsi="Times New Roman" w:cs="Times New Roman"/>
              </w:rPr>
              <w:t>кл</w:t>
            </w:r>
            <w:proofErr w:type="spellEnd"/>
            <w:r w:rsidRPr="000244AB">
              <w:rPr>
                <w:rFonts w:ascii="Times New Roman"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 xml:space="preserve">11 </w:t>
            </w:r>
            <w:proofErr w:type="spellStart"/>
            <w:r w:rsidRPr="000244AB">
              <w:rPr>
                <w:rFonts w:ascii="Times New Roman" w:hAnsi="Times New Roman" w:cs="Times New Roman"/>
              </w:rPr>
              <w:t>кл</w:t>
            </w:r>
            <w:proofErr w:type="spellEnd"/>
            <w:r w:rsidRPr="000244AB">
              <w:rPr>
                <w:rFonts w:ascii="Times New Roman" w:hAnsi="Times New Roman" w:cs="Times New Roman"/>
              </w:rPr>
              <w:t>.</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rPr>
                <w:rFonts w:ascii="Times New Roman" w:hAnsi="Times New Roman" w:cs="Times New Roman"/>
              </w:rPr>
            </w:pPr>
            <w:r w:rsidRPr="000244AB">
              <w:rPr>
                <w:rFonts w:ascii="Times New Roman" w:hAnsi="Times New Roman" w:cs="Times New Roman"/>
              </w:rPr>
              <w:t>Русский язык</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10</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5</w:t>
            </w:r>
          </w:p>
        </w:tc>
        <w:tc>
          <w:tcPr>
            <w:tcW w:w="714"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w:t>
            </w:r>
          </w:p>
        </w:tc>
        <w:tc>
          <w:tcPr>
            <w:tcW w:w="713"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w:t>
            </w:r>
          </w:p>
        </w:tc>
        <w:tc>
          <w:tcPr>
            <w:tcW w:w="712"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2</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2</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2</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2</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rPr>
                <w:rFonts w:ascii="Times New Roman" w:hAnsi="Times New Roman" w:cs="Times New Roman"/>
              </w:rPr>
            </w:pPr>
            <w:r w:rsidRPr="000244AB">
              <w:rPr>
                <w:rFonts w:ascii="Times New Roman" w:hAnsi="Times New Roman" w:cs="Times New Roman"/>
              </w:rPr>
              <w:t>Математика</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11</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6</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6</w:t>
            </w:r>
          </w:p>
        </w:tc>
        <w:tc>
          <w:tcPr>
            <w:tcW w:w="714"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w:t>
            </w:r>
          </w:p>
        </w:tc>
        <w:tc>
          <w:tcPr>
            <w:tcW w:w="713"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w:t>
            </w:r>
          </w:p>
        </w:tc>
        <w:tc>
          <w:tcPr>
            <w:tcW w:w="712"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2</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2</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2</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3</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rPr>
                <w:rFonts w:ascii="Times New Roman" w:hAnsi="Times New Roman" w:cs="Times New Roman"/>
              </w:rPr>
            </w:pPr>
            <w:r w:rsidRPr="000244AB">
              <w:rPr>
                <w:rFonts w:ascii="Times New Roman" w:hAnsi="Times New Roman" w:cs="Times New Roman"/>
              </w:rPr>
              <w:t>Биология</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4</w:t>
            </w:r>
          </w:p>
        </w:tc>
        <w:tc>
          <w:tcPr>
            <w:tcW w:w="714"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w:t>
            </w:r>
          </w:p>
        </w:tc>
        <w:tc>
          <w:tcPr>
            <w:tcW w:w="713"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w:t>
            </w:r>
          </w:p>
        </w:tc>
        <w:tc>
          <w:tcPr>
            <w:tcW w:w="712"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2</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2</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2</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4</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rPr>
                <w:rFonts w:ascii="Times New Roman" w:hAnsi="Times New Roman" w:cs="Times New Roman"/>
              </w:rPr>
            </w:pPr>
            <w:r w:rsidRPr="000244AB">
              <w:rPr>
                <w:rFonts w:ascii="Times New Roman" w:hAnsi="Times New Roman" w:cs="Times New Roman"/>
              </w:rPr>
              <w:t>Русская литература</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12</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6</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4</w:t>
            </w:r>
          </w:p>
        </w:tc>
        <w:tc>
          <w:tcPr>
            <w:tcW w:w="714"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w:t>
            </w:r>
          </w:p>
        </w:tc>
        <w:tc>
          <w:tcPr>
            <w:tcW w:w="713"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w:t>
            </w:r>
          </w:p>
        </w:tc>
        <w:tc>
          <w:tcPr>
            <w:tcW w:w="712"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3</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2</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2</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5</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rPr>
                <w:rFonts w:ascii="Times New Roman" w:hAnsi="Times New Roman" w:cs="Times New Roman"/>
              </w:rPr>
            </w:pPr>
            <w:r w:rsidRPr="000244AB">
              <w:rPr>
                <w:rFonts w:ascii="Times New Roman" w:hAnsi="Times New Roman" w:cs="Times New Roman"/>
              </w:rPr>
              <w:t>Физика</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6</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3</w:t>
            </w:r>
          </w:p>
        </w:tc>
        <w:tc>
          <w:tcPr>
            <w:tcW w:w="714"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w:t>
            </w:r>
          </w:p>
        </w:tc>
        <w:tc>
          <w:tcPr>
            <w:tcW w:w="713"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w:t>
            </w:r>
          </w:p>
        </w:tc>
        <w:tc>
          <w:tcPr>
            <w:tcW w:w="712"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2</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2</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2</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6</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rPr>
                <w:rFonts w:ascii="Times New Roman" w:hAnsi="Times New Roman" w:cs="Times New Roman"/>
              </w:rPr>
            </w:pPr>
            <w:r w:rsidRPr="000244AB">
              <w:rPr>
                <w:rFonts w:ascii="Times New Roman" w:hAnsi="Times New Roman" w:cs="Times New Roman"/>
              </w:rPr>
              <w:t>Химия</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6</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5</w:t>
            </w:r>
          </w:p>
        </w:tc>
        <w:tc>
          <w:tcPr>
            <w:tcW w:w="714"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w:t>
            </w:r>
          </w:p>
        </w:tc>
        <w:tc>
          <w:tcPr>
            <w:tcW w:w="713"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w:t>
            </w:r>
          </w:p>
        </w:tc>
        <w:tc>
          <w:tcPr>
            <w:tcW w:w="712"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2</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2</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2</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7</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rPr>
                <w:rFonts w:ascii="Times New Roman" w:hAnsi="Times New Roman" w:cs="Times New Roman"/>
              </w:rPr>
            </w:pPr>
            <w:r w:rsidRPr="000244AB">
              <w:rPr>
                <w:rFonts w:ascii="Times New Roman" w:hAnsi="Times New Roman" w:cs="Times New Roman"/>
              </w:rPr>
              <w:t>Чеченский язык</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10</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7</w:t>
            </w:r>
          </w:p>
        </w:tc>
        <w:tc>
          <w:tcPr>
            <w:tcW w:w="714"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w:t>
            </w:r>
          </w:p>
        </w:tc>
        <w:tc>
          <w:tcPr>
            <w:tcW w:w="713"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w:t>
            </w:r>
          </w:p>
        </w:tc>
        <w:tc>
          <w:tcPr>
            <w:tcW w:w="712"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2</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2</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3</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8</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rPr>
                <w:rFonts w:ascii="Times New Roman" w:hAnsi="Times New Roman" w:cs="Times New Roman"/>
              </w:rPr>
            </w:pPr>
            <w:r w:rsidRPr="000244AB">
              <w:rPr>
                <w:rFonts w:ascii="Times New Roman" w:hAnsi="Times New Roman" w:cs="Times New Roman"/>
              </w:rPr>
              <w:t>География</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6</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5</w:t>
            </w:r>
          </w:p>
        </w:tc>
        <w:tc>
          <w:tcPr>
            <w:tcW w:w="714"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w:t>
            </w:r>
          </w:p>
        </w:tc>
        <w:tc>
          <w:tcPr>
            <w:tcW w:w="713"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w:t>
            </w:r>
          </w:p>
        </w:tc>
        <w:tc>
          <w:tcPr>
            <w:tcW w:w="712"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2</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2</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2</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9</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rPr>
                <w:rFonts w:ascii="Times New Roman" w:hAnsi="Times New Roman" w:cs="Times New Roman"/>
              </w:rPr>
            </w:pPr>
            <w:r w:rsidRPr="000244AB">
              <w:rPr>
                <w:rFonts w:ascii="Times New Roman" w:hAnsi="Times New Roman" w:cs="Times New Roman"/>
              </w:rPr>
              <w:t>Чеченская литература</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8</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6</w:t>
            </w:r>
          </w:p>
        </w:tc>
        <w:tc>
          <w:tcPr>
            <w:tcW w:w="714"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w:t>
            </w:r>
          </w:p>
        </w:tc>
        <w:tc>
          <w:tcPr>
            <w:tcW w:w="713"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w:t>
            </w:r>
          </w:p>
        </w:tc>
        <w:tc>
          <w:tcPr>
            <w:tcW w:w="712"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3</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2</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2</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10</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rPr>
                <w:rFonts w:ascii="Times New Roman" w:hAnsi="Times New Roman" w:cs="Times New Roman"/>
              </w:rPr>
            </w:pPr>
            <w:r w:rsidRPr="000244AB">
              <w:rPr>
                <w:rFonts w:ascii="Times New Roman" w:hAnsi="Times New Roman" w:cs="Times New Roman"/>
              </w:rPr>
              <w:t>История</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6</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6</w:t>
            </w:r>
          </w:p>
        </w:tc>
        <w:tc>
          <w:tcPr>
            <w:tcW w:w="714"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w:t>
            </w:r>
          </w:p>
        </w:tc>
        <w:tc>
          <w:tcPr>
            <w:tcW w:w="713"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w:t>
            </w:r>
          </w:p>
        </w:tc>
        <w:tc>
          <w:tcPr>
            <w:tcW w:w="712"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2</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2</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2</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11</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rPr>
                <w:rFonts w:ascii="Times New Roman" w:hAnsi="Times New Roman" w:cs="Times New Roman"/>
              </w:rPr>
            </w:pPr>
            <w:r w:rsidRPr="000244AB">
              <w:rPr>
                <w:rFonts w:ascii="Times New Roman" w:hAnsi="Times New Roman" w:cs="Times New Roman"/>
              </w:rPr>
              <w:t xml:space="preserve">Обществознание </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8</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6</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7</w:t>
            </w:r>
          </w:p>
        </w:tc>
        <w:tc>
          <w:tcPr>
            <w:tcW w:w="714"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w:t>
            </w:r>
          </w:p>
        </w:tc>
        <w:tc>
          <w:tcPr>
            <w:tcW w:w="713"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w:t>
            </w:r>
          </w:p>
        </w:tc>
        <w:tc>
          <w:tcPr>
            <w:tcW w:w="712"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2</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3</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2</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12</w:t>
            </w:r>
          </w:p>
        </w:tc>
        <w:tc>
          <w:tcPr>
            <w:tcW w:w="2983" w:type="dxa"/>
            <w:tcBorders>
              <w:top w:val="single" w:sz="4" w:space="0" w:color="auto"/>
              <w:left w:val="single" w:sz="4" w:space="0" w:color="auto"/>
              <w:bottom w:val="single" w:sz="4" w:space="0" w:color="auto"/>
              <w:right w:val="single" w:sz="4" w:space="0" w:color="auto"/>
            </w:tcBorders>
            <w:hideMark/>
          </w:tcPr>
          <w:p w:rsidR="000244AB" w:rsidRPr="000244AB" w:rsidRDefault="000244AB" w:rsidP="000244AB">
            <w:pPr>
              <w:rPr>
                <w:rFonts w:ascii="Times New Roman" w:hAnsi="Times New Roman" w:cs="Times New Roman"/>
              </w:rPr>
            </w:pPr>
            <w:r w:rsidRPr="000244AB">
              <w:rPr>
                <w:rFonts w:ascii="Times New Roman" w:hAnsi="Times New Roman" w:cs="Times New Roman"/>
              </w:rPr>
              <w:t xml:space="preserve">Информатика </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4</w:t>
            </w:r>
          </w:p>
        </w:tc>
        <w:tc>
          <w:tcPr>
            <w:tcW w:w="714"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w:t>
            </w:r>
          </w:p>
        </w:tc>
        <w:tc>
          <w:tcPr>
            <w:tcW w:w="713"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w:t>
            </w:r>
          </w:p>
        </w:tc>
        <w:tc>
          <w:tcPr>
            <w:tcW w:w="712"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3</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2</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2</w:t>
            </w:r>
          </w:p>
        </w:tc>
      </w:tr>
      <w:tr w:rsidR="000244AB" w:rsidRPr="000244AB" w:rsidTr="000244AB">
        <w:tc>
          <w:tcPr>
            <w:tcW w:w="567"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13</w:t>
            </w:r>
          </w:p>
        </w:tc>
        <w:tc>
          <w:tcPr>
            <w:tcW w:w="2983"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 xml:space="preserve">Физическая культура </w:t>
            </w:r>
          </w:p>
          <w:p w:rsidR="000244AB" w:rsidRPr="000244AB" w:rsidRDefault="000244AB" w:rsidP="000244AB">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14</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12</w:t>
            </w:r>
          </w:p>
        </w:tc>
        <w:tc>
          <w:tcPr>
            <w:tcW w:w="709"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rPr>
            </w:pPr>
            <w:r w:rsidRPr="000244AB">
              <w:rPr>
                <w:rFonts w:ascii="Times New Roman" w:hAnsi="Times New Roman" w:cs="Times New Roman"/>
              </w:rPr>
              <w:t>10</w:t>
            </w:r>
          </w:p>
        </w:tc>
        <w:tc>
          <w:tcPr>
            <w:tcW w:w="714"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w:t>
            </w:r>
          </w:p>
        </w:tc>
        <w:tc>
          <w:tcPr>
            <w:tcW w:w="713"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w:t>
            </w:r>
          </w:p>
        </w:tc>
        <w:tc>
          <w:tcPr>
            <w:tcW w:w="712"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1</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2</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2</w:t>
            </w:r>
          </w:p>
        </w:tc>
        <w:tc>
          <w:tcPr>
            <w:tcW w:w="710"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jc w:val="both"/>
              <w:rPr>
                <w:rFonts w:ascii="Times New Roman" w:hAnsi="Times New Roman" w:cs="Times New Roman"/>
                <w:lang w:val="en-US"/>
              </w:rPr>
            </w:pPr>
            <w:r w:rsidRPr="000244AB">
              <w:rPr>
                <w:rFonts w:ascii="Times New Roman" w:hAnsi="Times New Roman" w:cs="Times New Roman"/>
                <w:lang w:val="en-US"/>
              </w:rPr>
              <w:t>3</w:t>
            </w:r>
          </w:p>
        </w:tc>
      </w:tr>
    </w:tbl>
    <w:p w:rsidR="000244AB" w:rsidRPr="000244AB" w:rsidRDefault="000244AB" w:rsidP="000244AB">
      <w:pPr>
        <w:spacing w:after="0" w:line="240" w:lineRule="auto"/>
        <w:rPr>
          <w:rFonts w:ascii="Times New Roman" w:eastAsia="Times New Roman" w:hAnsi="Times New Roman" w:cs="Times New Roman"/>
          <w:b/>
          <w:lang w:eastAsia="zh-CN"/>
        </w:rPr>
      </w:pPr>
    </w:p>
    <w:p w:rsidR="000244AB" w:rsidRPr="000244AB" w:rsidRDefault="000244AB" w:rsidP="000244AB">
      <w:pPr>
        <w:spacing w:after="0" w:line="240" w:lineRule="auto"/>
        <w:jc w:val="both"/>
        <w:rPr>
          <w:rFonts w:ascii="Times New Roman" w:eastAsia="Times New Roman" w:hAnsi="Times New Roman" w:cs="Times New Roman"/>
          <w:sz w:val="24"/>
          <w:szCs w:val="24"/>
          <w:lang w:eastAsia="zh-CN"/>
        </w:rPr>
      </w:pPr>
      <w:r w:rsidRPr="000244AB">
        <w:rPr>
          <w:rFonts w:ascii="Times New Roman" w:eastAsia="Times New Roman" w:hAnsi="Times New Roman" w:cs="Times New Roman"/>
          <w:sz w:val="24"/>
          <w:szCs w:val="24"/>
          <w:lang w:eastAsia="zh-CN"/>
        </w:rPr>
        <w:t xml:space="preserve">  Из победителей и призёров школьных </w:t>
      </w:r>
      <w:proofErr w:type="gramStart"/>
      <w:r w:rsidRPr="000244AB">
        <w:rPr>
          <w:rFonts w:ascii="Times New Roman" w:eastAsia="Times New Roman" w:hAnsi="Times New Roman" w:cs="Times New Roman"/>
          <w:sz w:val="24"/>
          <w:szCs w:val="24"/>
          <w:lang w:eastAsia="zh-CN"/>
        </w:rPr>
        <w:t>олимпиад  сформирована</w:t>
      </w:r>
      <w:proofErr w:type="gramEnd"/>
      <w:r w:rsidRPr="000244AB">
        <w:rPr>
          <w:rFonts w:ascii="Times New Roman" w:eastAsia="Times New Roman" w:hAnsi="Times New Roman" w:cs="Times New Roman"/>
          <w:sz w:val="24"/>
          <w:szCs w:val="24"/>
          <w:lang w:eastAsia="zh-CN"/>
        </w:rPr>
        <w:t xml:space="preserve"> команда для участия в муниципальном туре  олимпиады, который будет проходить с 06.11 по 01.12.2018 года.</w:t>
      </w:r>
    </w:p>
    <w:p w:rsidR="000244AB" w:rsidRDefault="000244AB" w:rsidP="000244AB">
      <w:pPr>
        <w:rPr>
          <w:rFonts w:ascii="Times New Roman" w:hAnsi="Times New Roman" w:cs="Times New Roman"/>
          <w:sz w:val="24"/>
          <w:szCs w:val="24"/>
        </w:rPr>
      </w:pPr>
    </w:p>
    <w:p w:rsidR="000244AB" w:rsidRPr="000244AB" w:rsidRDefault="000244AB" w:rsidP="000244AB">
      <w:pPr>
        <w:rPr>
          <w:rFonts w:ascii="Times New Roman" w:hAnsi="Times New Roman" w:cs="Times New Roman"/>
          <w:sz w:val="24"/>
          <w:szCs w:val="24"/>
        </w:rPr>
      </w:pPr>
    </w:p>
    <w:tbl>
      <w:tblPr>
        <w:tblStyle w:val="ab"/>
        <w:tblW w:w="10207" w:type="dxa"/>
        <w:tblInd w:w="-743" w:type="dxa"/>
        <w:tblLayout w:type="fixed"/>
        <w:tblLook w:val="04A0" w:firstRow="1" w:lastRow="0" w:firstColumn="1" w:lastColumn="0" w:noHBand="0" w:noVBand="1"/>
      </w:tblPr>
      <w:tblGrid>
        <w:gridCol w:w="567"/>
        <w:gridCol w:w="2836"/>
        <w:gridCol w:w="1559"/>
        <w:gridCol w:w="1985"/>
        <w:gridCol w:w="3260"/>
      </w:tblGrid>
      <w:tr w:rsidR="000244AB" w:rsidRPr="000244AB" w:rsidTr="000244AB">
        <w:trPr>
          <w:trHeight w:val="525"/>
        </w:trPr>
        <w:tc>
          <w:tcPr>
            <w:tcW w:w="567" w:type="dxa"/>
            <w:vMerge w:val="restart"/>
          </w:tcPr>
          <w:p w:rsidR="000244AB" w:rsidRPr="000244AB" w:rsidRDefault="000244AB" w:rsidP="000244AB">
            <w:pPr>
              <w:rPr>
                <w:rFonts w:ascii="Times New Roman" w:hAnsi="Times New Roman" w:cs="Times New Roman"/>
              </w:rPr>
            </w:pPr>
            <w:r w:rsidRPr="000244AB">
              <w:rPr>
                <w:rFonts w:ascii="Times New Roman" w:hAnsi="Times New Roman" w:cs="Times New Roman"/>
              </w:rPr>
              <w:t>№</w:t>
            </w:r>
          </w:p>
          <w:p w:rsidR="000244AB" w:rsidRPr="000244AB" w:rsidRDefault="000244AB" w:rsidP="000244AB">
            <w:pPr>
              <w:rPr>
                <w:rFonts w:ascii="Times New Roman" w:hAnsi="Times New Roman" w:cs="Times New Roman"/>
              </w:rPr>
            </w:pPr>
            <w:proofErr w:type="gramStart"/>
            <w:r w:rsidRPr="000244AB">
              <w:rPr>
                <w:rFonts w:ascii="Times New Roman" w:hAnsi="Times New Roman" w:cs="Times New Roman"/>
              </w:rPr>
              <w:t>п</w:t>
            </w:r>
            <w:proofErr w:type="gramEnd"/>
            <w:r w:rsidRPr="000244AB">
              <w:rPr>
                <w:rFonts w:ascii="Times New Roman" w:hAnsi="Times New Roman" w:cs="Times New Roman"/>
              </w:rPr>
              <w:t>/п</w:t>
            </w:r>
          </w:p>
        </w:tc>
        <w:tc>
          <w:tcPr>
            <w:tcW w:w="2836" w:type="dxa"/>
            <w:vMerge w:val="restart"/>
          </w:tcPr>
          <w:p w:rsidR="000244AB" w:rsidRPr="000244AB" w:rsidRDefault="000244AB" w:rsidP="000244AB">
            <w:pPr>
              <w:rPr>
                <w:rFonts w:ascii="Times New Roman" w:hAnsi="Times New Roman" w:cs="Times New Roman"/>
              </w:rPr>
            </w:pPr>
            <w:r w:rsidRPr="000244AB">
              <w:rPr>
                <w:rFonts w:ascii="Times New Roman" w:hAnsi="Times New Roman" w:cs="Times New Roman"/>
              </w:rPr>
              <w:t>ФИО</w:t>
            </w:r>
          </w:p>
          <w:p w:rsidR="000244AB" w:rsidRPr="000244AB" w:rsidRDefault="000244AB" w:rsidP="000244AB">
            <w:pPr>
              <w:rPr>
                <w:rFonts w:ascii="Times New Roman" w:hAnsi="Times New Roman" w:cs="Times New Roman"/>
              </w:rPr>
            </w:pPr>
            <w:proofErr w:type="gramStart"/>
            <w:r w:rsidRPr="000244AB">
              <w:rPr>
                <w:rFonts w:ascii="Times New Roman" w:hAnsi="Times New Roman" w:cs="Times New Roman"/>
              </w:rPr>
              <w:t>участника</w:t>
            </w:r>
            <w:proofErr w:type="gramEnd"/>
          </w:p>
        </w:tc>
        <w:tc>
          <w:tcPr>
            <w:tcW w:w="1559" w:type="dxa"/>
            <w:vMerge w:val="restart"/>
          </w:tcPr>
          <w:p w:rsidR="000244AB" w:rsidRPr="000244AB" w:rsidRDefault="000244AB" w:rsidP="000244AB">
            <w:pPr>
              <w:rPr>
                <w:rFonts w:ascii="Times New Roman" w:hAnsi="Times New Roman" w:cs="Times New Roman"/>
              </w:rPr>
            </w:pPr>
            <w:r w:rsidRPr="000244AB">
              <w:rPr>
                <w:rFonts w:ascii="Times New Roman" w:hAnsi="Times New Roman" w:cs="Times New Roman"/>
              </w:rPr>
              <w:t>Предмет</w:t>
            </w:r>
          </w:p>
        </w:tc>
        <w:tc>
          <w:tcPr>
            <w:tcW w:w="1985" w:type="dxa"/>
            <w:vMerge w:val="restart"/>
          </w:tcPr>
          <w:p w:rsidR="000244AB" w:rsidRPr="000244AB" w:rsidRDefault="000244AB" w:rsidP="000244AB">
            <w:pPr>
              <w:rPr>
                <w:rFonts w:ascii="Times New Roman" w:hAnsi="Times New Roman" w:cs="Times New Roman"/>
              </w:rPr>
            </w:pPr>
            <w:r w:rsidRPr="000244AB">
              <w:rPr>
                <w:rFonts w:ascii="Times New Roman" w:hAnsi="Times New Roman" w:cs="Times New Roman"/>
              </w:rPr>
              <w:t>Класс</w:t>
            </w:r>
          </w:p>
        </w:tc>
        <w:tc>
          <w:tcPr>
            <w:tcW w:w="3260" w:type="dxa"/>
            <w:vMerge w:val="restart"/>
          </w:tcPr>
          <w:p w:rsidR="000244AB" w:rsidRPr="000244AB" w:rsidRDefault="000244AB" w:rsidP="000244AB">
            <w:pPr>
              <w:rPr>
                <w:rFonts w:ascii="Times New Roman" w:hAnsi="Times New Roman" w:cs="Times New Roman"/>
              </w:rPr>
            </w:pPr>
            <w:r w:rsidRPr="000244AB">
              <w:rPr>
                <w:rFonts w:ascii="Times New Roman" w:hAnsi="Times New Roman" w:cs="Times New Roman"/>
              </w:rPr>
              <w:t>ФИО учителя</w:t>
            </w:r>
          </w:p>
        </w:tc>
      </w:tr>
      <w:tr w:rsidR="000244AB" w:rsidRPr="000244AB" w:rsidTr="000244AB">
        <w:trPr>
          <w:trHeight w:val="454"/>
        </w:trPr>
        <w:tc>
          <w:tcPr>
            <w:tcW w:w="567" w:type="dxa"/>
            <w:vMerge/>
          </w:tcPr>
          <w:p w:rsidR="000244AB" w:rsidRPr="000244AB" w:rsidRDefault="000244AB" w:rsidP="000244AB">
            <w:pPr>
              <w:rPr>
                <w:rFonts w:ascii="Times New Roman" w:hAnsi="Times New Roman" w:cs="Times New Roman"/>
              </w:rPr>
            </w:pPr>
          </w:p>
        </w:tc>
        <w:tc>
          <w:tcPr>
            <w:tcW w:w="2836" w:type="dxa"/>
            <w:vMerge/>
          </w:tcPr>
          <w:p w:rsidR="000244AB" w:rsidRPr="000244AB" w:rsidRDefault="000244AB" w:rsidP="000244AB">
            <w:pPr>
              <w:rPr>
                <w:rFonts w:ascii="Times New Roman" w:hAnsi="Times New Roman" w:cs="Times New Roman"/>
              </w:rPr>
            </w:pPr>
          </w:p>
        </w:tc>
        <w:tc>
          <w:tcPr>
            <w:tcW w:w="1559" w:type="dxa"/>
            <w:vMerge/>
          </w:tcPr>
          <w:p w:rsidR="000244AB" w:rsidRPr="000244AB" w:rsidRDefault="000244AB" w:rsidP="000244AB">
            <w:pPr>
              <w:rPr>
                <w:rFonts w:ascii="Times New Roman" w:hAnsi="Times New Roman" w:cs="Times New Roman"/>
              </w:rPr>
            </w:pPr>
          </w:p>
        </w:tc>
        <w:tc>
          <w:tcPr>
            <w:tcW w:w="1985" w:type="dxa"/>
            <w:vMerge/>
          </w:tcPr>
          <w:p w:rsidR="000244AB" w:rsidRPr="000244AB" w:rsidRDefault="000244AB" w:rsidP="000244AB">
            <w:pPr>
              <w:rPr>
                <w:rFonts w:ascii="Times New Roman" w:hAnsi="Times New Roman" w:cs="Times New Roman"/>
              </w:rPr>
            </w:pPr>
          </w:p>
        </w:tc>
        <w:tc>
          <w:tcPr>
            <w:tcW w:w="3260" w:type="dxa"/>
            <w:vMerge/>
          </w:tcPr>
          <w:p w:rsidR="000244AB" w:rsidRPr="000244AB" w:rsidRDefault="000244AB" w:rsidP="000244AB">
            <w:pPr>
              <w:rPr>
                <w:rFonts w:ascii="Times New Roman" w:hAnsi="Times New Roman" w:cs="Times New Roman"/>
              </w:rPr>
            </w:pPr>
          </w:p>
        </w:tc>
      </w:tr>
      <w:tr w:rsidR="000244AB" w:rsidRPr="000244AB" w:rsidTr="000244AB">
        <w:trPr>
          <w:trHeight w:val="225"/>
        </w:trPr>
        <w:tc>
          <w:tcPr>
            <w:tcW w:w="567"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1</w:t>
            </w:r>
          </w:p>
        </w:tc>
        <w:tc>
          <w:tcPr>
            <w:tcW w:w="2836"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Абдулхаджиев</w:t>
            </w:r>
            <w:proofErr w:type="spellEnd"/>
            <w:r w:rsidRPr="000244AB">
              <w:rPr>
                <w:rFonts w:ascii="Times New Roman" w:hAnsi="Times New Roman" w:cs="Times New Roman"/>
              </w:rPr>
              <w:t xml:space="preserve"> Ибрагим </w:t>
            </w:r>
          </w:p>
        </w:tc>
        <w:tc>
          <w:tcPr>
            <w:tcW w:w="1559" w:type="dxa"/>
            <w:tcBorders>
              <w:bottom w:val="single" w:sz="4" w:space="0" w:color="auto"/>
            </w:tcBorders>
          </w:tcPr>
          <w:p w:rsidR="000244AB" w:rsidRPr="000244AB" w:rsidRDefault="000244AB" w:rsidP="000244AB">
            <w:pPr>
              <w:rPr>
                <w:rFonts w:ascii="Times New Roman" w:hAnsi="Times New Roman" w:cs="Times New Roman"/>
              </w:rPr>
            </w:pPr>
            <w:proofErr w:type="spellStart"/>
            <w:r>
              <w:rPr>
                <w:rFonts w:ascii="Times New Roman" w:hAnsi="Times New Roman" w:cs="Times New Roman"/>
              </w:rPr>
              <w:t>Чеченск</w:t>
            </w:r>
            <w:proofErr w:type="spellEnd"/>
            <w:r w:rsidRPr="000244AB">
              <w:rPr>
                <w:rFonts w:ascii="Times New Roman" w:hAnsi="Times New Roman" w:cs="Times New Roman"/>
              </w:rPr>
              <w:t xml:space="preserve"> л</w:t>
            </w:r>
            <w:r>
              <w:rPr>
                <w:rFonts w:ascii="Times New Roman" w:hAnsi="Times New Roman" w:cs="Times New Roman"/>
              </w:rPr>
              <w:t>ит</w:t>
            </w:r>
          </w:p>
        </w:tc>
        <w:tc>
          <w:tcPr>
            <w:tcW w:w="1985"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9</w:t>
            </w:r>
          </w:p>
        </w:tc>
        <w:tc>
          <w:tcPr>
            <w:tcW w:w="3260"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МукаеваСацитаАмхадовна</w:t>
            </w:r>
            <w:proofErr w:type="spellEnd"/>
          </w:p>
        </w:tc>
      </w:tr>
      <w:tr w:rsidR="000244AB" w:rsidRPr="000244AB" w:rsidTr="000244AB">
        <w:trPr>
          <w:trHeight w:val="255"/>
        </w:trPr>
        <w:tc>
          <w:tcPr>
            <w:tcW w:w="567"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2</w:t>
            </w:r>
          </w:p>
        </w:tc>
        <w:tc>
          <w:tcPr>
            <w:tcW w:w="2836"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АлхастовРизванХусейно</w:t>
            </w:r>
            <w:proofErr w:type="spellEnd"/>
          </w:p>
        </w:tc>
        <w:tc>
          <w:tcPr>
            <w:tcW w:w="1559"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Биология</w:t>
            </w:r>
          </w:p>
        </w:tc>
        <w:tc>
          <w:tcPr>
            <w:tcW w:w="1985"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9</w:t>
            </w:r>
          </w:p>
        </w:tc>
        <w:tc>
          <w:tcPr>
            <w:tcW w:w="3260"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АхмадоваПетимат</w:t>
            </w:r>
            <w:proofErr w:type="spellEnd"/>
            <w:r w:rsidRPr="000244AB">
              <w:rPr>
                <w:rFonts w:ascii="Times New Roman" w:hAnsi="Times New Roman" w:cs="Times New Roman"/>
              </w:rPr>
              <w:t xml:space="preserve"> Исаевна</w:t>
            </w:r>
          </w:p>
        </w:tc>
      </w:tr>
      <w:tr w:rsidR="000244AB" w:rsidRPr="000244AB" w:rsidTr="000244AB">
        <w:trPr>
          <w:trHeight w:val="220"/>
        </w:trPr>
        <w:tc>
          <w:tcPr>
            <w:tcW w:w="567" w:type="dxa"/>
          </w:tcPr>
          <w:p w:rsidR="000244AB" w:rsidRPr="000244AB" w:rsidRDefault="000244AB" w:rsidP="000244AB">
            <w:pPr>
              <w:rPr>
                <w:rFonts w:ascii="Times New Roman" w:hAnsi="Times New Roman" w:cs="Times New Roman"/>
              </w:rPr>
            </w:pPr>
            <w:r w:rsidRPr="000244AB">
              <w:rPr>
                <w:rFonts w:ascii="Times New Roman" w:hAnsi="Times New Roman" w:cs="Times New Roman"/>
              </w:rPr>
              <w:t>3</w:t>
            </w:r>
          </w:p>
        </w:tc>
        <w:tc>
          <w:tcPr>
            <w:tcW w:w="2836" w:type="dxa"/>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МайрабековаАйшатАлхаз</w:t>
            </w:r>
            <w:proofErr w:type="spellEnd"/>
          </w:p>
        </w:tc>
        <w:tc>
          <w:tcPr>
            <w:tcW w:w="1559" w:type="dxa"/>
          </w:tcPr>
          <w:p w:rsidR="000244AB" w:rsidRPr="000244AB" w:rsidRDefault="000244AB" w:rsidP="000244AB">
            <w:pPr>
              <w:rPr>
                <w:rFonts w:ascii="Times New Roman" w:hAnsi="Times New Roman" w:cs="Times New Roman"/>
              </w:rPr>
            </w:pPr>
            <w:proofErr w:type="spellStart"/>
            <w:r>
              <w:rPr>
                <w:rFonts w:ascii="Times New Roman" w:hAnsi="Times New Roman" w:cs="Times New Roman"/>
              </w:rPr>
              <w:t>Чеченск</w:t>
            </w:r>
            <w:proofErr w:type="spellEnd"/>
            <w:r w:rsidRPr="000244AB">
              <w:rPr>
                <w:rFonts w:ascii="Times New Roman" w:hAnsi="Times New Roman" w:cs="Times New Roman"/>
              </w:rPr>
              <w:t xml:space="preserve"> язык</w:t>
            </w:r>
          </w:p>
        </w:tc>
        <w:tc>
          <w:tcPr>
            <w:tcW w:w="1985" w:type="dxa"/>
          </w:tcPr>
          <w:p w:rsidR="000244AB" w:rsidRPr="000244AB" w:rsidRDefault="000244AB" w:rsidP="000244AB">
            <w:pPr>
              <w:rPr>
                <w:rFonts w:ascii="Times New Roman" w:hAnsi="Times New Roman" w:cs="Times New Roman"/>
              </w:rPr>
            </w:pPr>
            <w:r w:rsidRPr="000244AB">
              <w:rPr>
                <w:rFonts w:ascii="Times New Roman" w:hAnsi="Times New Roman" w:cs="Times New Roman"/>
              </w:rPr>
              <w:t>9</w:t>
            </w:r>
          </w:p>
        </w:tc>
        <w:tc>
          <w:tcPr>
            <w:tcW w:w="3260" w:type="dxa"/>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МукаеваСацитаАмхадовна</w:t>
            </w:r>
            <w:proofErr w:type="spellEnd"/>
          </w:p>
        </w:tc>
      </w:tr>
      <w:tr w:rsidR="000244AB" w:rsidRPr="000244AB" w:rsidTr="000244AB">
        <w:trPr>
          <w:trHeight w:val="285"/>
        </w:trPr>
        <w:tc>
          <w:tcPr>
            <w:tcW w:w="567"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4</w:t>
            </w:r>
          </w:p>
        </w:tc>
        <w:tc>
          <w:tcPr>
            <w:tcW w:w="2836" w:type="dxa"/>
            <w:tcBorders>
              <w:bottom w:val="single" w:sz="4" w:space="0" w:color="auto"/>
            </w:tcBorders>
          </w:tcPr>
          <w:p w:rsidR="000244AB" w:rsidRPr="000244AB" w:rsidRDefault="000244AB" w:rsidP="000244AB">
            <w:pPr>
              <w:tabs>
                <w:tab w:val="right" w:pos="3194"/>
              </w:tabs>
              <w:rPr>
                <w:rFonts w:ascii="Times New Roman" w:hAnsi="Times New Roman" w:cs="Times New Roman"/>
              </w:rPr>
            </w:pPr>
            <w:proofErr w:type="spellStart"/>
            <w:r w:rsidRPr="000244AB">
              <w:rPr>
                <w:rFonts w:ascii="Times New Roman" w:hAnsi="Times New Roman" w:cs="Times New Roman"/>
              </w:rPr>
              <w:t>АвтаеваАминатУмаровн</w:t>
            </w:r>
            <w:proofErr w:type="spellEnd"/>
          </w:p>
        </w:tc>
        <w:tc>
          <w:tcPr>
            <w:tcW w:w="1559"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Химия</w:t>
            </w:r>
          </w:p>
        </w:tc>
        <w:tc>
          <w:tcPr>
            <w:tcW w:w="1985"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9</w:t>
            </w:r>
          </w:p>
        </w:tc>
        <w:tc>
          <w:tcPr>
            <w:tcW w:w="3260"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АхмадоваПетимат</w:t>
            </w:r>
            <w:proofErr w:type="spellEnd"/>
            <w:r w:rsidRPr="000244AB">
              <w:rPr>
                <w:rFonts w:ascii="Times New Roman" w:hAnsi="Times New Roman" w:cs="Times New Roman"/>
              </w:rPr>
              <w:t xml:space="preserve"> Исаевна</w:t>
            </w:r>
          </w:p>
        </w:tc>
      </w:tr>
      <w:tr w:rsidR="000244AB" w:rsidRPr="000244AB" w:rsidTr="000244AB">
        <w:trPr>
          <w:trHeight w:val="263"/>
        </w:trPr>
        <w:tc>
          <w:tcPr>
            <w:tcW w:w="567"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5</w:t>
            </w:r>
          </w:p>
        </w:tc>
        <w:tc>
          <w:tcPr>
            <w:tcW w:w="2836"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ГазимагамадоваИманБисла</w:t>
            </w:r>
            <w:proofErr w:type="spellEnd"/>
          </w:p>
        </w:tc>
        <w:tc>
          <w:tcPr>
            <w:tcW w:w="1559"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Математика</w:t>
            </w:r>
          </w:p>
        </w:tc>
        <w:tc>
          <w:tcPr>
            <w:tcW w:w="1985"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9</w:t>
            </w:r>
          </w:p>
        </w:tc>
        <w:tc>
          <w:tcPr>
            <w:tcW w:w="3260"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МайрабековаКамилаИбрагимов</w:t>
            </w:r>
            <w:proofErr w:type="spellEnd"/>
          </w:p>
        </w:tc>
      </w:tr>
      <w:tr w:rsidR="000244AB" w:rsidRPr="000244AB" w:rsidTr="000244AB">
        <w:trPr>
          <w:trHeight w:val="300"/>
        </w:trPr>
        <w:tc>
          <w:tcPr>
            <w:tcW w:w="567"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6</w:t>
            </w:r>
          </w:p>
        </w:tc>
        <w:tc>
          <w:tcPr>
            <w:tcW w:w="2836"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ХагаеваЗулиханАбазовна</w:t>
            </w:r>
            <w:proofErr w:type="spellEnd"/>
          </w:p>
        </w:tc>
        <w:tc>
          <w:tcPr>
            <w:tcW w:w="1559"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Физика</w:t>
            </w:r>
          </w:p>
        </w:tc>
        <w:tc>
          <w:tcPr>
            <w:tcW w:w="1985"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9</w:t>
            </w:r>
          </w:p>
        </w:tc>
        <w:tc>
          <w:tcPr>
            <w:tcW w:w="3260"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ХатуеваРазетСулимановна</w:t>
            </w:r>
            <w:proofErr w:type="spellEnd"/>
          </w:p>
        </w:tc>
      </w:tr>
      <w:tr w:rsidR="000244AB" w:rsidRPr="000244AB" w:rsidTr="000244AB">
        <w:trPr>
          <w:trHeight w:val="240"/>
        </w:trPr>
        <w:tc>
          <w:tcPr>
            <w:tcW w:w="567"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7</w:t>
            </w:r>
          </w:p>
        </w:tc>
        <w:tc>
          <w:tcPr>
            <w:tcW w:w="2836"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ТемирсултановВахаЖомоу</w:t>
            </w:r>
            <w:proofErr w:type="spellEnd"/>
          </w:p>
        </w:tc>
        <w:tc>
          <w:tcPr>
            <w:tcW w:w="1559"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Литература</w:t>
            </w:r>
          </w:p>
        </w:tc>
        <w:tc>
          <w:tcPr>
            <w:tcW w:w="1985"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9</w:t>
            </w:r>
          </w:p>
        </w:tc>
        <w:tc>
          <w:tcPr>
            <w:tcW w:w="3260"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БачаеваЗулпаБетирсолтановна</w:t>
            </w:r>
            <w:proofErr w:type="spellEnd"/>
          </w:p>
        </w:tc>
      </w:tr>
      <w:tr w:rsidR="000244AB" w:rsidRPr="000244AB" w:rsidTr="000244AB">
        <w:tc>
          <w:tcPr>
            <w:tcW w:w="567" w:type="dxa"/>
          </w:tcPr>
          <w:p w:rsidR="000244AB" w:rsidRPr="000244AB" w:rsidRDefault="000244AB" w:rsidP="000244AB">
            <w:pPr>
              <w:rPr>
                <w:rFonts w:ascii="Times New Roman" w:hAnsi="Times New Roman" w:cs="Times New Roman"/>
              </w:rPr>
            </w:pPr>
            <w:r w:rsidRPr="000244AB">
              <w:rPr>
                <w:rFonts w:ascii="Times New Roman" w:hAnsi="Times New Roman" w:cs="Times New Roman"/>
              </w:rPr>
              <w:t>8</w:t>
            </w:r>
          </w:p>
        </w:tc>
        <w:tc>
          <w:tcPr>
            <w:tcW w:w="2836" w:type="dxa"/>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Майрбеков</w:t>
            </w:r>
            <w:proofErr w:type="spellEnd"/>
            <w:r w:rsidRPr="000244AB">
              <w:rPr>
                <w:rFonts w:ascii="Times New Roman" w:hAnsi="Times New Roman" w:cs="Times New Roman"/>
              </w:rPr>
              <w:t xml:space="preserve"> Магомед </w:t>
            </w:r>
            <w:proofErr w:type="spellStart"/>
            <w:r w:rsidRPr="000244AB">
              <w:rPr>
                <w:rFonts w:ascii="Times New Roman" w:hAnsi="Times New Roman" w:cs="Times New Roman"/>
              </w:rPr>
              <w:t>Нурд</w:t>
            </w:r>
            <w:proofErr w:type="spellEnd"/>
          </w:p>
        </w:tc>
        <w:tc>
          <w:tcPr>
            <w:tcW w:w="1559" w:type="dxa"/>
          </w:tcPr>
          <w:p w:rsidR="000244AB" w:rsidRPr="000244AB" w:rsidRDefault="000244AB" w:rsidP="000244AB">
            <w:pPr>
              <w:rPr>
                <w:rFonts w:ascii="Times New Roman" w:hAnsi="Times New Roman" w:cs="Times New Roman"/>
              </w:rPr>
            </w:pPr>
            <w:proofErr w:type="spellStart"/>
            <w:r>
              <w:rPr>
                <w:rFonts w:ascii="Times New Roman" w:hAnsi="Times New Roman" w:cs="Times New Roman"/>
              </w:rPr>
              <w:t>Физич</w:t>
            </w:r>
            <w:proofErr w:type="spellEnd"/>
            <w:r w:rsidRPr="000244AB">
              <w:rPr>
                <w:rFonts w:ascii="Times New Roman" w:hAnsi="Times New Roman" w:cs="Times New Roman"/>
              </w:rPr>
              <w:t xml:space="preserve"> культ</w:t>
            </w:r>
          </w:p>
        </w:tc>
        <w:tc>
          <w:tcPr>
            <w:tcW w:w="1985" w:type="dxa"/>
          </w:tcPr>
          <w:p w:rsidR="000244AB" w:rsidRPr="000244AB" w:rsidRDefault="000244AB" w:rsidP="000244AB">
            <w:pPr>
              <w:rPr>
                <w:rFonts w:ascii="Times New Roman" w:hAnsi="Times New Roman" w:cs="Times New Roman"/>
              </w:rPr>
            </w:pPr>
            <w:r w:rsidRPr="000244AB">
              <w:rPr>
                <w:rFonts w:ascii="Times New Roman" w:hAnsi="Times New Roman" w:cs="Times New Roman"/>
              </w:rPr>
              <w:t>9</w:t>
            </w:r>
          </w:p>
        </w:tc>
        <w:tc>
          <w:tcPr>
            <w:tcW w:w="3260" w:type="dxa"/>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ХатуевАсламбекСулиманович</w:t>
            </w:r>
            <w:proofErr w:type="spellEnd"/>
          </w:p>
        </w:tc>
      </w:tr>
      <w:tr w:rsidR="000244AB" w:rsidRPr="000244AB" w:rsidTr="000244AB">
        <w:trPr>
          <w:trHeight w:val="285"/>
        </w:trPr>
        <w:tc>
          <w:tcPr>
            <w:tcW w:w="567"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9</w:t>
            </w:r>
          </w:p>
        </w:tc>
        <w:tc>
          <w:tcPr>
            <w:tcW w:w="2836"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ДжабиеваЗезаг</w:t>
            </w:r>
            <w:proofErr w:type="spellEnd"/>
            <w:r w:rsidRPr="000244AB">
              <w:rPr>
                <w:rFonts w:ascii="Times New Roman" w:hAnsi="Times New Roman" w:cs="Times New Roman"/>
              </w:rPr>
              <w:t xml:space="preserve"> </w:t>
            </w:r>
            <w:r>
              <w:rPr>
                <w:rFonts w:ascii="Times New Roman" w:hAnsi="Times New Roman" w:cs="Times New Roman"/>
              </w:rPr>
              <w:t>Магомед</w:t>
            </w:r>
          </w:p>
        </w:tc>
        <w:tc>
          <w:tcPr>
            <w:tcW w:w="1559"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Математика</w:t>
            </w:r>
          </w:p>
        </w:tc>
        <w:tc>
          <w:tcPr>
            <w:tcW w:w="1985"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10</w:t>
            </w:r>
          </w:p>
        </w:tc>
        <w:tc>
          <w:tcPr>
            <w:tcW w:w="3260"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ТарамоваБирлантИдрисовна</w:t>
            </w:r>
            <w:proofErr w:type="spellEnd"/>
          </w:p>
        </w:tc>
      </w:tr>
      <w:tr w:rsidR="000244AB" w:rsidRPr="000244AB" w:rsidTr="000244AB">
        <w:trPr>
          <w:trHeight w:val="223"/>
        </w:trPr>
        <w:tc>
          <w:tcPr>
            <w:tcW w:w="567"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10</w:t>
            </w:r>
          </w:p>
        </w:tc>
        <w:tc>
          <w:tcPr>
            <w:tcW w:w="2836"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Эпиндиева</w:t>
            </w:r>
            <w:proofErr w:type="spellEnd"/>
            <w:r w:rsidRPr="000244AB">
              <w:rPr>
                <w:rFonts w:ascii="Times New Roman" w:hAnsi="Times New Roman" w:cs="Times New Roman"/>
              </w:rPr>
              <w:t xml:space="preserve"> Кока </w:t>
            </w:r>
          </w:p>
        </w:tc>
        <w:tc>
          <w:tcPr>
            <w:tcW w:w="1559"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Обществозна</w:t>
            </w:r>
            <w:proofErr w:type="spellEnd"/>
          </w:p>
        </w:tc>
        <w:tc>
          <w:tcPr>
            <w:tcW w:w="1985"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10</w:t>
            </w:r>
          </w:p>
        </w:tc>
        <w:tc>
          <w:tcPr>
            <w:tcW w:w="3260"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МучураеваЗаремаТатаевна</w:t>
            </w:r>
            <w:proofErr w:type="spellEnd"/>
          </w:p>
        </w:tc>
      </w:tr>
      <w:tr w:rsidR="000244AB" w:rsidRPr="000244AB" w:rsidTr="000244AB">
        <w:trPr>
          <w:trHeight w:val="243"/>
        </w:trPr>
        <w:tc>
          <w:tcPr>
            <w:tcW w:w="567"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11</w:t>
            </w:r>
          </w:p>
        </w:tc>
        <w:tc>
          <w:tcPr>
            <w:tcW w:w="2836"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Айгумова</w:t>
            </w:r>
            <w:proofErr w:type="spellEnd"/>
            <w:r w:rsidRPr="000244AB">
              <w:rPr>
                <w:rFonts w:ascii="Times New Roman" w:hAnsi="Times New Roman" w:cs="Times New Roman"/>
              </w:rPr>
              <w:t xml:space="preserve"> Луиза </w:t>
            </w:r>
            <w:proofErr w:type="spellStart"/>
            <w:r>
              <w:rPr>
                <w:rFonts w:ascii="Times New Roman" w:hAnsi="Times New Roman" w:cs="Times New Roman"/>
              </w:rPr>
              <w:t>Вахаевна</w:t>
            </w:r>
            <w:proofErr w:type="spellEnd"/>
          </w:p>
        </w:tc>
        <w:tc>
          <w:tcPr>
            <w:tcW w:w="1559"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 xml:space="preserve">Чеченский </w:t>
            </w:r>
          </w:p>
        </w:tc>
        <w:tc>
          <w:tcPr>
            <w:tcW w:w="1985"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10</w:t>
            </w:r>
          </w:p>
        </w:tc>
        <w:tc>
          <w:tcPr>
            <w:tcW w:w="3260"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МукаеваСацитаАмхадовна</w:t>
            </w:r>
            <w:proofErr w:type="spellEnd"/>
          </w:p>
        </w:tc>
      </w:tr>
      <w:tr w:rsidR="000244AB" w:rsidRPr="000244AB" w:rsidTr="000244AB">
        <w:trPr>
          <w:trHeight w:val="240"/>
        </w:trPr>
        <w:tc>
          <w:tcPr>
            <w:tcW w:w="567"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12</w:t>
            </w:r>
          </w:p>
        </w:tc>
        <w:tc>
          <w:tcPr>
            <w:tcW w:w="2836"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МучураевБатал</w:t>
            </w:r>
            <w:proofErr w:type="spellEnd"/>
          </w:p>
        </w:tc>
        <w:tc>
          <w:tcPr>
            <w:tcW w:w="1559"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Физич</w:t>
            </w:r>
            <w:proofErr w:type="spellEnd"/>
            <w:r w:rsidR="00DF44F2">
              <w:rPr>
                <w:rFonts w:ascii="Times New Roman" w:hAnsi="Times New Roman" w:cs="Times New Roman"/>
              </w:rPr>
              <w:t xml:space="preserve"> культ</w:t>
            </w:r>
          </w:p>
        </w:tc>
        <w:tc>
          <w:tcPr>
            <w:tcW w:w="1985"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10</w:t>
            </w:r>
          </w:p>
        </w:tc>
        <w:tc>
          <w:tcPr>
            <w:tcW w:w="3260"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РажаповВагидВисиевич</w:t>
            </w:r>
            <w:proofErr w:type="spellEnd"/>
          </w:p>
        </w:tc>
      </w:tr>
      <w:tr w:rsidR="000244AB" w:rsidRPr="000244AB" w:rsidTr="000244AB">
        <w:trPr>
          <w:trHeight w:val="195"/>
        </w:trPr>
        <w:tc>
          <w:tcPr>
            <w:tcW w:w="567"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13</w:t>
            </w:r>
          </w:p>
        </w:tc>
        <w:tc>
          <w:tcPr>
            <w:tcW w:w="2836"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АлхастовХамзатАбубакиро</w:t>
            </w:r>
            <w:proofErr w:type="spellEnd"/>
          </w:p>
        </w:tc>
        <w:tc>
          <w:tcPr>
            <w:tcW w:w="1559"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География</w:t>
            </w:r>
          </w:p>
        </w:tc>
        <w:tc>
          <w:tcPr>
            <w:tcW w:w="1985"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10</w:t>
            </w:r>
          </w:p>
        </w:tc>
        <w:tc>
          <w:tcPr>
            <w:tcW w:w="3260"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ГумакаеваАйман</w:t>
            </w:r>
            <w:proofErr w:type="spellEnd"/>
            <w:r w:rsidRPr="000244AB">
              <w:rPr>
                <w:rFonts w:ascii="Times New Roman" w:hAnsi="Times New Roman" w:cs="Times New Roman"/>
              </w:rPr>
              <w:t xml:space="preserve"> Руслановна</w:t>
            </w:r>
          </w:p>
        </w:tc>
      </w:tr>
      <w:tr w:rsidR="000244AB" w:rsidRPr="000244AB" w:rsidTr="000244AB">
        <w:trPr>
          <w:trHeight w:val="285"/>
        </w:trPr>
        <w:tc>
          <w:tcPr>
            <w:tcW w:w="567"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14</w:t>
            </w:r>
          </w:p>
        </w:tc>
        <w:tc>
          <w:tcPr>
            <w:tcW w:w="2836" w:type="dxa"/>
            <w:tcBorders>
              <w:bottom w:val="single" w:sz="4" w:space="0" w:color="auto"/>
            </w:tcBorders>
          </w:tcPr>
          <w:p w:rsidR="000244AB" w:rsidRPr="000244AB" w:rsidRDefault="000244AB" w:rsidP="000244AB">
            <w:pPr>
              <w:rPr>
                <w:rFonts w:ascii="Times New Roman" w:eastAsia="Calibri" w:hAnsi="Times New Roman" w:cs="Times New Roman"/>
              </w:rPr>
            </w:pPr>
            <w:r w:rsidRPr="000244AB">
              <w:rPr>
                <w:rFonts w:ascii="Times New Roman" w:eastAsia="Calibri" w:hAnsi="Times New Roman" w:cs="Times New Roman"/>
              </w:rPr>
              <w:t>Дудаева Марьям Адамовна</w:t>
            </w:r>
          </w:p>
        </w:tc>
        <w:tc>
          <w:tcPr>
            <w:tcW w:w="1559" w:type="dxa"/>
            <w:tcBorders>
              <w:bottom w:val="single" w:sz="4" w:space="0" w:color="auto"/>
            </w:tcBorders>
          </w:tcPr>
          <w:p w:rsidR="000244AB" w:rsidRPr="000244AB" w:rsidRDefault="00DF44F2" w:rsidP="000244AB">
            <w:pPr>
              <w:rPr>
                <w:rFonts w:ascii="Times New Roman" w:eastAsia="Calibri" w:hAnsi="Times New Roman" w:cs="Times New Roman"/>
              </w:rPr>
            </w:pPr>
            <w:proofErr w:type="spellStart"/>
            <w:r>
              <w:rPr>
                <w:rFonts w:ascii="Times New Roman" w:hAnsi="Times New Roman" w:cs="Times New Roman"/>
              </w:rPr>
              <w:t>Физическ</w:t>
            </w:r>
            <w:proofErr w:type="spellEnd"/>
            <w:r>
              <w:rPr>
                <w:rFonts w:ascii="Times New Roman" w:hAnsi="Times New Roman" w:cs="Times New Roman"/>
              </w:rPr>
              <w:t xml:space="preserve"> </w:t>
            </w:r>
            <w:proofErr w:type="spellStart"/>
            <w:r>
              <w:rPr>
                <w:rFonts w:ascii="Times New Roman" w:hAnsi="Times New Roman" w:cs="Times New Roman"/>
              </w:rPr>
              <w:t>кул</w:t>
            </w:r>
            <w:proofErr w:type="spellEnd"/>
            <w:r w:rsidR="000244AB" w:rsidRPr="000244AB">
              <w:rPr>
                <w:rFonts w:ascii="Times New Roman" w:hAnsi="Times New Roman" w:cs="Times New Roman"/>
              </w:rPr>
              <w:t xml:space="preserve"> </w:t>
            </w:r>
          </w:p>
        </w:tc>
        <w:tc>
          <w:tcPr>
            <w:tcW w:w="1985" w:type="dxa"/>
            <w:tcBorders>
              <w:bottom w:val="single" w:sz="4" w:space="0" w:color="auto"/>
            </w:tcBorders>
          </w:tcPr>
          <w:p w:rsidR="000244AB" w:rsidRPr="000244AB" w:rsidRDefault="000244AB" w:rsidP="000244AB">
            <w:pPr>
              <w:rPr>
                <w:rFonts w:ascii="Times New Roman" w:eastAsia="Calibri" w:hAnsi="Times New Roman" w:cs="Times New Roman"/>
              </w:rPr>
            </w:pPr>
            <w:r w:rsidRPr="000244AB">
              <w:rPr>
                <w:rFonts w:ascii="Times New Roman" w:hAnsi="Times New Roman" w:cs="Times New Roman"/>
              </w:rPr>
              <w:t>10</w:t>
            </w:r>
          </w:p>
        </w:tc>
        <w:tc>
          <w:tcPr>
            <w:tcW w:w="3260"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РажаповВагидВисиевич</w:t>
            </w:r>
            <w:proofErr w:type="spellEnd"/>
          </w:p>
        </w:tc>
      </w:tr>
      <w:tr w:rsidR="000244AB" w:rsidRPr="000244AB" w:rsidTr="000244AB">
        <w:trPr>
          <w:trHeight w:val="285"/>
        </w:trPr>
        <w:tc>
          <w:tcPr>
            <w:tcW w:w="567"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15</w:t>
            </w:r>
          </w:p>
        </w:tc>
        <w:tc>
          <w:tcPr>
            <w:tcW w:w="2836"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Гезиханова</w:t>
            </w:r>
            <w:proofErr w:type="spellEnd"/>
            <w:r w:rsidRPr="000244AB">
              <w:rPr>
                <w:rFonts w:ascii="Times New Roman" w:hAnsi="Times New Roman" w:cs="Times New Roman"/>
              </w:rPr>
              <w:t xml:space="preserve"> Алина </w:t>
            </w:r>
          </w:p>
        </w:tc>
        <w:tc>
          <w:tcPr>
            <w:tcW w:w="1559"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Физичес</w:t>
            </w:r>
            <w:r w:rsidR="00DF44F2">
              <w:rPr>
                <w:rFonts w:ascii="Times New Roman" w:hAnsi="Times New Roman" w:cs="Times New Roman"/>
              </w:rPr>
              <w:t>к</w:t>
            </w:r>
            <w:proofErr w:type="spellEnd"/>
            <w:r w:rsidR="00DF44F2">
              <w:rPr>
                <w:rFonts w:ascii="Times New Roman" w:hAnsi="Times New Roman" w:cs="Times New Roman"/>
              </w:rPr>
              <w:t xml:space="preserve"> </w:t>
            </w:r>
            <w:proofErr w:type="spellStart"/>
            <w:r w:rsidR="00DF44F2">
              <w:rPr>
                <w:rFonts w:ascii="Times New Roman" w:hAnsi="Times New Roman" w:cs="Times New Roman"/>
              </w:rPr>
              <w:t>кул</w:t>
            </w:r>
            <w:proofErr w:type="spellEnd"/>
          </w:p>
        </w:tc>
        <w:tc>
          <w:tcPr>
            <w:tcW w:w="1985"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10</w:t>
            </w:r>
          </w:p>
        </w:tc>
        <w:tc>
          <w:tcPr>
            <w:tcW w:w="3260"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РажаповВагидВисиевич</w:t>
            </w:r>
            <w:proofErr w:type="spellEnd"/>
          </w:p>
        </w:tc>
      </w:tr>
      <w:tr w:rsidR="000244AB" w:rsidRPr="000244AB" w:rsidTr="000244AB">
        <w:trPr>
          <w:trHeight w:val="285"/>
        </w:trPr>
        <w:tc>
          <w:tcPr>
            <w:tcW w:w="567"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16</w:t>
            </w:r>
          </w:p>
        </w:tc>
        <w:tc>
          <w:tcPr>
            <w:tcW w:w="2836"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 xml:space="preserve">Садыков Мовсар </w:t>
            </w:r>
            <w:proofErr w:type="spellStart"/>
            <w:r w:rsidR="00DF44F2">
              <w:rPr>
                <w:rFonts w:ascii="Times New Roman" w:hAnsi="Times New Roman" w:cs="Times New Roman"/>
              </w:rPr>
              <w:t>саламб</w:t>
            </w:r>
            <w:proofErr w:type="spellEnd"/>
          </w:p>
        </w:tc>
        <w:tc>
          <w:tcPr>
            <w:tcW w:w="1559"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Математика</w:t>
            </w:r>
          </w:p>
        </w:tc>
        <w:tc>
          <w:tcPr>
            <w:tcW w:w="1985"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11</w:t>
            </w:r>
          </w:p>
        </w:tc>
        <w:tc>
          <w:tcPr>
            <w:tcW w:w="3260"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Михайлова Татьяна Матвеевна</w:t>
            </w:r>
          </w:p>
        </w:tc>
      </w:tr>
      <w:tr w:rsidR="000244AB" w:rsidRPr="000244AB" w:rsidTr="000244AB">
        <w:trPr>
          <w:trHeight w:val="300"/>
        </w:trPr>
        <w:tc>
          <w:tcPr>
            <w:tcW w:w="567"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17</w:t>
            </w:r>
          </w:p>
        </w:tc>
        <w:tc>
          <w:tcPr>
            <w:tcW w:w="2836"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ТарамоваМакка</w:t>
            </w:r>
            <w:proofErr w:type="spellEnd"/>
            <w:r w:rsidR="00DF44F2">
              <w:rPr>
                <w:rFonts w:ascii="Times New Roman" w:hAnsi="Times New Roman" w:cs="Times New Roman"/>
              </w:rPr>
              <w:t xml:space="preserve"> Адамовн</w:t>
            </w:r>
          </w:p>
        </w:tc>
        <w:tc>
          <w:tcPr>
            <w:tcW w:w="1559"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 xml:space="preserve">Чеченский </w:t>
            </w:r>
          </w:p>
        </w:tc>
        <w:tc>
          <w:tcPr>
            <w:tcW w:w="1985"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11</w:t>
            </w:r>
          </w:p>
        </w:tc>
        <w:tc>
          <w:tcPr>
            <w:tcW w:w="3260"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МукаеваСацитаАмхадовна</w:t>
            </w:r>
            <w:proofErr w:type="spellEnd"/>
          </w:p>
        </w:tc>
      </w:tr>
      <w:tr w:rsidR="000244AB" w:rsidRPr="000244AB" w:rsidTr="000244AB">
        <w:trPr>
          <w:trHeight w:val="315"/>
        </w:trPr>
        <w:tc>
          <w:tcPr>
            <w:tcW w:w="567"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18</w:t>
            </w:r>
          </w:p>
        </w:tc>
        <w:tc>
          <w:tcPr>
            <w:tcW w:w="2836"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ХатуеваЭлизаАсламбековн</w:t>
            </w:r>
            <w:proofErr w:type="spellEnd"/>
          </w:p>
        </w:tc>
        <w:tc>
          <w:tcPr>
            <w:tcW w:w="1559"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Русский язык</w:t>
            </w:r>
          </w:p>
        </w:tc>
        <w:tc>
          <w:tcPr>
            <w:tcW w:w="1985"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11</w:t>
            </w:r>
          </w:p>
        </w:tc>
        <w:tc>
          <w:tcPr>
            <w:tcW w:w="3260"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БачаеваЗулпаБетирсолтановна</w:t>
            </w:r>
            <w:proofErr w:type="spellEnd"/>
          </w:p>
        </w:tc>
      </w:tr>
      <w:tr w:rsidR="000244AB" w:rsidRPr="000244AB" w:rsidTr="000244AB">
        <w:trPr>
          <w:trHeight w:val="210"/>
        </w:trPr>
        <w:tc>
          <w:tcPr>
            <w:tcW w:w="567"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19</w:t>
            </w:r>
          </w:p>
        </w:tc>
        <w:tc>
          <w:tcPr>
            <w:tcW w:w="2836"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БидаеваМархаАслановна</w:t>
            </w:r>
            <w:proofErr w:type="spellEnd"/>
          </w:p>
        </w:tc>
        <w:tc>
          <w:tcPr>
            <w:tcW w:w="1559"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Биология</w:t>
            </w:r>
          </w:p>
        </w:tc>
        <w:tc>
          <w:tcPr>
            <w:tcW w:w="1985"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11</w:t>
            </w:r>
          </w:p>
        </w:tc>
        <w:tc>
          <w:tcPr>
            <w:tcW w:w="3260"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АхмадоваПетимат</w:t>
            </w:r>
            <w:proofErr w:type="spellEnd"/>
            <w:r w:rsidRPr="000244AB">
              <w:rPr>
                <w:rFonts w:ascii="Times New Roman" w:hAnsi="Times New Roman" w:cs="Times New Roman"/>
              </w:rPr>
              <w:t xml:space="preserve"> Исаевна</w:t>
            </w:r>
          </w:p>
        </w:tc>
      </w:tr>
      <w:tr w:rsidR="000244AB" w:rsidRPr="000244AB" w:rsidTr="000244AB">
        <w:trPr>
          <w:trHeight w:val="240"/>
        </w:trPr>
        <w:tc>
          <w:tcPr>
            <w:tcW w:w="567"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20</w:t>
            </w:r>
          </w:p>
        </w:tc>
        <w:tc>
          <w:tcPr>
            <w:tcW w:w="2836" w:type="dxa"/>
            <w:tcBorders>
              <w:top w:val="single" w:sz="4" w:space="0" w:color="auto"/>
              <w:left w:val="single" w:sz="4" w:space="0" w:color="auto"/>
              <w:bottom w:val="single" w:sz="4" w:space="0" w:color="auto"/>
              <w:right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АхмадовРусланАбдулович</w:t>
            </w:r>
            <w:proofErr w:type="spellEnd"/>
          </w:p>
        </w:tc>
        <w:tc>
          <w:tcPr>
            <w:tcW w:w="1559"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География</w:t>
            </w:r>
          </w:p>
        </w:tc>
        <w:tc>
          <w:tcPr>
            <w:tcW w:w="1985" w:type="dxa"/>
            <w:tcBorders>
              <w:bottom w:val="single" w:sz="4" w:space="0" w:color="auto"/>
            </w:tcBorders>
          </w:tcPr>
          <w:p w:rsidR="000244AB" w:rsidRPr="000244AB" w:rsidRDefault="000244AB" w:rsidP="000244AB">
            <w:pPr>
              <w:rPr>
                <w:rFonts w:ascii="Times New Roman" w:hAnsi="Times New Roman" w:cs="Times New Roman"/>
              </w:rPr>
            </w:pPr>
            <w:r w:rsidRPr="000244AB">
              <w:rPr>
                <w:rFonts w:ascii="Times New Roman" w:hAnsi="Times New Roman" w:cs="Times New Roman"/>
              </w:rPr>
              <w:t>11</w:t>
            </w:r>
          </w:p>
        </w:tc>
        <w:tc>
          <w:tcPr>
            <w:tcW w:w="3260" w:type="dxa"/>
            <w:tcBorders>
              <w:bottom w:val="single" w:sz="4" w:space="0" w:color="auto"/>
            </w:tcBorders>
          </w:tcPr>
          <w:p w:rsidR="000244AB" w:rsidRPr="000244AB" w:rsidRDefault="000244AB" w:rsidP="000244AB">
            <w:pPr>
              <w:rPr>
                <w:rFonts w:ascii="Times New Roman" w:hAnsi="Times New Roman" w:cs="Times New Roman"/>
              </w:rPr>
            </w:pPr>
            <w:proofErr w:type="spellStart"/>
            <w:r w:rsidRPr="000244AB">
              <w:rPr>
                <w:rFonts w:ascii="Times New Roman" w:hAnsi="Times New Roman" w:cs="Times New Roman"/>
              </w:rPr>
              <w:t>ГумакаеваАйман</w:t>
            </w:r>
            <w:proofErr w:type="spellEnd"/>
            <w:r w:rsidRPr="000244AB">
              <w:rPr>
                <w:rFonts w:ascii="Times New Roman" w:hAnsi="Times New Roman" w:cs="Times New Roman"/>
              </w:rPr>
              <w:t xml:space="preserve"> Руслановна</w:t>
            </w:r>
          </w:p>
        </w:tc>
      </w:tr>
    </w:tbl>
    <w:p w:rsidR="000244AB" w:rsidRPr="000244AB" w:rsidRDefault="000244AB" w:rsidP="000244AB">
      <w:pPr>
        <w:spacing w:after="0" w:line="240" w:lineRule="auto"/>
        <w:jc w:val="center"/>
        <w:rPr>
          <w:rFonts w:ascii="Times New Roman" w:hAnsi="Times New Roman" w:cs="Times New Roman"/>
        </w:rPr>
      </w:pPr>
    </w:p>
    <w:p w:rsidR="000244AB" w:rsidRPr="0088398B" w:rsidRDefault="000244AB" w:rsidP="00DF44F2">
      <w:pPr>
        <w:spacing w:after="0" w:line="240" w:lineRule="auto"/>
        <w:ind w:firstLine="720"/>
        <w:jc w:val="both"/>
        <w:rPr>
          <w:rFonts w:ascii="Times New Roman" w:eastAsia="Times New Roman" w:hAnsi="Times New Roman" w:cs="Times New Roman"/>
          <w:color w:val="000000"/>
          <w:sz w:val="24"/>
          <w:szCs w:val="24"/>
        </w:rPr>
      </w:pPr>
      <w:r w:rsidRPr="0088398B">
        <w:rPr>
          <w:rFonts w:ascii="Times New Roman" w:eastAsia="Times New Roman" w:hAnsi="Times New Roman" w:cs="Times New Roman"/>
          <w:color w:val="000000"/>
          <w:sz w:val="24"/>
          <w:szCs w:val="24"/>
        </w:rPr>
        <w:t xml:space="preserve">В муниципальном туре олимпиады приняли участие 15 учащихся. По условиям олимпиады участники признаются призерами, если набранные ими баллы больше половины максимально возможных. По результатам муниципального </w:t>
      </w:r>
      <w:proofErr w:type="gramStart"/>
      <w:r w:rsidRPr="0088398B">
        <w:rPr>
          <w:rFonts w:ascii="Times New Roman" w:eastAsia="Times New Roman" w:hAnsi="Times New Roman" w:cs="Times New Roman"/>
          <w:color w:val="000000"/>
          <w:sz w:val="24"/>
          <w:szCs w:val="24"/>
        </w:rPr>
        <w:t>тура  предметных</w:t>
      </w:r>
      <w:proofErr w:type="gramEnd"/>
      <w:r w:rsidRPr="0088398B">
        <w:rPr>
          <w:rFonts w:ascii="Times New Roman" w:eastAsia="Times New Roman" w:hAnsi="Times New Roman" w:cs="Times New Roman"/>
          <w:color w:val="000000"/>
          <w:sz w:val="24"/>
          <w:szCs w:val="24"/>
        </w:rPr>
        <w:t xml:space="preserve"> олимпиад таких  учащихся  нет.</w:t>
      </w:r>
    </w:p>
    <w:p w:rsidR="000244AB" w:rsidRPr="0088398B" w:rsidRDefault="000244AB" w:rsidP="00DF44F2">
      <w:pPr>
        <w:spacing w:after="0" w:line="240" w:lineRule="auto"/>
        <w:ind w:firstLine="708"/>
        <w:rPr>
          <w:rFonts w:ascii="Times New Roman" w:eastAsia="Times New Roman" w:hAnsi="Times New Roman" w:cs="Times New Roman"/>
          <w:color w:val="000000"/>
          <w:sz w:val="24"/>
          <w:szCs w:val="24"/>
        </w:rPr>
      </w:pPr>
      <w:r w:rsidRPr="0088398B">
        <w:rPr>
          <w:rFonts w:ascii="Times New Roman" w:eastAsia="Times New Roman" w:hAnsi="Times New Roman" w:cs="Times New Roman"/>
          <w:color w:val="000000"/>
          <w:sz w:val="24"/>
          <w:szCs w:val="24"/>
        </w:rPr>
        <w:t>Определённых успехов в решении олимпиадных заданий по географии    добились:</w:t>
      </w:r>
    </w:p>
    <w:p w:rsidR="000244AB" w:rsidRPr="0088398B" w:rsidRDefault="000244AB" w:rsidP="00DF44F2">
      <w:pPr>
        <w:spacing w:after="0" w:line="240" w:lineRule="auto"/>
        <w:ind w:firstLine="708"/>
        <w:rPr>
          <w:rFonts w:ascii="Times New Roman" w:eastAsia="Times New Roman" w:hAnsi="Times New Roman" w:cs="Times New Roman"/>
          <w:color w:val="000000"/>
          <w:sz w:val="24"/>
          <w:szCs w:val="24"/>
        </w:rPr>
      </w:pPr>
      <w:r w:rsidRPr="0088398B">
        <w:rPr>
          <w:rFonts w:ascii="Times New Roman" w:eastAsia="Times New Roman" w:hAnsi="Times New Roman" w:cs="Times New Roman"/>
          <w:color w:val="000000"/>
          <w:sz w:val="24"/>
          <w:szCs w:val="24"/>
        </w:rPr>
        <w:t xml:space="preserve"> </w:t>
      </w:r>
      <w:proofErr w:type="gramStart"/>
      <w:r w:rsidRPr="0088398B">
        <w:rPr>
          <w:rFonts w:ascii="Times New Roman" w:eastAsia="Times New Roman" w:hAnsi="Times New Roman" w:cs="Times New Roman"/>
          <w:color w:val="000000"/>
          <w:sz w:val="24"/>
          <w:szCs w:val="24"/>
        </w:rPr>
        <w:t>учащийся</w:t>
      </w:r>
      <w:proofErr w:type="gramEnd"/>
      <w:r w:rsidRPr="0088398B">
        <w:rPr>
          <w:rFonts w:ascii="Times New Roman" w:eastAsia="Times New Roman" w:hAnsi="Times New Roman" w:cs="Times New Roman"/>
          <w:color w:val="000000"/>
          <w:sz w:val="24"/>
          <w:szCs w:val="24"/>
        </w:rPr>
        <w:t xml:space="preserve"> 11 класса-</w:t>
      </w:r>
      <w:proofErr w:type="spellStart"/>
      <w:r w:rsidRPr="0088398B">
        <w:rPr>
          <w:rFonts w:ascii="Times New Roman" w:eastAsia="Times New Roman" w:hAnsi="Times New Roman" w:cs="Times New Roman"/>
          <w:color w:val="000000"/>
          <w:sz w:val="24"/>
          <w:szCs w:val="24"/>
        </w:rPr>
        <w:t>Ахмадов</w:t>
      </w:r>
      <w:proofErr w:type="spellEnd"/>
      <w:r w:rsidRPr="0088398B">
        <w:rPr>
          <w:rFonts w:ascii="Times New Roman" w:eastAsia="Times New Roman" w:hAnsi="Times New Roman" w:cs="Times New Roman"/>
          <w:color w:val="000000"/>
          <w:sz w:val="24"/>
          <w:szCs w:val="24"/>
        </w:rPr>
        <w:t xml:space="preserve"> Руслан (34 балла)-победитель, участник республиканского тура</w:t>
      </w:r>
    </w:p>
    <w:p w:rsidR="000244AB" w:rsidRPr="0088398B" w:rsidRDefault="000244AB" w:rsidP="00DF44F2">
      <w:pPr>
        <w:spacing w:after="0" w:line="240" w:lineRule="auto"/>
        <w:ind w:firstLine="708"/>
        <w:rPr>
          <w:rFonts w:ascii="Times New Roman" w:eastAsia="Times New Roman" w:hAnsi="Times New Roman" w:cs="Times New Roman"/>
          <w:color w:val="000000"/>
          <w:sz w:val="24"/>
          <w:szCs w:val="24"/>
        </w:rPr>
      </w:pPr>
      <w:r w:rsidRPr="0088398B">
        <w:rPr>
          <w:rFonts w:ascii="Times New Roman" w:eastAsia="Times New Roman" w:hAnsi="Times New Roman" w:cs="Times New Roman"/>
          <w:color w:val="000000"/>
          <w:sz w:val="24"/>
          <w:szCs w:val="24"/>
        </w:rPr>
        <w:t xml:space="preserve">                   10 класса-</w:t>
      </w:r>
      <w:proofErr w:type="spellStart"/>
      <w:r w:rsidRPr="0088398B">
        <w:rPr>
          <w:rFonts w:ascii="Times New Roman" w:eastAsia="Times New Roman" w:hAnsi="Times New Roman" w:cs="Times New Roman"/>
          <w:color w:val="000000"/>
          <w:sz w:val="24"/>
          <w:szCs w:val="24"/>
        </w:rPr>
        <w:t>АлхастовХамзат</w:t>
      </w:r>
      <w:proofErr w:type="spellEnd"/>
      <w:r w:rsidRPr="0088398B">
        <w:rPr>
          <w:rFonts w:ascii="Times New Roman" w:eastAsia="Times New Roman" w:hAnsi="Times New Roman" w:cs="Times New Roman"/>
          <w:color w:val="000000"/>
          <w:sz w:val="24"/>
          <w:szCs w:val="24"/>
        </w:rPr>
        <w:t xml:space="preserve"> (17баллов- больше, чем у всех остальных участников)</w:t>
      </w:r>
    </w:p>
    <w:p w:rsidR="000244AB" w:rsidRPr="0088398B" w:rsidRDefault="000244AB" w:rsidP="00DF44F2">
      <w:pPr>
        <w:spacing w:after="0" w:line="240" w:lineRule="auto"/>
        <w:jc w:val="both"/>
        <w:rPr>
          <w:rFonts w:ascii="Times New Roman" w:eastAsia="Times New Roman" w:hAnsi="Times New Roman" w:cs="Times New Roman"/>
          <w:color w:val="000000"/>
          <w:sz w:val="24"/>
          <w:szCs w:val="24"/>
        </w:rPr>
      </w:pPr>
      <w:r w:rsidRPr="0088398B">
        <w:rPr>
          <w:rFonts w:ascii="Times New Roman" w:eastAsia="Times New Roman" w:hAnsi="Times New Roman" w:cs="Times New Roman"/>
          <w:color w:val="000000"/>
          <w:sz w:val="24"/>
          <w:szCs w:val="24"/>
        </w:rPr>
        <w:t>.</w:t>
      </w:r>
    </w:p>
    <w:p w:rsidR="000244AB" w:rsidRPr="0088398B" w:rsidRDefault="000244AB" w:rsidP="00DF44F2">
      <w:pPr>
        <w:spacing w:after="0" w:line="240" w:lineRule="auto"/>
        <w:ind w:firstLine="708"/>
        <w:jc w:val="both"/>
        <w:rPr>
          <w:rFonts w:ascii="Times New Roman" w:eastAsia="Times New Roman" w:hAnsi="Times New Roman" w:cs="Times New Roman"/>
          <w:color w:val="000000"/>
          <w:sz w:val="24"/>
          <w:szCs w:val="24"/>
        </w:rPr>
      </w:pPr>
      <w:r w:rsidRPr="0088398B">
        <w:rPr>
          <w:rFonts w:ascii="Times New Roman" w:eastAsia="Times New Roman" w:hAnsi="Times New Roman" w:cs="Times New Roman"/>
          <w:color w:val="000000"/>
          <w:sz w:val="24"/>
          <w:szCs w:val="24"/>
        </w:rPr>
        <w:t xml:space="preserve">По другим предметам учащиеся показали слабую подготовку (результаты варьируются в пределах от 0 балла (Садыков Мовсар -11кл, математика) до 8 </w:t>
      </w:r>
      <w:proofErr w:type="gramStart"/>
      <w:r w:rsidRPr="0088398B">
        <w:rPr>
          <w:rFonts w:ascii="Times New Roman" w:eastAsia="Times New Roman" w:hAnsi="Times New Roman" w:cs="Times New Roman"/>
          <w:color w:val="000000"/>
          <w:sz w:val="24"/>
          <w:szCs w:val="24"/>
        </w:rPr>
        <w:t xml:space="preserve">баллов( </w:t>
      </w:r>
      <w:proofErr w:type="spellStart"/>
      <w:r w:rsidRPr="0088398B">
        <w:rPr>
          <w:rFonts w:ascii="Times New Roman" w:eastAsia="Times New Roman" w:hAnsi="Times New Roman" w:cs="Times New Roman"/>
          <w:color w:val="000000"/>
          <w:sz w:val="24"/>
          <w:szCs w:val="24"/>
        </w:rPr>
        <w:t>ХатуеваЭлиза</w:t>
      </w:r>
      <w:proofErr w:type="spellEnd"/>
      <w:proofErr w:type="gramEnd"/>
      <w:r w:rsidRPr="0088398B">
        <w:rPr>
          <w:rFonts w:ascii="Times New Roman" w:eastAsia="Times New Roman" w:hAnsi="Times New Roman" w:cs="Times New Roman"/>
          <w:color w:val="000000"/>
          <w:sz w:val="24"/>
          <w:szCs w:val="24"/>
        </w:rPr>
        <w:t xml:space="preserve"> –11 класс, русский язык).Только по биологии 19 баллов у ученицы 11 класса </w:t>
      </w:r>
      <w:proofErr w:type="spellStart"/>
      <w:r w:rsidRPr="0088398B">
        <w:rPr>
          <w:rFonts w:ascii="Times New Roman" w:eastAsia="Times New Roman" w:hAnsi="Times New Roman" w:cs="Times New Roman"/>
          <w:color w:val="000000"/>
          <w:sz w:val="24"/>
          <w:szCs w:val="24"/>
        </w:rPr>
        <w:t>БидаевойМархи</w:t>
      </w:r>
      <w:proofErr w:type="spellEnd"/>
      <w:r w:rsidRPr="0088398B">
        <w:rPr>
          <w:rFonts w:ascii="Times New Roman" w:eastAsia="Times New Roman" w:hAnsi="Times New Roman" w:cs="Times New Roman"/>
          <w:color w:val="000000"/>
          <w:sz w:val="24"/>
          <w:szCs w:val="24"/>
        </w:rPr>
        <w:t xml:space="preserve"> и 21 балл по чеченскому языку у ученицы этого же класса </w:t>
      </w:r>
      <w:proofErr w:type="spellStart"/>
      <w:r w:rsidRPr="0088398B">
        <w:rPr>
          <w:rFonts w:ascii="Times New Roman" w:eastAsia="Times New Roman" w:hAnsi="Times New Roman" w:cs="Times New Roman"/>
          <w:color w:val="000000"/>
          <w:sz w:val="24"/>
          <w:szCs w:val="24"/>
        </w:rPr>
        <w:t>ТарамовойМакки</w:t>
      </w:r>
      <w:proofErr w:type="spellEnd"/>
      <w:r w:rsidRPr="0088398B">
        <w:rPr>
          <w:rFonts w:ascii="Times New Roman" w:eastAsia="Times New Roman" w:hAnsi="Times New Roman" w:cs="Times New Roman"/>
          <w:color w:val="000000"/>
          <w:sz w:val="24"/>
          <w:szCs w:val="24"/>
        </w:rPr>
        <w:t>.</w:t>
      </w:r>
    </w:p>
    <w:p w:rsidR="000244AB" w:rsidRPr="0088398B" w:rsidRDefault="000244AB" w:rsidP="00DF44F2">
      <w:pPr>
        <w:spacing w:after="0" w:line="240" w:lineRule="auto"/>
        <w:ind w:firstLine="708"/>
        <w:jc w:val="both"/>
        <w:rPr>
          <w:rFonts w:ascii="Times New Roman" w:eastAsia="Times New Roman" w:hAnsi="Times New Roman" w:cs="Times New Roman"/>
          <w:color w:val="000000"/>
          <w:sz w:val="24"/>
          <w:szCs w:val="24"/>
        </w:rPr>
      </w:pPr>
      <w:r w:rsidRPr="0088398B">
        <w:rPr>
          <w:rFonts w:ascii="Times New Roman" w:eastAsia="Times New Roman" w:hAnsi="Times New Roman" w:cs="Times New Roman"/>
          <w:color w:val="000000"/>
          <w:sz w:val="24"/>
          <w:szCs w:val="24"/>
        </w:rPr>
        <w:t> </w:t>
      </w:r>
    </w:p>
    <w:p w:rsidR="000244AB" w:rsidRPr="0088398B" w:rsidRDefault="000244AB" w:rsidP="00DF44F2">
      <w:pPr>
        <w:spacing w:after="0" w:line="240" w:lineRule="auto"/>
        <w:ind w:firstLine="708"/>
        <w:jc w:val="both"/>
        <w:rPr>
          <w:rFonts w:ascii="Times New Roman" w:eastAsia="Times New Roman" w:hAnsi="Times New Roman" w:cs="Times New Roman"/>
          <w:color w:val="000000"/>
          <w:sz w:val="24"/>
          <w:szCs w:val="24"/>
        </w:rPr>
      </w:pPr>
      <w:r w:rsidRPr="0088398B">
        <w:rPr>
          <w:rFonts w:ascii="Times New Roman" w:eastAsia="Times New Roman" w:hAnsi="Times New Roman" w:cs="Times New Roman"/>
          <w:color w:val="000000"/>
          <w:sz w:val="24"/>
          <w:szCs w:val="24"/>
        </w:rPr>
        <w:t>Для выполнения большинства заданий учащимся требовалось проявить эрудицию, правильность и точность суждений, понимания сущности явления и процесса. Однако выявились следующие проблемы:</w:t>
      </w:r>
    </w:p>
    <w:p w:rsidR="000244AB" w:rsidRPr="0088398B" w:rsidRDefault="000244AB" w:rsidP="00DF44F2">
      <w:pPr>
        <w:spacing w:after="0" w:line="240" w:lineRule="auto"/>
        <w:ind w:firstLine="708"/>
        <w:jc w:val="both"/>
        <w:rPr>
          <w:rFonts w:ascii="Times New Roman" w:eastAsia="Times New Roman" w:hAnsi="Times New Roman" w:cs="Times New Roman"/>
          <w:color w:val="000000"/>
          <w:sz w:val="24"/>
          <w:szCs w:val="24"/>
        </w:rPr>
      </w:pPr>
      <w:r w:rsidRPr="0088398B">
        <w:rPr>
          <w:rFonts w:ascii="Times New Roman" w:eastAsia="Times New Roman" w:hAnsi="Times New Roman" w:cs="Times New Roman"/>
          <w:color w:val="000000"/>
          <w:sz w:val="24"/>
          <w:szCs w:val="24"/>
        </w:rPr>
        <w:t xml:space="preserve">- неумение устанавливать </w:t>
      </w:r>
      <w:proofErr w:type="spellStart"/>
      <w:proofErr w:type="gramStart"/>
      <w:r w:rsidRPr="0088398B">
        <w:rPr>
          <w:rFonts w:ascii="Times New Roman" w:eastAsia="Times New Roman" w:hAnsi="Times New Roman" w:cs="Times New Roman"/>
          <w:color w:val="000000"/>
          <w:sz w:val="24"/>
          <w:szCs w:val="24"/>
        </w:rPr>
        <w:t>причинно</w:t>
      </w:r>
      <w:proofErr w:type="spellEnd"/>
      <w:r w:rsidRPr="0088398B">
        <w:rPr>
          <w:rFonts w:ascii="Times New Roman" w:eastAsia="Times New Roman" w:hAnsi="Times New Roman" w:cs="Times New Roman"/>
          <w:color w:val="000000"/>
          <w:sz w:val="24"/>
          <w:szCs w:val="24"/>
        </w:rPr>
        <w:t>  следственные</w:t>
      </w:r>
      <w:proofErr w:type="gramEnd"/>
      <w:r w:rsidRPr="0088398B">
        <w:rPr>
          <w:rFonts w:ascii="Times New Roman" w:eastAsia="Times New Roman" w:hAnsi="Times New Roman" w:cs="Times New Roman"/>
          <w:color w:val="000000"/>
          <w:sz w:val="24"/>
          <w:szCs w:val="24"/>
        </w:rPr>
        <w:t xml:space="preserve"> связи,</w:t>
      </w:r>
    </w:p>
    <w:p w:rsidR="000244AB" w:rsidRPr="0088398B" w:rsidRDefault="000244AB" w:rsidP="00DF44F2">
      <w:pPr>
        <w:spacing w:after="0" w:line="240" w:lineRule="auto"/>
        <w:ind w:firstLine="708"/>
        <w:jc w:val="both"/>
        <w:rPr>
          <w:rFonts w:ascii="Times New Roman" w:eastAsia="Times New Roman" w:hAnsi="Times New Roman" w:cs="Times New Roman"/>
          <w:color w:val="000000"/>
          <w:sz w:val="24"/>
          <w:szCs w:val="24"/>
        </w:rPr>
      </w:pPr>
      <w:r w:rsidRPr="0088398B">
        <w:rPr>
          <w:rFonts w:ascii="Times New Roman" w:eastAsia="Times New Roman" w:hAnsi="Times New Roman" w:cs="Times New Roman"/>
          <w:color w:val="000000"/>
          <w:sz w:val="24"/>
          <w:szCs w:val="24"/>
        </w:rPr>
        <w:t>- сравнивать, выстраивать логические связи,</w:t>
      </w:r>
    </w:p>
    <w:p w:rsidR="000244AB" w:rsidRPr="0088398B" w:rsidRDefault="000244AB" w:rsidP="00DF44F2">
      <w:pPr>
        <w:spacing w:after="0" w:line="240" w:lineRule="auto"/>
        <w:jc w:val="both"/>
        <w:rPr>
          <w:rFonts w:ascii="Times New Roman" w:eastAsia="Times New Roman" w:hAnsi="Times New Roman" w:cs="Times New Roman"/>
          <w:color w:val="000000"/>
          <w:sz w:val="24"/>
          <w:szCs w:val="24"/>
        </w:rPr>
      </w:pPr>
      <w:r w:rsidRPr="0088398B">
        <w:rPr>
          <w:rFonts w:ascii="Times New Roman" w:eastAsia="Times New Roman" w:hAnsi="Times New Roman" w:cs="Times New Roman"/>
          <w:color w:val="000000"/>
          <w:sz w:val="24"/>
          <w:szCs w:val="24"/>
        </w:rPr>
        <w:t>         - нет понимания и взаимосвязи социально – экономических явлений,</w:t>
      </w:r>
    </w:p>
    <w:p w:rsidR="000244AB" w:rsidRPr="0088398B" w:rsidRDefault="000244AB" w:rsidP="00DF44F2">
      <w:pPr>
        <w:spacing w:after="0" w:line="240" w:lineRule="auto"/>
        <w:jc w:val="both"/>
        <w:rPr>
          <w:rFonts w:ascii="Times New Roman" w:eastAsia="Times New Roman" w:hAnsi="Times New Roman" w:cs="Times New Roman"/>
          <w:color w:val="000000"/>
          <w:sz w:val="24"/>
          <w:szCs w:val="24"/>
        </w:rPr>
      </w:pPr>
      <w:r w:rsidRPr="0088398B">
        <w:rPr>
          <w:rFonts w:ascii="Times New Roman" w:eastAsia="Times New Roman" w:hAnsi="Times New Roman" w:cs="Times New Roman"/>
          <w:color w:val="000000"/>
          <w:sz w:val="24"/>
          <w:szCs w:val="24"/>
        </w:rPr>
        <w:t>          - недостаточная теоретическая подготовка.</w:t>
      </w:r>
    </w:p>
    <w:p w:rsidR="000244AB" w:rsidRPr="0088398B" w:rsidRDefault="000244AB" w:rsidP="00DF44F2">
      <w:pPr>
        <w:spacing w:after="0" w:line="240" w:lineRule="auto"/>
        <w:rPr>
          <w:rFonts w:ascii="Times New Roman" w:eastAsia="Times New Roman" w:hAnsi="Times New Roman" w:cs="Times New Roman"/>
          <w:color w:val="000000"/>
          <w:sz w:val="24"/>
          <w:szCs w:val="24"/>
        </w:rPr>
      </w:pPr>
      <w:proofErr w:type="gramStart"/>
      <w:r w:rsidRPr="0088398B">
        <w:rPr>
          <w:rFonts w:ascii="Times New Roman" w:eastAsia="Times New Roman" w:hAnsi="Times New Roman" w:cs="Times New Roman"/>
          <w:color w:val="000000"/>
          <w:sz w:val="24"/>
          <w:szCs w:val="24"/>
        </w:rPr>
        <w:t>Рассматривая  итоги</w:t>
      </w:r>
      <w:proofErr w:type="gramEnd"/>
      <w:r w:rsidRPr="0088398B">
        <w:rPr>
          <w:rFonts w:ascii="Times New Roman" w:eastAsia="Times New Roman" w:hAnsi="Times New Roman" w:cs="Times New Roman"/>
          <w:color w:val="000000"/>
          <w:sz w:val="24"/>
          <w:szCs w:val="24"/>
        </w:rPr>
        <w:t xml:space="preserve"> предметных олимпиад предыдущих лет, мы  искали пути совершенствования системы работы с одарёнными детьми и выработали определенные рекомендации.</w:t>
      </w:r>
    </w:p>
    <w:p w:rsidR="000244AB" w:rsidRPr="0088398B" w:rsidRDefault="000244AB" w:rsidP="00DF44F2">
      <w:pPr>
        <w:spacing w:after="0" w:line="240" w:lineRule="auto"/>
        <w:ind w:firstLine="720"/>
        <w:jc w:val="both"/>
        <w:rPr>
          <w:rFonts w:ascii="Times New Roman" w:eastAsia="Times New Roman" w:hAnsi="Times New Roman" w:cs="Times New Roman"/>
          <w:color w:val="000000"/>
          <w:sz w:val="24"/>
          <w:szCs w:val="24"/>
        </w:rPr>
      </w:pPr>
      <w:r w:rsidRPr="0088398B">
        <w:rPr>
          <w:rFonts w:ascii="Times New Roman" w:eastAsia="Times New Roman" w:hAnsi="Times New Roman" w:cs="Times New Roman"/>
          <w:color w:val="000000"/>
          <w:sz w:val="24"/>
          <w:szCs w:val="24"/>
        </w:rPr>
        <w:t>Результаты олимпиады показали, что данные рекомендации были проигнорированы, система работы с одарёнными детьми не поставлена на должный уровень.</w:t>
      </w:r>
    </w:p>
    <w:p w:rsidR="000244AB" w:rsidRPr="0088398B" w:rsidRDefault="000244AB" w:rsidP="00DF44F2">
      <w:pPr>
        <w:spacing w:after="0" w:line="240" w:lineRule="auto"/>
        <w:rPr>
          <w:rFonts w:ascii="Times New Roman" w:eastAsia="Times New Roman" w:hAnsi="Times New Roman" w:cs="Times New Roman"/>
          <w:b/>
          <w:color w:val="000000"/>
          <w:sz w:val="24"/>
          <w:szCs w:val="24"/>
        </w:rPr>
      </w:pPr>
      <w:r w:rsidRPr="0088398B">
        <w:rPr>
          <w:rFonts w:ascii="Times New Roman" w:eastAsia="Times New Roman" w:hAnsi="Times New Roman" w:cs="Times New Roman"/>
          <w:b/>
          <w:color w:val="000000"/>
          <w:sz w:val="24"/>
          <w:szCs w:val="24"/>
        </w:rPr>
        <w:t>         Рекомендации:</w:t>
      </w:r>
    </w:p>
    <w:p w:rsidR="000244AB" w:rsidRPr="0088398B" w:rsidRDefault="00DF44F2" w:rsidP="00DF44F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gramStart"/>
      <w:r>
        <w:rPr>
          <w:rFonts w:ascii="Times New Roman" w:eastAsia="Times New Roman" w:hAnsi="Times New Roman" w:cs="Times New Roman"/>
          <w:color w:val="000000"/>
          <w:sz w:val="24"/>
          <w:szCs w:val="24"/>
        </w:rPr>
        <w:t>П</w:t>
      </w:r>
      <w:r w:rsidR="000244AB" w:rsidRPr="0088398B">
        <w:rPr>
          <w:rFonts w:ascii="Times New Roman" w:eastAsia="Times New Roman" w:hAnsi="Times New Roman" w:cs="Times New Roman"/>
          <w:color w:val="000000"/>
          <w:sz w:val="24"/>
          <w:szCs w:val="24"/>
        </w:rPr>
        <w:t>роанализировать  результативность</w:t>
      </w:r>
      <w:proofErr w:type="gramEnd"/>
      <w:r w:rsidR="000244AB" w:rsidRPr="0088398B">
        <w:rPr>
          <w:rFonts w:ascii="Times New Roman" w:eastAsia="Times New Roman" w:hAnsi="Times New Roman" w:cs="Times New Roman"/>
          <w:color w:val="000000"/>
          <w:sz w:val="24"/>
          <w:szCs w:val="24"/>
        </w:rPr>
        <w:t xml:space="preserve"> работы </w:t>
      </w:r>
      <w:proofErr w:type="spellStart"/>
      <w:r w:rsidR="000244AB" w:rsidRPr="0088398B">
        <w:rPr>
          <w:rFonts w:ascii="Times New Roman" w:eastAsia="Times New Roman" w:hAnsi="Times New Roman" w:cs="Times New Roman"/>
          <w:color w:val="000000"/>
          <w:sz w:val="24"/>
          <w:szCs w:val="24"/>
        </w:rPr>
        <w:t>педколлектива</w:t>
      </w:r>
      <w:proofErr w:type="spellEnd"/>
      <w:r w:rsidR="000244AB" w:rsidRPr="0088398B">
        <w:rPr>
          <w:rFonts w:ascii="Times New Roman" w:eastAsia="Times New Roman" w:hAnsi="Times New Roman" w:cs="Times New Roman"/>
          <w:color w:val="000000"/>
          <w:sz w:val="24"/>
          <w:szCs w:val="24"/>
        </w:rPr>
        <w:t xml:space="preserve"> со  способными и одарёнными  учащимися;</w:t>
      </w:r>
    </w:p>
    <w:p w:rsidR="000244AB" w:rsidRPr="0088398B" w:rsidRDefault="00DF44F2" w:rsidP="00DF44F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Усилить контроль над</w:t>
      </w:r>
      <w:r w:rsidR="000244AB" w:rsidRPr="0088398B">
        <w:rPr>
          <w:rFonts w:ascii="Times New Roman" w:eastAsia="Times New Roman" w:hAnsi="Times New Roman" w:cs="Times New Roman"/>
          <w:color w:val="000000"/>
          <w:sz w:val="24"/>
          <w:szCs w:val="24"/>
        </w:rPr>
        <w:t xml:space="preserve"> </w:t>
      </w:r>
      <w:proofErr w:type="gramStart"/>
      <w:r w:rsidR="000244AB" w:rsidRPr="0088398B">
        <w:rPr>
          <w:rFonts w:ascii="Times New Roman" w:eastAsia="Times New Roman" w:hAnsi="Times New Roman" w:cs="Times New Roman"/>
          <w:color w:val="000000"/>
          <w:sz w:val="24"/>
          <w:szCs w:val="24"/>
        </w:rPr>
        <w:t>содержанием  работы</w:t>
      </w:r>
      <w:proofErr w:type="gramEnd"/>
      <w:r w:rsidR="000244AB" w:rsidRPr="0088398B">
        <w:rPr>
          <w:rFonts w:ascii="Times New Roman" w:eastAsia="Times New Roman" w:hAnsi="Times New Roman" w:cs="Times New Roman"/>
          <w:color w:val="000000"/>
          <w:sz w:val="24"/>
          <w:szCs w:val="24"/>
        </w:rPr>
        <w:t xml:space="preserve"> с одарёнными детьми с целью выявления практической и эвристической направленности обучения,</w:t>
      </w:r>
    </w:p>
    <w:p w:rsidR="00DF44F2" w:rsidRDefault="00DF44F2" w:rsidP="00DF44F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w:t>
      </w:r>
      <w:r w:rsidR="000244AB" w:rsidRPr="0088398B">
        <w:rPr>
          <w:rFonts w:ascii="Times New Roman" w:eastAsia="Times New Roman" w:hAnsi="Times New Roman" w:cs="Times New Roman"/>
          <w:color w:val="000000"/>
          <w:sz w:val="24"/>
          <w:szCs w:val="24"/>
        </w:rPr>
        <w:t xml:space="preserve">ключить </w:t>
      </w:r>
      <w:proofErr w:type="gramStart"/>
      <w:r w:rsidR="000244AB" w:rsidRPr="0088398B">
        <w:rPr>
          <w:rFonts w:ascii="Times New Roman" w:eastAsia="Times New Roman" w:hAnsi="Times New Roman" w:cs="Times New Roman"/>
          <w:color w:val="000000"/>
          <w:sz w:val="24"/>
          <w:szCs w:val="24"/>
        </w:rPr>
        <w:t>в  предметные</w:t>
      </w:r>
      <w:proofErr w:type="gramEnd"/>
      <w:r w:rsidR="000244AB" w:rsidRPr="0088398B">
        <w:rPr>
          <w:rFonts w:ascii="Times New Roman" w:eastAsia="Times New Roman" w:hAnsi="Times New Roman" w:cs="Times New Roman"/>
          <w:color w:val="000000"/>
          <w:sz w:val="24"/>
          <w:szCs w:val="24"/>
        </w:rPr>
        <w:t xml:space="preserve"> недели, конкурсы,  викторины  задания, подобные</w:t>
      </w:r>
      <w:r>
        <w:rPr>
          <w:rFonts w:ascii="Times New Roman" w:eastAsia="Times New Roman" w:hAnsi="Times New Roman" w:cs="Times New Roman"/>
          <w:color w:val="000000"/>
          <w:sz w:val="24"/>
          <w:szCs w:val="24"/>
        </w:rPr>
        <w:t xml:space="preserve"> </w:t>
      </w:r>
      <w:r w:rsidR="000244AB" w:rsidRPr="0088398B">
        <w:rPr>
          <w:rFonts w:ascii="Times New Roman" w:eastAsia="Times New Roman" w:hAnsi="Times New Roman" w:cs="Times New Roman"/>
          <w:color w:val="000000"/>
          <w:sz w:val="24"/>
          <w:szCs w:val="24"/>
        </w:rPr>
        <w:t>олимпиадным.</w:t>
      </w:r>
    </w:p>
    <w:p w:rsidR="00DF44F2" w:rsidRPr="00DF44F2" w:rsidRDefault="00DF44F2" w:rsidP="00DF44F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88398B">
        <w:rPr>
          <w:rFonts w:ascii="Times New Roman" w:eastAsia="Times New Roman" w:hAnsi="Times New Roman" w:cs="Times New Roman"/>
          <w:sz w:val="24"/>
          <w:szCs w:val="24"/>
        </w:rPr>
        <w:t>Если у ученика нет опыта участия в предметных олимпиадах, то начинать подготовку к ним надо как можно раньше, за несколько месяцев. Ребенок должен идти на олимпиаду подготовленным, он должен знать, что его ждет, какие типы заданий будут включены в олимпиадные материалы.</w:t>
      </w:r>
    </w:p>
    <w:p w:rsidR="00DF44F2" w:rsidRDefault="00DF44F2" w:rsidP="00DF44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88398B">
        <w:rPr>
          <w:rFonts w:ascii="Times New Roman" w:eastAsia="Times New Roman" w:hAnsi="Times New Roman" w:cs="Times New Roman"/>
          <w:sz w:val="24"/>
          <w:szCs w:val="24"/>
        </w:rPr>
        <w:t>Разработать и подготовить дидактические материалы, чтобы ученик мог использовать их для самостоятельной работы, а у учителя получать консультации.</w:t>
      </w:r>
    </w:p>
    <w:p w:rsidR="00DF44F2" w:rsidRPr="0088398B" w:rsidRDefault="00DF44F2" w:rsidP="00DF44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88398B">
        <w:rPr>
          <w:rFonts w:ascii="Times New Roman" w:eastAsia="Times New Roman" w:hAnsi="Times New Roman" w:cs="Times New Roman"/>
          <w:sz w:val="24"/>
          <w:szCs w:val="24"/>
        </w:rPr>
        <w:t>Использовать при подготовке к Всероссийской олимпиаде школьников возможности дистанционных олимпиад по предметам</w:t>
      </w:r>
    </w:p>
    <w:p w:rsidR="00DF44F2" w:rsidRPr="0088398B" w:rsidRDefault="00DF44F2" w:rsidP="00DF44F2">
      <w:pPr>
        <w:spacing w:after="0" w:line="240" w:lineRule="auto"/>
        <w:jc w:val="both"/>
        <w:rPr>
          <w:rFonts w:ascii="Times New Roman" w:eastAsia="Times New Roman" w:hAnsi="Times New Roman" w:cs="Times New Roman"/>
          <w:sz w:val="24"/>
          <w:szCs w:val="24"/>
        </w:rPr>
      </w:pPr>
      <w:r w:rsidRPr="0088398B">
        <w:rPr>
          <w:rFonts w:ascii="Times New Roman" w:eastAsia="Times New Roman" w:hAnsi="Times New Roman" w:cs="Times New Roman"/>
          <w:sz w:val="24"/>
          <w:szCs w:val="24"/>
        </w:rPr>
        <w:t>7. Заниматься самообразованием, самим расширять свои знания в различных областях знаний. Многие олимпиадные задания сложны даже для учителей. Чтобы вырастить достойного участника олимпиадного движения, учитель должен сам обладать глубокими знаниями своего предмета.</w:t>
      </w:r>
    </w:p>
    <w:p w:rsidR="00DF44F2" w:rsidRDefault="00DF44F2" w:rsidP="00DF44F2">
      <w:pPr>
        <w:pStyle w:val="a8"/>
        <w:rPr>
          <w:rFonts w:ascii="Times New Roman" w:hAnsi="Times New Roman" w:cs="Times New Roman"/>
          <w:sz w:val="24"/>
          <w:szCs w:val="24"/>
        </w:rPr>
        <w:sectPr w:rsidR="00DF44F2" w:rsidSect="00957484">
          <w:footerReference w:type="default" r:id="rId11"/>
          <w:pgSz w:w="11906" w:h="16838"/>
          <w:pgMar w:top="1134" w:right="850" w:bottom="709" w:left="1701" w:header="708" w:footer="708" w:gutter="0"/>
          <w:cols w:space="720"/>
          <w:docGrid w:linePitch="299"/>
        </w:sectPr>
      </w:pPr>
    </w:p>
    <w:p w:rsidR="00DF44F2" w:rsidRPr="0088398B" w:rsidRDefault="00DF44F2" w:rsidP="00DF44F2">
      <w:pPr>
        <w:pStyle w:val="a8"/>
        <w:rPr>
          <w:rFonts w:ascii="Times New Roman" w:hAnsi="Times New Roman" w:cs="Times New Roman"/>
          <w:sz w:val="24"/>
          <w:szCs w:val="24"/>
        </w:rPr>
      </w:pPr>
    </w:p>
    <w:p w:rsidR="000244AB" w:rsidRDefault="000244AB" w:rsidP="00DF44F2">
      <w:pPr>
        <w:spacing w:after="0" w:line="240" w:lineRule="auto"/>
        <w:jc w:val="both"/>
        <w:rPr>
          <w:rFonts w:ascii="Times New Roman" w:eastAsia="Times New Roman" w:hAnsi="Times New Roman" w:cs="Times New Roman"/>
          <w:b/>
          <w:sz w:val="24"/>
          <w:szCs w:val="24"/>
          <w:lang w:eastAsia="zh-CN"/>
        </w:rPr>
      </w:pPr>
    </w:p>
    <w:p w:rsidR="00D86925" w:rsidRDefault="00D86925" w:rsidP="00DF44F2">
      <w:pPr>
        <w:spacing w:after="0" w:line="240" w:lineRule="auto"/>
        <w:jc w:val="both"/>
        <w:rPr>
          <w:rFonts w:ascii="Times New Roman" w:eastAsia="Times New Roman" w:hAnsi="Times New Roman" w:cs="Times New Roman"/>
          <w:b/>
          <w:sz w:val="24"/>
          <w:szCs w:val="24"/>
          <w:lang w:eastAsia="zh-CN"/>
        </w:rPr>
      </w:pPr>
    </w:p>
    <w:p w:rsidR="00D86925" w:rsidRDefault="00D86925" w:rsidP="00DF44F2">
      <w:pPr>
        <w:spacing w:after="0" w:line="240" w:lineRule="auto"/>
        <w:jc w:val="both"/>
        <w:rPr>
          <w:rFonts w:ascii="Times New Roman" w:eastAsia="Times New Roman" w:hAnsi="Times New Roman" w:cs="Times New Roman"/>
          <w:b/>
          <w:sz w:val="24"/>
          <w:szCs w:val="24"/>
          <w:lang w:eastAsia="zh-CN"/>
        </w:rPr>
      </w:pPr>
    </w:p>
    <w:p w:rsidR="00D86925" w:rsidRDefault="00D86925" w:rsidP="00DF44F2">
      <w:pPr>
        <w:spacing w:after="0" w:line="240" w:lineRule="auto"/>
        <w:jc w:val="both"/>
        <w:rPr>
          <w:rFonts w:ascii="Times New Roman" w:eastAsia="Times New Roman" w:hAnsi="Times New Roman" w:cs="Times New Roman"/>
          <w:b/>
          <w:sz w:val="24"/>
          <w:szCs w:val="24"/>
          <w:lang w:eastAsia="zh-CN"/>
        </w:rPr>
      </w:pPr>
    </w:p>
    <w:p w:rsidR="00D86925" w:rsidRPr="0088398B" w:rsidRDefault="00D86925" w:rsidP="00DF44F2">
      <w:pPr>
        <w:spacing w:after="0" w:line="240" w:lineRule="auto"/>
        <w:jc w:val="both"/>
        <w:rPr>
          <w:rFonts w:ascii="Times New Roman" w:eastAsia="Times New Roman" w:hAnsi="Times New Roman" w:cs="Times New Roman"/>
          <w:b/>
          <w:sz w:val="24"/>
          <w:szCs w:val="24"/>
          <w:lang w:eastAsia="zh-CN"/>
        </w:rPr>
        <w:sectPr w:rsidR="00D86925" w:rsidRPr="0088398B" w:rsidSect="00DF44F2">
          <w:type w:val="continuous"/>
          <w:pgSz w:w="11906" w:h="16838"/>
          <w:pgMar w:top="1134" w:right="850" w:bottom="1134" w:left="1701" w:header="708" w:footer="708" w:gutter="0"/>
          <w:cols w:space="720"/>
          <w:docGrid w:linePitch="299"/>
        </w:sectPr>
      </w:pPr>
    </w:p>
    <w:p w:rsidR="00DF44F2" w:rsidRDefault="00DF44F2" w:rsidP="00DF44F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1755A7">
        <w:rPr>
          <w:rFonts w:ascii="Times New Roman" w:hAnsi="Times New Roman" w:cs="Times New Roman"/>
          <w:b/>
          <w:sz w:val="24"/>
          <w:szCs w:val="24"/>
        </w:rPr>
        <w:t>Задачи на 2019-2</w:t>
      </w:r>
      <w:r w:rsidR="00345195">
        <w:rPr>
          <w:rFonts w:ascii="Times New Roman" w:hAnsi="Times New Roman" w:cs="Times New Roman"/>
          <w:b/>
          <w:sz w:val="24"/>
          <w:szCs w:val="24"/>
        </w:rPr>
        <w:t>0</w:t>
      </w:r>
      <w:r w:rsidRPr="001755A7">
        <w:rPr>
          <w:rFonts w:ascii="Times New Roman" w:hAnsi="Times New Roman" w:cs="Times New Roman"/>
          <w:b/>
          <w:sz w:val="24"/>
          <w:szCs w:val="24"/>
        </w:rPr>
        <w:t>20 учебный год:</w:t>
      </w:r>
    </w:p>
    <w:p w:rsidR="00DF44F2" w:rsidRPr="001755A7" w:rsidRDefault="00DF44F2" w:rsidP="00DF44F2">
      <w:pPr>
        <w:pStyle w:val="a8"/>
        <w:numPr>
          <w:ilvl w:val="2"/>
          <w:numId w:val="59"/>
        </w:numPr>
        <w:spacing w:after="0" w:line="240" w:lineRule="auto"/>
        <w:rPr>
          <w:rFonts w:ascii="Times New Roman" w:hAnsi="Times New Roman" w:cs="Times New Roman"/>
          <w:b/>
          <w:sz w:val="24"/>
          <w:szCs w:val="24"/>
        </w:rPr>
      </w:pPr>
      <w:r w:rsidRPr="001755A7">
        <w:rPr>
          <w:rFonts w:ascii="Times New Roman" w:hAnsi="Times New Roman" w:cs="Times New Roman"/>
          <w:sz w:val="24"/>
          <w:szCs w:val="24"/>
        </w:rPr>
        <w:t xml:space="preserve">Продолжить работу по повышению качества и успеваемости в 2019-2020 учебном году. </w:t>
      </w:r>
    </w:p>
    <w:p w:rsidR="00DF44F2" w:rsidRPr="00B24958" w:rsidRDefault="00DF44F2" w:rsidP="00DF44F2">
      <w:pPr>
        <w:pStyle w:val="a8"/>
        <w:numPr>
          <w:ilvl w:val="2"/>
          <w:numId w:val="59"/>
        </w:numPr>
        <w:spacing w:after="0" w:line="240" w:lineRule="auto"/>
        <w:rPr>
          <w:rFonts w:ascii="Times New Roman" w:hAnsi="Times New Roman" w:cs="Times New Roman"/>
          <w:b/>
          <w:sz w:val="24"/>
          <w:szCs w:val="24"/>
        </w:rPr>
      </w:pPr>
      <w:r w:rsidRPr="001755A7">
        <w:rPr>
          <w:rFonts w:ascii="Times New Roman" w:hAnsi="Times New Roman" w:cs="Times New Roman"/>
          <w:sz w:val="24"/>
          <w:szCs w:val="24"/>
        </w:rPr>
        <w:t>Стремиться реализовать обр</w:t>
      </w:r>
      <w:r>
        <w:rPr>
          <w:rFonts w:ascii="Times New Roman" w:hAnsi="Times New Roman" w:cs="Times New Roman"/>
          <w:sz w:val="24"/>
          <w:szCs w:val="24"/>
        </w:rPr>
        <w:t xml:space="preserve">азовательный потенциал ученика </w:t>
      </w:r>
      <w:r w:rsidRPr="001755A7">
        <w:rPr>
          <w:rFonts w:ascii="Times New Roman" w:hAnsi="Times New Roman" w:cs="Times New Roman"/>
          <w:sz w:val="24"/>
          <w:szCs w:val="24"/>
        </w:rPr>
        <w:t xml:space="preserve">развитие индивидуальных возможностей ребёнка, создание адаптирующих условий, </w:t>
      </w:r>
      <w:r>
        <w:rPr>
          <w:rFonts w:ascii="Times New Roman" w:hAnsi="Times New Roman" w:cs="Times New Roman"/>
          <w:sz w:val="24"/>
          <w:szCs w:val="24"/>
        </w:rPr>
        <w:t xml:space="preserve">способствующих </w:t>
      </w:r>
      <w:r w:rsidRPr="001755A7">
        <w:rPr>
          <w:rFonts w:ascii="Times New Roman" w:hAnsi="Times New Roman" w:cs="Times New Roman"/>
          <w:sz w:val="24"/>
          <w:szCs w:val="24"/>
        </w:rPr>
        <w:t>созданию и реализации индивидуальной образовательной траектории шк</w:t>
      </w:r>
      <w:r>
        <w:rPr>
          <w:rFonts w:ascii="Times New Roman" w:hAnsi="Times New Roman" w:cs="Times New Roman"/>
          <w:sz w:val="24"/>
          <w:szCs w:val="24"/>
        </w:rPr>
        <w:t>ольника</w:t>
      </w:r>
      <w:r w:rsidRPr="001755A7">
        <w:rPr>
          <w:rFonts w:ascii="Times New Roman" w:hAnsi="Times New Roman" w:cs="Times New Roman"/>
          <w:sz w:val="24"/>
          <w:szCs w:val="24"/>
        </w:rPr>
        <w:t xml:space="preserve">. </w:t>
      </w:r>
    </w:p>
    <w:p w:rsidR="00DF44F2" w:rsidRPr="00B24958" w:rsidRDefault="00DF44F2" w:rsidP="00DF44F2">
      <w:pPr>
        <w:pStyle w:val="a8"/>
        <w:numPr>
          <w:ilvl w:val="2"/>
          <w:numId w:val="59"/>
        </w:numPr>
        <w:spacing w:after="0" w:line="240" w:lineRule="auto"/>
        <w:rPr>
          <w:rFonts w:ascii="Times New Roman" w:hAnsi="Times New Roman" w:cs="Times New Roman"/>
          <w:b/>
          <w:sz w:val="24"/>
          <w:szCs w:val="24"/>
        </w:rPr>
      </w:pPr>
      <w:r w:rsidRPr="00B24958">
        <w:rPr>
          <w:rFonts w:ascii="Times New Roman" w:hAnsi="Times New Roman" w:cs="Times New Roman"/>
          <w:sz w:val="24"/>
          <w:szCs w:val="24"/>
        </w:rPr>
        <w:t>Усовершенствовать формы работы по преемственности второй ступени обучения.</w:t>
      </w:r>
    </w:p>
    <w:p w:rsidR="00DF44F2" w:rsidRPr="00B24958" w:rsidRDefault="00DF44F2" w:rsidP="00DF44F2">
      <w:pPr>
        <w:pStyle w:val="a8"/>
        <w:numPr>
          <w:ilvl w:val="2"/>
          <w:numId w:val="59"/>
        </w:numPr>
        <w:spacing w:after="0" w:line="240" w:lineRule="auto"/>
        <w:rPr>
          <w:rFonts w:ascii="Times New Roman" w:hAnsi="Times New Roman" w:cs="Times New Roman"/>
          <w:b/>
          <w:sz w:val="24"/>
          <w:szCs w:val="24"/>
        </w:rPr>
      </w:pPr>
      <w:r w:rsidRPr="00B24958">
        <w:rPr>
          <w:rFonts w:ascii="Times New Roman" w:hAnsi="Times New Roman" w:cs="Times New Roman"/>
          <w:sz w:val="24"/>
          <w:szCs w:val="24"/>
        </w:rPr>
        <w:t>Учителям предметникам и классным руководителям использовать в работе все средства и способы для улучшения качества обучения.</w:t>
      </w:r>
    </w:p>
    <w:p w:rsidR="00DF44F2" w:rsidRPr="00B24958" w:rsidRDefault="00DF44F2" w:rsidP="00DF44F2">
      <w:pPr>
        <w:pStyle w:val="a8"/>
        <w:numPr>
          <w:ilvl w:val="2"/>
          <w:numId w:val="59"/>
        </w:numPr>
        <w:spacing w:after="0" w:line="240" w:lineRule="auto"/>
        <w:rPr>
          <w:rFonts w:ascii="Times New Roman" w:hAnsi="Times New Roman" w:cs="Times New Roman"/>
          <w:b/>
          <w:sz w:val="24"/>
          <w:szCs w:val="24"/>
        </w:rPr>
      </w:pPr>
      <w:r w:rsidRPr="00B24958">
        <w:rPr>
          <w:rFonts w:ascii="Times New Roman" w:hAnsi="Times New Roman" w:cs="Times New Roman"/>
          <w:sz w:val="24"/>
          <w:szCs w:val="24"/>
        </w:rPr>
        <w:t>Взять на контроль и отслеживать успешность обучения обучающихся в динамике.</w:t>
      </w:r>
    </w:p>
    <w:p w:rsidR="00DF44F2" w:rsidRPr="00B24958" w:rsidRDefault="00DF44F2" w:rsidP="00DF44F2">
      <w:pPr>
        <w:pStyle w:val="a8"/>
        <w:numPr>
          <w:ilvl w:val="2"/>
          <w:numId w:val="59"/>
        </w:numPr>
        <w:spacing w:after="0" w:line="240" w:lineRule="auto"/>
        <w:rPr>
          <w:rFonts w:ascii="Times New Roman" w:hAnsi="Times New Roman" w:cs="Times New Roman"/>
          <w:b/>
          <w:sz w:val="24"/>
          <w:szCs w:val="24"/>
        </w:rPr>
      </w:pPr>
      <w:r w:rsidRPr="00B24958">
        <w:rPr>
          <w:rFonts w:ascii="Times New Roman" w:hAnsi="Times New Roman" w:cs="Times New Roman"/>
          <w:sz w:val="24"/>
          <w:szCs w:val="24"/>
        </w:rPr>
        <w:t xml:space="preserve">Оказать неуспевающим обучающимся помощь, включив в коррекционную работу психолога, учителей- предметников и родителей. </w:t>
      </w:r>
    </w:p>
    <w:p w:rsidR="00DF44F2" w:rsidRPr="00B24958" w:rsidRDefault="00DF44F2" w:rsidP="00DF44F2">
      <w:pPr>
        <w:pStyle w:val="a8"/>
        <w:numPr>
          <w:ilvl w:val="2"/>
          <w:numId w:val="59"/>
        </w:numPr>
        <w:spacing w:after="0" w:line="240" w:lineRule="auto"/>
        <w:rPr>
          <w:rFonts w:ascii="Times New Roman" w:hAnsi="Times New Roman" w:cs="Times New Roman"/>
          <w:b/>
          <w:sz w:val="24"/>
          <w:szCs w:val="24"/>
        </w:rPr>
      </w:pPr>
      <w:r w:rsidRPr="00B24958">
        <w:rPr>
          <w:rFonts w:ascii="Times New Roman" w:hAnsi="Times New Roman" w:cs="Times New Roman"/>
          <w:sz w:val="24"/>
          <w:szCs w:val="24"/>
        </w:rPr>
        <w:t xml:space="preserve">Учебно-методической службе целенаправленно </w:t>
      </w:r>
      <w:r>
        <w:rPr>
          <w:rFonts w:ascii="Times New Roman" w:hAnsi="Times New Roman" w:cs="Times New Roman"/>
          <w:sz w:val="24"/>
          <w:szCs w:val="24"/>
        </w:rPr>
        <w:t xml:space="preserve">  </w:t>
      </w:r>
      <w:r w:rsidRPr="00B24958">
        <w:rPr>
          <w:rFonts w:ascii="Times New Roman" w:hAnsi="Times New Roman" w:cs="Times New Roman"/>
          <w:sz w:val="24"/>
          <w:szCs w:val="24"/>
        </w:rPr>
        <w:t xml:space="preserve">осуществить переход от репродуктивного к </w:t>
      </w:r>
      <w:proofErr w:type="spellStart"/>
      <w:r w:rsidRPr="00B24958">
        <w:rPr>
          <w:rFonts w:ascii="Times New Roman" w:hAnsi="Times New Roman" w:cs="Times New Roman"/>
          <w:sz w:val="24"/>
          <w:szCs w:val="24"/>
        </w:rPr>
        <w:t>деятельностному</w:t>
      </w:r>
      <w:proofErr w:type="spellEnd"/>
      <w:r w:rsidRPr="00B24958">
        <w:rPr>
          <w:rFonts w:ascii="Times New Roman" w:hAnsi="Times New Roman" w:cs="Times New Roman"/>
          <w:sz w:val="24"/>
          <w:szCs w:val="24"/>
        </w:rPr>
        <w:t xml:space="preserve"> подходу.</w:t>
      </w:r>
    </w:p>
    <w:p w:rsidR="00DF44F2" w:rsidRPr="00B24958" w:rsidRDefault="00DF44F2" w:rsidP="00DF44F2">
      <w:pPr>
        <w:pStyle w:val="a8"/>
        <w:numPr>
          <w:ilvl w:val="2"/>
          <w:numId w:val="59"/>
        </w:numPr>
        <w:spacing w:after="0" w:line="240" w:lineRule="auto"/>
        <w:rPr>
          <w:rFonts w:ascii="Times New Roman" w:hAnsi="Times New Roman" w:cs="Times New Roman"/>
          <w:b/>
          <w:sz w:val="24"/>
          <w:szCs w:val="24"/>
        </w:rPr>
      </w:pPr>
      <w:r w:rsidRPr="00B24958">
        <w:rPr>
          <w:rFonts w:ascii="Times New Roman" w:hAnsi="Times New Roman" w:cs="Times New Roman"/>
          <w:sz w:val="24"/>
          <w:szCs w:val="24"/>
        </w:rPr>
        <w:t xml:space="preserve"> В отношении каждого обучающегося учитывать результаты диагностики </w:t>
      </w:r>
      <w:proofErr w:type="spellStart"/>
      <w:r w:rsidRPr="00B24958">
        <w:rPr>
          <w:rFonts w:ascii="Times New Roman" w:hAnsi="Times New Roman" w:cs="Times New Roman"/>
          <w:sz w:val="24"/>
          <w:szCs w:val="24"/>
        </w:rPr>
        <w:t>обученности</w:t>
      </w:r>
      <w:proofErr w:type="spellEnd"/>
      <w:r w:rsidRPr="00B24958">
        <w:rPr>
          <w:rFonts w:ascii="Times New Roman" w:hAnsi="Times New Roman" w:cs="Times New Roman"/>
          <w:sz w:val="24"/>
          <w:szCs w:val="24"/>
        </w:rPr>
        <w:t xml:space="preserve"> и обучаемости и формировать позитивную учебную мотивацию. </w:t>
      </w:r>
    </w:p>
    <w:p w:rsidR="00DF44F2" w:rsidRPr="001755A7" w:rsidRDefault="00DF44F2" w:rsidP="00DF44F2">
      <w:pPr>
        <w:spacing w:after="0" w:line="240" w:lineRule="auto"/>
        <w:ind w:left="501"/>
        <w:rPr>
          <w:rFonts w:ascii="Times New Roman" w:hAnsi="Times New Roman" w:cs="Times New Roman"/>
          <w:sz w:val="24"/>
          <w:szCs w:val="24"/>
        </w:rPr>
      </w:pPr>
    </w:p>
    <w:p w:rsidR="00DF44F2" w:rsidRPr="001755A7" w:rsidRDefault="00DF44F2" w:rsidP="00DF44F2">
      <w:pPr>
        <w:spacing w:after="0" w:line="240" w:lineRule="auto"/>
        <w:ind w:left="501"/>
        <w:rPr>
          <w:rFonts w:ascii="Times New Roman" w:hAnsi="Times New Roman" w:cs="Times New Roman"/>
          <w:sz w:val="24"/>
          <w:szCs w:val="24"/>
        </w:rPr>
      </w:pPr>
    </w:p>
    <w:p w:rsidR="000244AB" w:rsidRPr="0088398B" w:rsidRDefault="000244AB" w:rsidP="00DF44F2">
      <w:pPr>
        <w:spacing w:after="0" w:line="240" w:lineRule="auto"/>
        <w:rPr>
          <w:rFonts w:ascii="Times New Roman" w:hAnsi="Times New Roman" w:cs="Times New Roman"/>
          <w:sz w:val="24"/>
          <w:szCs w:val="24"/>
        </w:rPr>
        <w:sectPr w:rsidR="000244AB" w:rsidRPr="0088398B" w:rsidSect="00DF44F2">
          <w:type w:val="continuous"/>
          <w:pgSz w:w="11906" w:h="16838"/>
          <w:pgMar w:top="720" w:right="720" w:bottom="720" w:left="720" w:header="708" w:footer="708" w:gutter="0"/>
          <w:cols w:space="708"/>
        </w:sectPr>
      </w:pPr>
    </w:p>
    <w:p w:rsidR="000244AB" w:rsidRDefault="000244AB" w:rsidP="001755A7">
      <w:pPr>
        <w:spacing w:after="0" w:line="240" w:lineRule="auto"/>
        <w:jc w:val="center"/>
        <w:rPr>
          <w:rFonts w:ascii="Times New Roman" w:hAnsi="Times New Roman" w:cs="Times New Roman"/>
          <w:sz w:val="24"/>
          <w:szCs w:val="24"/>
        </w:rPr>
      </w:pPr>
    </w:p>
    <w:p w:rsidR="00B718CE" w:rsidRPr="001755A7" w:rsidRDefault="00B718CE" w:rsidP="001755A7">
      <w:pPr>
        <w:spacing w:after="0" w:line="240" w:lineRule="auto"/>
        <w:ind w:left="501"/>
        <w:rPr>
          <w:rFonts w:ascii="Times New Roman" w:hAnsi="Times New Roman" w:cs="Times New Roman"/>
          <w:sz w:val="24"/>
          <w:szCs w:val="24"/>
        </w:rPr>
      </w:pPr>
    </w:p>
    <w:sectPr w:rsidR="00B718CE" w:rsidRPr="001755A7" w:rsidSect="00DF44F2">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4C1" w:rsidRDefault="00E064C1" w:rsidP="003669B0">
      <w:pPr>
        <w:spacing w:after="0" w:line="240" w:lineRule="auto"/>
      </w:pPr>
      <w:r>
        <w:separator/>
      </w:r>
    </w:p>
  </w:endnote>
  <w:endnote w:type="continuationSeparator" w:id="0">
    <w:p w:rsidR="00E064C1" w:rsidRDefault="00E064C1" w:rsidP="00366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HelveticaNeue">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0874"/>
      <w:docPartObj>
        <w:docPartGallery w:val="Page Numbers (Bottom of Page)"/>
        <w:docPartUnique/>
      </w:docPartObj>
    </w:sdtPr>
    <w:sdtEndPr/>
    <w:sdtContent>
      <w:p w:rsidR="00957484" w:rsidRDefault="00AC4453">
        <w:pPr>
          <w:pStyle w:val="a6"/>
          <w:jc w:val="center"/>
        </w:pPr>
        <w:r>
          <w:fldChar w:fldCharType="begin"/>
        </w:r>
        <w:r>
          <w:instrText xml:space="preserve"> PAGE   \* MERGEFORMAT </w:instrText>
        </w:r>
        <w:r>
          <w:fldChar w:fldCharType="separate"/>
        </w:r>
        <w:r>
          <w:rPr>
            <w:noProof/>
          </w:rPr>
          <w:t>21</w:t>
        </w:r>
        <w:r>
          <w:rPr>
            <w:noProof/>
          </w:rPr>
          <w:fldChar w:fldCharType="end"/>
        </w:r>
      </w:p>
    </w:sdtContent>
  </w:sdt>
  <w:p w:rsidR="00957484" w:rsidRDefault="0095748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484" w:rsidRDefault="00AC4453">
    <w:pPr>
      <w:jc w:val="center"/>
    </w:pPr>
    <w:r>
      <w:fldChar w:fldCharType="begin"/>
    </w:r>
    <w:r>
      <w:instrText xml:space="preserve"> PAGE   \* MERGEFORMAT </w:instrText>
    </w:r>
    <w:r>
      <w:fldChar w:fldCharType="separate"/>
    </w:r>
    <w:r>
      <w:rPr>
        <w:noProof/>
      </w:rPr>
      <w:t>50</w:t>
    </w:r>
    <w:r>
      <w:rPr>
        <w:noProof/>
      </w:rPr>
      <w:fldChar w:fldCharType="end"/>
    </w:r>
  </w:p>
  <w:p w:rsidR="00957484" w:rsidRDefault="009574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4C1" w:rsidRDefault="00E064C1" w:rsidP="003669B0">
      <w:pPr>
        <w:spacing w:after="0" w:line="240" w:lineRule="auto"/>
      </w:pPr>
      <w:r>
        <w:separator/>
      </w:r>
    </w:p>
  </w:footnote>
  <w:footnote w:type="continuationSeparator" w:id="0">
    <w:p w:rsidR="00E064C1" w:rsidRDefault="00E064C1" w:rsidP="003669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71361"/>
    <w:multiLevelType w:val="hybridMultilevel"/>
    <w:tmpl w:val="2494A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9D2FB1"/>
    <w:multiLevelType w:val="hybridMultilevel"/>
    <w:tmpl w:val="01EAE798"/>
    <w:lvl w:ilvl="0" w:tplc="372E546E">
      <w:start w:val="1"/>
      <w:numFmt w:val="decimal"/>
      <w:lvlText w:val="%1."/>
      <w:lvlJc w:val="left"/>
      <w:pPr>
        <w:ind w:left="720" w:hanging="360"/>
      </w:pPr>
      <w:rPr>
        <w:rFonts w:ascii="Calibri" w:eastAsia="Times New Roman" w:hAnsi="Calibri"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5059C2"/>
    <w:multiLevelType w:val="hybridMultilevel"/>
    <w:tmpl w:val="460A3EA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2785A67"/>
    <w:multiLevelType w:val="hybridMultilevel"/>
    <w:tmpl w:val="39F4B38C"/>
    <w:lvl w:ilvl="0" w:tplc="93D00320">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823D19"/>
    <w:multiLevelType w:val="hybridMultilevel"/>
    <w:tmpl w:val="9782C7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BA12D4"/>
    <w:multiLevelType w:val="hybridMultilevel"/>
    <w:tmpl w:val="DE029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9D1611"/>
    <w:multiLevelType w:val="hybridMultilevel"/>
    <w:tmpl w:val="D076F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ED6467"/>
    <w:multiLevelType w:val="hybridMultilevel"/>
    <w:tmpl w:val="3C1420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110258"/>
    <w:multiLevelType w:val="hybridMultilevel"/>
    <w:tmpl w:val="B254B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AA4BB9"/>
    <w:multiLevelType w:val="hybridMultilevel"/>
    <w:tmpl w:val="E3AE05E8"/>
    <w:lvl w:ilvl="0" w:tplc="FFB0C2B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0D7D19DB"/>
    <w:multiLevelType w:val="hybridMultilevel"/>
    <w:tmpl w:val="42E22F7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0DBD45ED"/>
    <w:multiLevelType w:val="hybridMultilevel"/>
    <w:tmpl w:val="5DE21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2273C3"/>
    <w:multiLevelType w:val="hybridMultilevel"/>
    <w:tmpl w:val="E4DA2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EE46D33"/>
    <w:multiLevelType w:val="hybridMultilevel"/>
    <w:tmpl w:val="6494DBF6"/>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A72F4F"/>
    <w:multiLevelType w:val="hybridMultilevel"/>
    <w:tmpl w:val="6CEC1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0CA3826"/>
    <w:multiLevelType w:val="hybridMultilevel"/>
    <w:tmpl w:val="60260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1511420"/>
    <w:multiLevelType w:val="hybridMultilevel"/>
    <w:tmpl w:val="AC5A8124"/>
    <w:lvl w:ilvl="0" w:tplc="1C7051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3AE3A7C"/>
    <w:multiLevelType w:val="hybridMultilevel"/>
    <w:tmpl w:val="7EECCC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A07349A"/>
    <w:multiLevelType w:val="hybridMultilevel"/>
    <w:tmpl w:val="9782C7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BBE70F6"/>
    <w:multiLevelType w:val="hybridMultilevel"/>
    <w:tmpl w:val="35521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EC10A9A"/>
    <w:multiLevelType w:val="hybridMultilevel"/>
    <w:tmpl w:val="EF10EB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0964CAE"/>
    <w:multiLevelType w:val="multilevel"/>
    <w:tmpl w:val="519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1FF70D5"/>
    <w:multiLevelType w:val="hybridMultilevel"/>
    <w:tmpl w:val="E4DA2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27F0D39"/>
    <w:multiLevelType w:val="hybridMultilevel"/>
    <w:tmpl w:val="07F0DC8E"/>
    <w:lvl w:ilvl="0" w:tplc="DC5C6558">
      <w:start w:val="1"/>
      <w:numFmt w:val="decimal"/>
      <w:lvlText w:val="%1."/>
      <w:lvlJc w:val="left"/>
      <w:pPr>
        <w:ind w:left="1788" w:hanging="360"/>
      </w:pPr>
      <w:rPr>
        <w:rFonts w:ascii="Times New Roman" w:eastAsia="Calibri" w:hAnsi="Times New Roman" w:cs="Times New Roman"/>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4">
    <w:nsid w:val="228D41F0"/>
    <w:multiLevelType w:val="multilevel"/>
    <w:tmpl w:val="A26A2548"/>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ind w:left="1440" w:hanging="360"/>
      </w:pPr>
      <w:rPr>
        <w:rFonts w:hint="default"/>
      </w:rPr>
    </w:lvl>
    <w:lvl w:ilvl="2">
      <w:start w:val="1"/>
      <w:numFmt w:val="decimal"/>
      <w:lvlText w:val="%3."/>
      <w:lvlJc w:val="left"/>
      <w:pPr>
        <w:ind w:left="644" w:hanging="360"/>
      </w:pPr>
      <w:rPr>
        <w:rFonts w:hint="default"/>
        <w:sz w:val="28"/>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4601F3F"/>
    <w:multiLevelType w:val="hybridMultilevel"/>
    <w:tmpl w:val="92CAFAD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246A2990"/>
    <w:multiLevelType w:val="hybridMultilevel"/>
    <w:tmpl w:val="711A67D8"/>
    <w:lvl w:ilvl="0" w:tplc="3124AA0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5B41F60"/>
    <w:multiLevelType w:val="hybridMultilevel"/>
    <w:tmpl w:val="9782C7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3D1BE8"/>
    <w:multiLevelType w:val="hybridMultilevel"/>
    <w:tmpl w:val="9912B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13105E"/>
    <w:multiLevelType w:val="hybridMultilevel"/>
    <w:tmpl w:val="5AEC73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976461E"/>
    <w:multiLevelType w:val="hybridMultilevel"/>
    <w:tmpl w:val="8FBCC57E"/>
    <w:lvl w:ilvl="0" w:tplc="3EF6BC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2E9B394B"/>
    <w:multiLevelType w:val="hybridMultilevel"/>
    <w:tmpl w:val="86E0E2F4"/>
    <w:lvl w:ilvl="0" w:tplc="393E525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EDD2290"/>
    <w:multiLevelType w:val="hybridMultilevel"/>
    <w:tmpl w:val="098EF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4B66CA"/>
    <w:multiLevelType w:val="hybridMultilevel"/>
    <w:tmpl w:val="2FFE925C"/>
    <w:lvl w:ilvl="0" w:tplc="53B0EFA2">
      <w:start w:val="1"/>
      <w:numFmt w:val="decimal"/>
      <w:lvlText w:val="%1."/>
      <w:lvlJc w:val="left"/>
      <w:pPr>
        <w:ind w:left="502" w:hanging="360"/>
      </w:pPr>
      <w:rPr>
        <w:rFonts w:asciiTheme="minorHAnsi" w:eastAsiaTheme="minorHAnsi" w:hAnsiTheme="minorHAnsi" w:cstheme="minorBidi"/>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nsid w:val="35CE5CB9"/>
    <w:multiLevelType w:val="hybridMultilevel"/>
    <w:tmpl w:val="C668017E"/>
    <w:lvl w:ilvl="0" w:tplc="D272185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7E80694"/>
    <w:multiLevelType w:val="hybridMultilevel"/>
    <w:tmpl w:val="F10638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CA41E6A"/>
    <w:multiLevelType w:val="multilevel"/>
    <w:tmpl w:val="7A5EC424"/>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CC104D0"/>
    <w:multiLevelType w:val="hybridMultilevel"/>
    <w:tmpl w:val="2C1C93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E4E0816"/>
    <w:multiLevelType w:val="hybridMultilevel"/>
    <w:tmpl w:val="2C1C93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00B2E50"/>
    <w:multiLevelType w:val="hybridMultilevel"/>
    <w:tmpl w:val="5AEC73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00D7890"/>
    <w:multiLevelType w:val="hybridMultilevel"/>
    <w:tmpl w:val="F45E5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28C25E8"/>
    <w:multiLevelType w:val="hybridMultilevel"/>
    <w:tmpl w:val="B7B8AE8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43E317F8"/>
    <w:multiLevelType w:val="hybridMultilevel"/>
    <w:tmpl w:val="098EF05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4913BDA"/>
    <w:multiLevelType w:val="hybridMultilevel"/>
    <w:tmpl w:val="9782C7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51A4804"/>
    <w:multiLevelType w:val="hybridMultilevel"/>
    <w:tmpl w:val="ECBC96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A84C26"/>
    <w:multiLevelType w:val="hybridMultilevel"/>
    <w:tmpl w:val="901C1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71006AD"/>
    <w:multiLevelType w:val="hybridMultilevel"/>
    <w:tmpl w:val="B4F47BA6"/>
    <w:lvl w:ilvl="0" w:tplc="2E4EF07A">
      <w:start w:val="1"/>
      <w:numFmt w:val="decimal"/>
      <w:lvlText w:val="%1."/>
      <w:lvlJc w:val="left"/>
      <w:pPr>
        <w:ind w:left="720" w:hanging="360"/>
      </w:pPr>
      <w:rPr>
        <w:rFonts w:asciiTheme="minorHAnsi" w:eastAsiaTheme="minorEastAsia"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8C562EE"/>
    <w:multiLevelType w:val="hybridMultilevel"/>
    <w:tmpl w:val="9EFE1B26"/>
    <w:lvl w:ilvl="0" w:tplc="F9D06C06">
      <w:start w:val="1"/>
      <w:numFmt w:val="decimal"/>
      <w:lvlText w:val="%1."/>
      <w:lvlJc w:val="left"/>
      <w:pPr>
        <w:ind w:left="861"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48">
    <w:nsid w:val="4C050E1B"/>
    <w:multiLevelType w:val="hybridMultilevel"/>
    <w:tmpl w:val="44BC42C2"/>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E9155AE"/>
    <w:multiLevelType w:val="hybridMultilevel"/>
    <w:tmpl w:val="D3F88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EF8331B"/>
    <w:multiLevelType w:val="hybridMultilevel"/>
    <w:tmpl w:val="098EF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F1A6A01"/>
    <w:multiLevelType w:val="hybridMultilevel"/>
    <w:tmpl w:val="9782C7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2F662FA"/>
    <w:multiLevelType w:val="hybridMultilevel"/>
    <w:tmpl w:val="55587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6123173"/>
    <w:multiLevelType w:val="hybridMultilevel"/>
    <w:tmpl w:val="5BE00BB6"/>
    <w:lvl w:ilvl="0" w:tplc="BDCA9C0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B75638D"/>
    <w:multiLevelType w:val="hybridMultilevel"/>
    <w:tmpl w:val="40FC4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C2A723C"/>
    <w:multiLevelType w:val="hybridMultilevel"/>
    <w:tmpl w:val="9782C7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D7A53E1"/>
    <w:multiLevelType w:val="hybridMultilevel"/>
    <w:tmpl w:val="F2984646"/>
    <w:lvl w:ilvl="0" w:tplc="DB363B36">
      <w:start w:val="1"/>
      <w:numFmt w:val="decimal"/>
      <w:lvlText w:val="%1."/>
      <w:lvlJc w:val="left"/>
      <w:pPr>
        <w:ind w:left="1353" w:hanging="360"/>
      </w:pPr>
      <w:rPr>
        <w:rFonts w:ascii="Times New Roman" w:hAnsi="Times New Roman" w:cs="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nsid w:val="5D834081"/>
    <w:multiLevelType w:val="hybridMultilevel"/>
    <w:tmpl w:val="B0BA851E"/>
    <w:lvl w:ilvl="0" w:tplc="2C60EC88">
      <w:start w:val="1"/>
      <w:numFmt w:val="decimal"/>
      <w:lvlText w:val="%1."/>
      <w:lvlJc w:val="left"/>
      <w:pPr>
        <w:ind w:left="1755" w:hanging="360"/>
      </w:pPr>
      <w:rPr>
        <w:rFonts w:hint="default"/>
      </w:rPr>
    </w:lvl>
    <w:lvl w:ilvl="1" w:tplc="04190019" w:tentative="1">
      <w:start w:val="1"/>
      <w:numFmt w:val="lowerLetter"/>
      <w:lvlText w:val="%2."/>
      <w:lvlJc w:val="left"/>
      <w:pPr>
        <w:ind w:left="2475" w:hanging="360"/>
      </w:pPr>
    </w:lvl>
    <w:lvl w:ilvl="2" w:tplc="0419001B" w:tentative="1">
      <w:start w:val="1"/>
      <w:numFmt w:val="lowerRoman"/>
      <w:lvlText w:val="%3."/>
      <w:lvlJc w:val="right"/>
      <w:pPr>
        <w:ind w:left="3195" w:hanging="180"/>
      </w:pPr>
    </w:lvl>
    <w:lvl w:ilvl="3" w:tplc="0419000F" w:tentative="1">
      <w:start w:val="1"/>
      <w:numFmt w:val="decimal"/>
      <w:lvlText w:val="%4."/>
      <w:lvlJc w:val="left"/>
      <w:pPr>
        <w:ind w:left="3915" w:hanging="360"/>
      </w:pPr>
    </w:lvl>
    <w:lvl w:ilvl="4" w:tplc="04190019" w:tentative="1">
      <w:start w:val="1"/>
      <w:numFmt w:val="lowerLetter"/>
      <w:lvlText w:val="%5."/>
      <w:lvlJc w:val="left"/>
      <w:pPr>
        <w:ind w:left="4635" w:hanging="360"/>
      </w:pPr>
    </w:lvl>
    <w:lvl w:ilvl="5" w:tplc="0419001B" w:tentative="1">
      <w:start w:val="1"/>
      <w:numFmt w:val="lowerRoman"/>
      <w:lvlText w:val="%6."/>
      <w:lvlJc w:val="right"/>
      <w:pPr>
        <w:ind w:left="5355" w:hanging="180"/>
      </w:pPr>
    </w:lvl>
    <w:lvl w:ilvl="6" w:tplc="0419000F" w:tentative="1">
      <w:start w:val="1"/>
      <w:numFmt w:val="decimal"/>
      <w:lvlText w:val="%7."/>
      <w:lvlJc w:val="left"/>
      <w:pPr>
        <w:ind w:left="6075" w:hanging="360"/>
      </w:pPr>
    </w:lvl>
    <w:lvl w:ilvl="7" w:tplc="04190019" w:tentative="1">
      <w:start w:val="1"/>
      <w:numFmt w:val="lowerLetter"/>
      <w:lvlText w:val="%8."/>
      <w:lvlJc w:val="left"/>
      <w:pPr>
        <w:ind w:left="6795" w:hanging="360"/>
      </w:pPr>
    </w:lvl>
    <w:lvl w:ilvl="8" w:tplc="0419001B" w:tentative="1">
      <w:start w:val="1"/>
      <w:numFmt w:val="lowerRoman"/>
      <w:lvlText w:val="%9."/>
      <w:lvlJc w:val="right"/>
      <w:pPr>
        <w:ind w:left="7515" w:hanging="180"/>
      </w:pPr>
    </w:lvl>
  </w:abstractNum>
  <w:abstractNum w:abstractNumId="58">
    <w:nsid w:val="5FA629A6"/>
    <w:multiLevelType w:val="hybridMultilevel"/>
    <w:tmpl w:val="25324036"/>
    <w:lvl w:ilvl="0" w:tplc="C09A4460">
      <w:start w:val="1"/>
      <w:numFmt w:val="decimal"/>
      <w:lvlText w:val="%1."/>
      <w:lvlJc w:val="left"/>
      <w:pPr>
        <w:tabs>
          <w:tab w:val="num" w:pos="1065"/>
        </w:tabs>
        <w:ind w:left="1065" w:hanging="360"/>
      </w:pPr>
      <w:rPr>
        <w:rFonts w:ascii="Times New Roman" w:eastAsiaTheme="minorEastAsia" w:hAnsi="Times New Roman" w:cs="Times New Roman"/>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600E46E2"/>
    <w:multiLevelType w:val="hybridMultilevel"/>
    <w:tmpl w:val="1194A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154212D"/>
    <w:multiLevelType w:val="hybridMultilevel"/>
    <w:tmpl w:val="5AEC7394"/>
    <w:lvl w:ilvl="0" w:tplc="327A008E">
      <w:start w:val="1"/>
      <w:numFmt w:val="decimal"/>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61">
    <w:nsid w:val="63864B93"/>
    <w:multiLevelType w:val="hybridMultilevel"/>
    <w:tmpl w:val="52AC176A"/>
    <w:lvl w:ilvl="0" w:tplc="9482E67E">
      <w:start w:val="1"/>
      <w:numFmt w:val="decimal"/>
      <w:lvlText w:val="%1."/>
      <w:lvlJc w:val="left"/>
      <w:pPr>
        <w:ind w:left="861" w:hanging="360"/>
      </w:pPr>
      <w:rPr>
        <w:rFonts w:ascii="Times New Roman" w:eastAsia="Times New Roman" w:hAnsi="Times New Roman" w:cs="Times New Roman"/>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62">
    <w:nsid w:val="698E4960"/>
    <w:multiLevelType w:val="hybridMultilevel"/>
    <w:tmpl w:val="DD4665B6"/>
    <w:lvl w:ilvl="0" w:tplc="E4121E82">
      <w:start w:val="1"/>
      <w:numFmt w:val="decimal"/>
      <w:lvlText w:val="%1."/>
      <w:lvlJc w:val="left"/>
      <w:pPr>
        <w:ind w:left="861"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63">
    <w:nsid w:val="69A41850"/>
    <w:multiLevelType w:val="hybridMultilevel"/>
    <w:tmpl w:val="098EF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D9428D8"/>
    <w:multiLevelType w:val="hybridMultilevel"/>
    <w:tmpl w:val="69DCA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DE07FFA"/>
    <w:multiLevelType w:val="hybridMultilevel"/>
    <w:tmpl w:val="0876F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65561DF"/>
    <w:multiLevelType w:val="hybridMultilevel"/>
    <w:tmpl w:val="7A50DBE6"/>
    <w:lvl w:ilvl="0" w:tplc="34AAD1C2">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
    <w:nsid w:val="7A600E32"/>
    <w:multiLevelType w:val="hybridMultilevel"/>
    <w:tmpl w:val="0D9455C8"/>
    <w:lvl w:ilvl="0" w:tplc="4A9808A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AF13D0E"/>
    <w:multiLevelType w:val="hybridMultilevel"/>
    <w:tmpl w:val="6AD85940"/>
    <w:lvl w:ilvl="0" w:tplc="04190011">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9">
    <w:nsid w:val="7BC75677"/>
    <w:multiLevelType w:val="hybridMultilevel"/>
    <w:tmpl w:val="D9FC2780"/>
    <w:lvl w:ilvl="0" w:tplc="C770C57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CB20256"/>
    <w:multiLevelType w:val="hybridMultilevel"/>
    <w:tmpl w:val="9782C722"/>
    <w:lvl w:ilvl="0" w:tplc="F8F0A9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CD131C1"/>
    <w:multiLevelType w:val="hybridMultilevel"/>
    <w:tmpl w:val="9782C7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6"/>
  </w:num>
  <w:num w:numId="2">
    <w:abstractNumId w:val="52"/>
  </w:num>
  <w:num w:numId="3">
    <w:abstractNumId w:val="26"/>
  </w:num>
  <w:num w:numId="4">
    <w:abstractNumId w:val="10"/>
  </w:num>
  <w:num w:numId="5">
    <w:abstractNumId w:val="68"/>
  </w:num>
  <w:num w:numId="6">
    <w:abstractNumId w:val="23"/>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70"/>
  </w:num>
  <w:num w:numId="15">
    <w:abstractNumId w:val="43"/>
  </w:num>
  <w:num w:numId="16">
    <w:abstractNumId w:val="39"/>
  </w:num>
  <w:num w:numId="17">
    <w:abstractNumId w:val="55"/>
  </w:num>
  <w:num w:numId="18">
    <w:abstractNumId w:val="51"/>
  </w:num>
  <w:num w:numId="19">
    <w:abstractNumId w:val="29"/>
  </w:num>
  <w:num w:numId="20">
    <w:abstractNumId w:val="4"/>
  </w:num>
  <w:num w:numId="21">
    <w:abstractNumId w:val="71"/>
  </w:num>
  <w:num w:numId="22">
    <w:abstractNumId w:val="22"/>
  </w:num>
  <w:num w:numId="23">
    <w:abstractNumId w:val="37"/>
  </w:num>
  <w:num w:numId="24">
    <w:abstractNumId w:val="38"/>
  </w:num>
  <w:num w:numId="25">
    <w:abstractNumId w:val="12"/>
  </w:num>
  <w:num w:numId="26">
    <w:abstractNumId w:val="8"/>
  </w:num>
  <w:num w:numId="27">
    <w:abstractNumId w:val="41"/>
  </w:num>
  <w:num w:numId="28">
    <w:abstractNumId w:val="33"/>
  </w:num>
  <w:num w:numId="29">
    <w:abstractNumId w:val="0"/>
  </w:num>
  <w:num w:numId="30">
    <w:abstractNumId w:val="36"/>
  </w:num>
  <w:num w:numId="31">
    <w:abstractNumId w:val="42"/>
  </w:num>
  <w:num w:numId="32">
    <w:abstractNumId w:val="32"/>
  </w:num>
  <w:num w:numId="33">
    <w:abstractNumId w:val="19"/>
  </w:num>
  <w:num w:numId="34">
    <w:abstractNumId w:val="63"/>
  </w:num>
  <w:num w:numId="35">
    <w:abstractNumId w:val="3"/>
  </w:num>
  <w:num w:numId="36">
    <w:abstractNumId w:val="66"/>
  </w:num>
  <w:num w:numId="37">
    <w:abstractNumId w:val="27"/>
  </w:num>
  <w:num w:numId="38">
    <w:abstractNumId w:val="34"/>
  </w:num>
  <w:num w:numId="39">
    <w:abstractNumId w:val="20"/>
  </w:num>
  <w:num w:numId="4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50"/>
  </w:num>
  <w:num w:numId="43">
    <w:abstractNumId w:val="13"/>
  </w:num>
  <w:num w:numId="44">
    <w:abstractNumId w:val="2"/>
  </w:num>
  <w:num w:numId="45">
    <w:abstractNumId w:val="28"/>
  </w:num>
  <w:num w:numId="46">
    <w:abstractNumId w:val="48"/>
  </w:num>
  <w:num w:numId="47">
    <w:abstractNumId w:val="69"/>
  </w:num>
  <w:num w:numId="48">
    <w:abstractNumId w:val="31"/>
  </w:num>
  <w:num w:numId="49">
    <w:abstractNumId w:val="53"/>
  </w:num>
  <w:num w:numId="50">
    <w:abstractNumId w:val="56"/>
  </w:num>
  <w:num w:numId="51">
    <w:abstractNumId w:val="54"/>
  </w:num>
  <w:num w:numId="52">
    <w:abstractNumId w:val="21"/>
  </w:num>
  <w:num w:numId="53">
    <w:abstractNumId w:val="16"/>
  </w:num>
  <w:num w:numId="54">
    <w:abstractNumId w:val="49"/>
  </w:num>
  <w:num w:numId="55">
    <w:abstractNumId w:val="40"/>
  </w:num>
  <w:num w:numId="56">
    <w:abstractNumId w:val="35"/>
  </w:num>
  <w:num w:numId="57">
    <w:abstractNumId w:val="59"/>
  </w:num>
  <w:num w:numId="58">
    <w:abstractNumId w:val="61"/>
  </w:num>
  <w:num w:numId="59">
    <w:abstractNumId w:val="24"/>
  </w:num>
  <w:num w:numId="60">
    <w:abstractNumId w:val="44"/>
  </w:num>
  <w:num w:numId="61">
    <w:abstractNumId w:val="1"/>
  </w:num>
  <w:num w:numId="62">
    <w:abstractNumId w:val="57"/>
  </w:num>
  <w:num w:numId="63">
    <w:abstractNumId w:val="67"/>
  </w:num>
  <w:num w:numId="64">
    <w:abstractNumId w:val="15"/>
  </w:num>
  <w:num w:numId="65">
    <w:abstractNumId w:val="5"/>
  </w:num>
  <w:num w:numId="66">
    <w:abstractNumId w:val="45"/>
  </w:num>
  <w:num w:numId="67">
    <w:abstractNumId w:val="64"/>
  </w:num>
  <w:num w:numId="68">
    <w:abstractNumId w:val="6"/>
  </w:num>
  <w:num w:numId="69">
    <w:abstractNumId w:val="65"/>
  </w:num>
  <w:num w:numId="70">
    <w:abstractNumId w:val="62"/>
  </w:num>
  <w:num w:numId="71">
    <w:abstractNumId w:val="47"/>
  </w:num>
  <w:num w:numId="72">
    <w:abstractNumId w:val="14"/>
  </w:num>
  <w:num w:numId="73">
    <w:abstractNumId w:val="11"/>
  </w:num>
  <w:num w:numId="74">
    <w:abstractNumId w:val="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669B0"/>
    <w:rsid w:val="00000263"/>
    <w:rsid w:val="00002988"/>
    <w:rsid w:val="00011CB0"/>
    <w:rsid w:val="00015D7B"/>
    <w:rsid w:val="000209E1"/>
    <w:rsid w:val="000244AB"/>
    <w:rsid w:val="00052477"/>
    <w:rsid w:val="0006064F"/>
    <w:rsid w:val="000608EA"/>
    <w:rsid w:val="00066238"/>
    <w:rsid w:val="00077364"/>
    <w:rsid w:val="000B209D"/>
    <w:rsid w:val="000B2EBC"/>
    <w:rsid w:val="000C5CB5"/>
    <w:rsid w:val="000C6B66"/>
    <w:rsid w:val="000E627A"/>
    <w:rsid w:val="000E7215"/>
    <w:rsid w:val="000F54F6"/>
    <w:rsid w:val="00101EE6"/>
    <w:rsid w:val="00114ADE"/>
    <w:rsid w:val="001344E8"/>
    <w:rsid w:val="00137D17"/>
    <w:rsid w:val="00140242"/>
    <w:rsid w:val="001428F0"/>
    <w:rsid w:val="00151630"/>
    <w:rsid w:val="001517E1"/>
    <w:rsid w:val="00152C95"/>
    <w:rsid w:val="00152DCF"/>
    <w:rsid w:val="00154B46"/>
    <w:rsid w:val="00165B29"/>
    <w:rsid w:val="001755A7"/>
    <w:rsid w:val="00194B55"/>
    <w:rsid w:val="001B437F"/>
    <w:rsid w:val="001C2E5E"/>
    <w:rsid w:val="001C626C"/>
    <w:rsid w:val="001C6BDC"/>
    <w:rsid w:val="001D59DF"/>
    <w:rsid w:val="001F449D"/>
    <w:rsid w:val="002013DF"/>
    <w:rsid w:val="00205113"/>
    <w:rsid w:val="002219E0"/>
    <w:rsid w:val="00241936"/>
    <w:rsid w:val="00264912"/>
    <w:rsid w:val="0028125F"/>
    <w:rsid w:val="002816D8"/>
    <w:rsid w:val="0029324D"/>
    <w:rsid w:val="002942A5"/>
    <w:rsid w:val="002A3D7B"/>
    <w:rsid w:val="002A6018"/>
    <w:rsid w:val="002A7DD2"/>
    <w:rsid w:val="002C0E8C"/>
    <w:rsid w:val="002E4359"/>
    <w:rsid w:val="002F7CE2"/>
    <w:rsid w:val="00301000"/>
    <w:rsid w:val="00303FB0"/>
    <w:rsid w:val="003101C0"/>
    <w:rsid w:val="00322BD5"/>
    <w:rsid w:val="00330CDC"/>
    <w:rsid w:val="00333CCC"/>
    <w:rsid w:val="00345195"/>
    <w:rsid w:val="003669B0"/>
    <w:rsid w:val="003740AC"/>
    <w:rsid w:val="00390B71"/>
    <w:rsid w:val="003C77D5"/>
    <w:rsid w:val="003D0AA1"/>
    <w:rsid w:val="003D627E"/>
    <w:rsid w:val="003D747D"/>
    <w:rsid w:val="003E41FE"/>
    <w:rsid w:val="004017B9"/>
    <w:rsid w:val="00434F18"/>
    <w:rsid w:val="00435F66"/>
    <w:rsid w:val="00444C4E"/>
    <w:rsid w:val="0045597D"/>
    <w:rsid w:val="004626B7"/>
    <w:rsid w:val="00462C4A"/>
    <w:rsid w:val="00477215"/>
    <w:rsid w:val="004947D5"/>
    <w:rsid w:val="00496DA4"/>
    <w:rsid w:val="004A153C"/>
    <w:rsid w:val="004A607C"/>
    <w:rsid w:val="004D1BCE"/>
    <w:rsid w:val="004E207E"/>
    <w:rsid w:val="0050235D"/>
    <w:rsid w:val="005028A1"/>
    <w:rsid w:val="00503F23"/>
    <w:rsid w:val="00515CCD"/>
    <w:rsid w:val="00517C8E"/>
    <w:rsid w:val="00520A52"/>
    <w:rsid w:val="00535B04"/>
    <w:rsid w:val="0054505A"/>
    <w:rsid w:val="00546F66"/>
    <w:rsid w:val="00573215"/>
    <w:rsid w:val="005944CA"/>
    <w:rsid w:val="005F4222"/>
    <w:rsid w:val="005F50C6"/>
    <w:rsid w:val="005F796C"/>
    <w:rsid w:val="006013C5"/>
    <w:rsid w:val="0060722E"/>
    <w:rsid w:val="006243EB"/>
    <w:rsid w:val="00647096"/>
    <w:rsid w:val="006478F8"/>
    <w:rsid w:val="006513E0"/>
    <w:rsid w:val="00656050"/>
    <w:rsid w:val="00660BA3"/>
    <w:rsid w:val="00662CD7"/>
    <w:rsid w:val="00677F0A"/>
    <w:rsid w:val="0068248A"/>
    <w:rsid w:val="006C1AE4"/>
    <w:rsid w:val="006D2E4C"/>
    <w:rsid w:val="006D4FB9"/>
    <w:rsid w:val="006D6855"/>
    <w:rsid w:val="006F2EBE"/>
    <w:rsid w:val="00700434"/>
    <w:rsid w:val="00703E12"/>
    <w:rsid w:val="007255B9"/>
    <w:rsid w:val="007275DE"/>
    <w:rsid w:val="00731096"/>
    <w:rsid w:val="00733AC4"/>
    <w:rsid w:val="00740456"/>
    <w:rsid w:val="00754597"/>
    <w:rsid w:val="007638F0"/>
    <w:rsid w:val="007A4F56"/>
    <w:rsid w:val="007A5028"/>
    <w:rsid w:val="007C668C"/>
    <w:rsid w:val="007D1DF8"/>
    <w:rsid w:val="007D3583"/>
    <w:rsid w:val="007E6706"/>
    <w:rsid w:val="007F2193"/>
    <w:rsid w:val="0080791E"/>
    <w:rsid w:val="008106B2"/>
    <w:rsid w:val="008416D7"/>
    <w:rsid w:val="00843A1B"/>
    <w:rsid w:val="00855C9E"/>
    <w:rsid w:val="008574DE"/>
    <w:rsid w:val="00857FF6"/>
    <w:rsid w:val="00861965"/>
    <w:rsid w:val="0087317C"/>
    <w:rsid w:val="00874B2A"/>
    <w:rsid w:val="00874FCE"/>
    <w:rsid w:val="008A00B7"/>
    <w:rsid w:val="008A1D73"/>
    <w:rsid w:val="008C262E"/>
    <w:rsid w:val="008C3303"/>
    <w:rsid w:val="008C5189"/>
    <w:rsid w:val="008D016A"/>
    <w:rsid w:val="008D6EDA"/>
    <w:rsid w:val="008E1626"/>
    <w:rsid w:val="008F7CED"/>
    <w:rsid w:val="00906345"/>
    <w:rsid w:val="00907865"/>
    <w:rsid w:val="00910BC1"/>
    <w:rsid w:val="009146EE"/>
    <w:rsid w:val="00914F30"/>
    <w:rsid w:val="00920BF1"/>
    <w:rsid w:val="0094360F"/>
    <w:rsid w:val="0095160C"/>
    <w:rsid w:val="00957484"/>
    <w:rsid w:val="0096383A"/>
    <w:rsid w:val="00964654"/>
    <w:rsid w:val="00972753"/>
    <w:rsid w:val="009806FF"/>
    <w:rsid w:val="009A523E"/>
    <w:rsid w:val="009A59D9"/>
    <w:rsid w:val="009B12A9"/>
    <w:rsid w:val="009C3804"/>
    <w:rsid w:val="009F3BA4"/>
    <w:rsid w:val="00A22CA7"/>
    <w:rsid w:val="00A247D4"/>
    <w:rsid w:val="00A2673C"/>
    <w:rsid w:val="00A55209"/>
    <w:rsid w:val="00A60581"/>
    <w:rsid w:val="00A656CF"/>
    <w:rsid w:val="00A67D1D"/>
    <w:rsid w:val="00A841D9"/>
    <w:rsid w:val="00A90E21"/>
    <w:rsid w:val="00A94847"/>
    <w:rsid w:val="00AA54BE"/>
    <w:rsid w:val="00AC1C90"/>
    <w:rsid w:val="00AC4453"/>
    <w:rsid w:val="00AF670C"/>
    <w:rsid w:val="00B23A39"/>
    <w:rsid w:val="00B24958"/>
    <w:rsid w:val="00B34228"/>
    <w:rsid w:val="00B54A0E"/>
    <w:rsid w:val="00B66B0A"/>
    <w:rsid w:val="00B718CE"/>
    <w:rsid w:val="00B76EF5"/>
    <w:rsid w:val="00BA7D06"/>
    <w:rsid w:val="00BD1FCF"/>
    <w:rsid w:val="00BD238E"/>
    <w:rsid w:val="00BF17F4"/>
    <w:rsid w:val="00BF6362"/>
    <w:rsid w:val="00BF7A4E"/>
    <w:rsid w:val="00C1502D"/>
    <w:rsid w:val="00C24065"/>
    <w:rsid w:val="00C40FE7"/>
    <w:rsid w:val="00C47F99"/>
    <w:rsid w:val="00C64404"/>
    <w:rsid w:val="00C840A7"/>
    <w:rsid w:val="00CA71B7"/>
    <w:rsid w:val="00CB6BAC"/>
    <w:rsid w:val="00CC13A1"/>
    <w:rsid w:val="00CE55FF"/>
    <w:rsid w:val="00CE5C14"/>
    <w:rsid w:val="00CF015A"/>
    <w:rsid w:val="00CF12CD"/>
    <w:rsid w:val="00CF22C6"/>
    <w:rsid w:val="00CF4875"/>
    <w:rsid w:val="00D070FE"/>
    <w:rsid w:val="00D177D5"/>
    <w:rsid w:val="00D21EEB"/>
    <w:rsid w:val="00D23644"/>
    <w:rsid w:val="00D40CBB"/>
    <w:rsid w:val="00D50CB8"/>
    <w:rsid w:val="00D52879"/>
    <w:rsid w:val="00D608F3"/>
    <w:rsid w:val="00D7268E"/>
    <w:rsid w:val="00D82808"/>
    <w:rsid w:val="00D86925"/>
    <w:rsid w:val="00D97D1C"/>
    <w:rsid w:val="00DA4C5E"/>
    <w:rsid w:val="00DB1DA3"/>
    <w:rsid w:val="00DD753C"/>
    <w:rsid w:val="00DE1AA5"/>
    <w:rsid w:val="00DE2223"/>
    <w:rsid w:val="00DE68F2"/>
    <w:rsid w:val="00DF24B4"/>
    <w:rsid w:val="00DF43CD"/>
    <w:rsid w:val="00DF44F2"/>
    <w:rsid w:val="00E064C1"/>
    <w:rsid w:val="00E13416"/>
    <w:rsid w:val="00E25545"/>
    <w:rsid w:val="00E26219"/>
    <w:rsid w:val="00E265E0"/>
    <w:rsid w:val="00E27345"/>
    <w:rsid w:val="00E370B4"/>
    <w:rsid w:val="00E44CB4"/>
    <w:rsid w:val="00E533AC"/>
    <w:rsid w:val="00E71977"/>
    <w:rsid w:val="00E749D2"/>
    <w:rsid w:val="00E80B8B"/>
    <w:rsid w:val="00EC0A06"/>
    <w:rsid w:val="00EC657B"/>
    <w:rsid w:val="00ED08EF"/>
    <w:rsid w:val="00ED0F31"/>
    <w:rsid w:val="00ED7B9B"/>
    <w:rsid w:val="00F2160F"/>
    <w:rsid w:val="00F52C3E"/>
    <w:rsid w:val="00F562E7"/>
    <w:rsid w:val="00F575ED"/>
    <w:rsid w:val="00F60627"/>
    <w:rsid w:val="00F63055"/>
    <w:rsid w:val="00F67893"/>
    <w:rsid w:val="00F72620"/>
    <w:rsid w:val="00F86029"/>
    <w:rsid w:val="00F91567"/>
    <w:rsid w:val="00F93F59"/>
    <w:rsid w:val="00F94072"/>
    <w:rsid w:val="00FB02AC"/>
    <w:rsid w:val="00FC1E87"/>
    <w:rsid w:val="00FD6DCC"/>
    <w:rsid w:val="00FE1D62"/>
    <w:rsid w:val="00FF0D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639625-EF69-4B27-9824-9F01CBE3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626"/>
  </w:style>
  <w:style w:type="paragraph" w:styleId="2">
    <w:name w:val="heading 2"/>
    <w:basedOn w:val="a"/>
    <w:next w:val="a"/>
    <w:link w:val="20"/>
    <w:uiPriority w:val="9"/>
    <w:unhideWhenUsed/>
    <w:qFormat/>
    <w:rsid w:val="00910B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10B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69B0"/>
    <w:pPr>
      <w:spacing w:after="0" w:line="240" w:lineRule="auto"/>
    </w:pPr>
    <w:rPr>
      <w:rFonts w:ascii="Calibri" w:eastAsia="Calibri" w:hAnsi="Calibri" w:cs="Times New Roman"/>
      <w:lang w:eastAsia="en-US"/>
    </w:rPr>
  </w:style>
  <w:style w:type="paragraph" w:styleId="a4">
    <w:name w:val="header"/>
    <w:basedOn w:val="a"/>
    <w:link w:val="a5"/>
    <w:uiPriority w:val="99"/>
    <w:unhideWhenUsed/>
    <w:rsid w:val="003669B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669B0"/>
  </w:style>
  <w:style w:type="paragraph" w:styleId="a6">
    <w:name w:val="footer"/>
    <w:basedOn w:val="a"/>
    <w:link w:val="a7"/>
    <w:uiPriority w:val="99"/>
    <w:unhideWhenUsed/>
    <w:rsid w:val="003669B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669B0"/>
  </w:style>
  <w:style w:type="paragraph" w:styleId="a8">
    <w:name w:val="List Paragraph"/>
    <w:basedOn w:val="a"/>
    <w:uiPriority w:val="34"/>
    <w:qFormat/>
    <w:rsid w:val="003669B0"/>
    <w:pPr>
      <w:ind w:left="720"/>
      <w:contextualSpacing/>
    </w:pPr>
  </w:style>
  <w:style w:type="paragraph" w:styleId="a9">
    <w:name w:val="Subtitle"/>
    <w:basedOn w:val="a"/>
    <w:link w:val="aa"/>
    <w:uiPriority w:val="11"/>
    <w:qFormat/>
    <w:rsid w:val="00BA7D06"/>
    <w:pPr>
      <w:spacing w:after="0" w:line="240" w:lineRule="auto"/>
    </w:pPr>
    <w:rPr>
      <w:rFonts w:ascii="Times New Roman" w:eastAsia="Times New Roman" w:hAnsi="Times New Roman" w:cs="Times New Roman"/>
      <w:b/>
      <w:sz w:val="24"/>
      <w:szCs w:val="20"/>
      <w:lang w:val="en-US"/>
    </w:rPr>
  </w:style>
  <w:style w:type="character" w:customStyle="1" w:styleId="aa">
    <w:name w:val="Подзаголовок Знак"/>
    <w:basedOn w:val="a0"/>
    <w:link w:val="a9"/>
    <w:uiPriority w:val="11"/>
    <w:rsid w:val="00BA7D06"/>
    <w:rPr>
      <w:rFonts w:ascii="Times New Roman" w:eastAsia="Times New Roman" w:hAnsi="Times New Roman" w:cs="Times New Roman"/>
      <w:b/>
      <w:sz w:val="24"/>
      <w:szCs w:val="20"/>
      <w:lang w:val="en-US"/>
    </w:rPr>
  </w:style>
  <w:style w:type="table" w:styleId="ab">
    <w:name w:val="Table Grid"/>
    <w:basedOn w:val="a1"/>
    <w:uiPriority w:val="39"/>
    <w:rsid w:val="004D1BC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Strong"/>
    <w:basedOn w:val="a0"/>
    <w:uiPriority w:val="22"/>
    <w:qFormat/>
    <w:rsid w:val="00660BA3"/>
    <w:rPr>
      <w:b/>
      <w:bCs/>
    </w:rPr>
  </w:style>
  <w:style w:type="paragraph" w:customStyle="1" w:styleId="Style2">
    <w:name w:val="Style2"/>
    <w:basedOn w:val="a"/>
    <w:uiPriority w:val="99"/>
    <w:rsid w:val="00874FCE"/>
    <w:pPr>
      <w:widowControl w:val="0"/>
      <w:autoSpaceDE w:val="0"/>
      <w:autoSpaceDN w:val="0"/>
      <w:adjustRightInd w:val="0"/>
      <w:spacing w:after="0" w:line="446" w:lineRule="exact"/>
      <w:ind w:firstLine="192"/>
    </w:pPr>
    <w:rPr>
      <w:rFonts w:ascii="Times New Roman" w:eastAsia="Times New Roman" w:hAnsi="Times New Roman" w:cs="Times New Roman"/>
      <w:sz w:val="24"/>
      <w:szCs w:val="24"/>
    </w:rPr>
  </w:style>
  <w:style w:type="paragraph" w:styleId="ad">
    <w:name w:val="Normal (Web)"/>
    <w:basedOn w:val="a"/>
    <w:uiPriority w:val="99"/>
    <w:rsid w:val="002219E0"/>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1F449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F449D"/>
    <w:rPr>
      <w:rFonts w:ascii="Segoe UI" w:hAnsi="Segoe UI" w:cs="Segoe UI"/>
      <w:sz w:val="18"/>
      <w:szCs w:val="18"/>
    </w:rPr>
  </w:style>
  <w:style w:type="paragraph" w:customStyle="1" w:styleId="21">
    <w:name w:val="список 2 методически"/>
    <w:basedOn w:val="a"/>
    <w:autoRedefine/>
    <w:rsid w:val="00D608F3"/>
    <w:pPr>
      <w:tabs>
        <w:tab w:val="left" w:pos="708"/>
      </w:tabs>
      <w:spacing w:after="0"/>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910BC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10BC1"/>
    <w:rPr>
      <w:rFonts w:asciiTheme="majorHAnsi" w:eastAsiaTheme="majorEastAsia" w:hAnsiTheme="majorHAnsi" w:cstheme="majorBidi"/>
      <w:b/>
      <w:bCs/>
      <w:color w:val="4F81BD" w:themeColor="accent1"/>
    </w:rPr>
  </w:style>
  <w:style w:type="character" w:customStyle="1" w:styleId="apple-converted-space">
    <w:name w:val="apple-converted-space"/>
    <w:basedOn w:val="a0"/>
    <w:rsid w:val="00910BC1"/>
  </w:style>
  <w:style w:type="paragraph" w:styleId="af0">
    <w:name w:val="Title"/>
    <w:basedOn w:val="a"/>
    <w:next w:val="a"/>
    <w:link w:val="af1"/>
    <w:uiPriority w:val="10"/>
    <w:qFormat/>
    <w:rsid w:val="00910BC1"/>
    <w:pPr>
      <w:pBdr>
        <w:bottom w:val="single" w:sz="8" w:space="4" w:color="4F81BD" w:themeColor="accent1"/>
      </w:pBdr>
      <w:suppressAutoHyphens/>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1">
    <w:name w:val="Название Знак"/>
    <w:basedOn w:val="a0"/>
    <w:link w:val="af0"/>
    <w:uiPriority w:val="10"/>
    <w:rsid w:val="00910BC1"/>
    <w:rPr>
      <w:rFonts w:asciiTheme="majorHAnsi" w:eastAsiaTheme="majorEastAsia" w:hAnsiTheme="majorHAnsi" w:cstheme="majorBidi"/>
      <w:color w:val="17365D" w:themeColor="text2" w:themeShade="BF"/>
      <w:spacing w:val="5"/>
      <w:kern w:val="28"/>
      <w:sz w:val="52"/>
      <w:szCs w:val="52"/>
      <w:lang w:eastAsia="ar-SA"/>
    </w:rPr>
  </w:style>
  <w:style w:type="table" w:customStyle="1" w:styleId="1">
    <w:name w:val="Сетка таблицы1"/>
    <w:basedOn w:val="a1"/>
    <w:next w:val="ab"/>
    <w:uiPriority w:val="39"/>
    <w:rsid w:val="00910B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74B2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210">
    <w:name w:val="Сетка таблицы21"/>
    <w:basedOn w:val="a1"/>
    <w:uiPriority w:val="39"/>
    <w:rsid w:val="002A3D7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2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kola.of.by/programma-dati-provedeniya--21-25-sentyabrya-2011-g-mesto-prov.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hkola.of.by/lekcii-laboratorn-v2.html" TargetMode="External"/><Relationship Id="rId4" Type="http://schemas.openxmlformats.org/officeDocument/2006/relationships/settings" Target="settings.xml"/><Relationship Id="rId9" Type="http://schemas.openxmlformats.org/officeDocument/2006/relationships/hyperlink" Target="http://shkola.of.by/materiali-k-lekcionnim-i-seminarskim-zanyatiyam-po-discipline.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13A22-C619-40E8-8598-C5B81A1D0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50</Pages>
  <Words>18520</Words>
  <Characters>105564</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Разет</dc:creator>
  <cp:keywords/>
  <dc:description/>
  <cp:lastModifiedBy>Разет С</cp:lastModifiedBy>
  <cp:revision>69</cp:revision>
  <dcterms:created xsi:type="dcterms:W3CDTF">2017-11-02T02:34:00Z</dcterms:created>
  <dcterms:modified xsi:type="dcterms:W3CDTF">2019-08-29T07:34:00Z</dcterms:modified>
</cp:coreProperties>
</file>